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95" w:rsidRDefault="00F47895" w:rsidP="00F4789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95" w:rsidRDefault="00F47895" w:rsidP="00F47895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F47895" w:rsidRPr="00F6296F" w:rsidRDefault="00F47895" w:rsidP="00F47895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м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униципального образования</w:t>
      </w:r>
    </w:p>
    <w:p w:rsidR="00F47895" w:rsidRPr="00F6296F" w:rsidRDefault="00F47895" w:rsidP="00F4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F47895" w:rsidRPr="00F6296F" w:rsidRDefault="00F47895" w:rsidP="00F4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F47895" w:rsidRDefault="00F47895" w:rsidP="00F4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F47895" w:rsidRPr="00080CB9" w:rsidRDefault="00F47895" w:rsidP="00F4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F47895" w:rsidRPr="00F6296F" w:rsidRDefault="00F47895" w:rsidP="00F4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F47895" w:rsidRPr="00080CB9" w:rsidRDefault="00F47895" w:rsidP="00F47895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279</w:t>
      </w:r>
      <w:bookmarkStart w:id="0" w:name="_GoBack"/>
      <w:bookmarkEnd w:id="0"/>
    </w:p>
    <w:p w:rsidR="00F47895" w:rsidRPr="00A6178A" w:rsidRDefault="00F47895" w:rsidP="00F47895">
      <w:pPr>
        <w:snapToGri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6178A">
        <w:rPr>
          <w:rFonts w:ascii="Times New Roman" w:eastAsia="Times New Roman" w:hAnsi="Times New Roman" w:cs="Times New Roman"/>
          <w:sz w:val="20"/>
          <w:szCs w:val="20"/>
        </w:rPr>
        <w:t>Об утверждении административного</w:t>
      </w:r>
      <w:r w:rsidRPr="00A6178A">
        <w:rPr>
          <w:sz w:val="20"/>
          <w:szCs w:val="20"/>
        </w:rPr>
        <w:t xml:space="preserve"> </w:t>
      </w:r>
      <w:r w:rsidRPr="00A6178A">
        <w:rPr>
          <w:rFonts w:ascii="Times New Roman" w:eastAsia="Times New Roman" w:hAnsi="Times New Roman" w:cs="Times New Roman"/>
          <w:sz w:val="20"/>
          <w:szCs w:val="20"/>
        </w:rPr>
        <w:t>регламента</w:t>
      </w:r>
      <w:r w:rsidRPr="00A6178A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</w:t>
      </w:r>
      <w:r w:rsidRPr="00A617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178A">
        <w:rPr>
          <w:rFonts w:ascii="Times New Roman" w:hAnsi="Times New Roman" w:cs="Times New Roman"/>
          <w:sz w:val="20"/>
          <w:szCs w:val="20"/>
        </w:rPr>
        <w:t>«Зак</w:t>
      </w:r>
      <w:r w:rsidRPr="00A6178A">
        <w:rPr>
          <w:rFonts w:ascii="Times New Roman" w:eastAsia="Times New Roman" w:hAnsi="Times New Roman" w:cs="Times New Roman"/>
          <w:sz w:val="20"/>
          <w:szCs w:val="20"/>
        </w:rPr>
        <w:t xml:space="preserve">лючение договора найма жилого помещения </w:t>
      </w:r>
      <w:r w:rsidRPr="00A6178A">
        <w:rPr>
          <w:rFonts w:eastAsia="Times New Roman"/>
          <w:sz w:val="20"/>
          <w:szCs w:val="20"/>
        </w:rPr>
        <w:t>с</w:t>
      </w:r>
      <w:r w:rsidRPr="00A6178A">
        <w:rPr>
          <w:rFonts w:ascii="Times New Roman" w:eastAsia="Times New Roman" w:hAnsi="Times New Roman" w:cs="Times New Roman"/>
          <w:sz w:val="20"/>
          <w:szCs w:val="20"/>
        </w:rPr>
        <w:t>пециализированного жилищного фонда»</w:t>
      </w:r>
      <w:r w:rsidRPr="00A617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47895" w:rsidRDefault="00F47895" w:rsidP="00F47895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895" w:rsidRPr="00080CB9" w:rsidRDefault="00F47895" w:rsidP="00F47895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4AD">
        <w:rPr>
          <w:rFonts w:ascii="Times New Roman" w:hAnsi="Times New Roman"/>
          <w:sz w:val="24"/>
          <w:szCs w:val="24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F47895" w:rsidRPr="00F6296F" w:rsidRDefault="00F47895" w:rsidP="00F47895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47895" w:rsidRDefault="00F47895" w:rsidP="00F47895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895" w:rsidRDefault="00F47895" w:rsidP="00F4789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79B">
        <w:rPr>
          <w:rFonts w:ascii="Times New Roman" w:hAnsi="Times New Roman"/>
          <w:sz w:val="24"/>
          <w:szCs w:val="24"/>
        </w:rPr>
        <w:t>Утвердить прилагаемый административный регламент администрации МО «</w:t>
      </w:r>
      <w:proofErr w:type="spellStart"/>
      <w:r w:rsidRPr="0047779B">
        <w:rPr>
          <w:rFonts w:ascii="Times New Roman" w:hAnsi="Times New Roman"/>
          <w:sz w:val="24"/>
          <w:szCs w:val="24"/>
        </w:rPr>
        <w:t>Усть</w:t>
      </w:r>
      <w:proofErr w:type="spellEnd"/>
      <w:r w:rsidRPr="0047779B">
        <w:rPr>
          <w:rFonts w:ascii="Times New Roman" w:hAnsi="Times New Roman"/>
          <w:sz w:val="24"/>
          <w:szCs w:val="24"/>
        </w:rPr>
        <w:t>-Лужское сельское поселение»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Кингисеппского муниципального района Ленинградской области»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895" w:rsidRDefault="00F47895" w:rsidP="00F4789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506B97">
        <w:rPr>
          <w:rFonts w:ascii="Times New Roman" w:hAnsi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/>
          <w:sz w:val="24"/>
          <w:szCs w:val="24"/>
        </w:rPr>
        <w:t>13</w:t>
      </w:r>
      <w:r w:rsidRPr="00506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506B9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506B9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39</w:t>
      </w:r>
      <w:r w:rsidRPr="00506B97">
        <w:rPr>
          <w:rFonts w:ascii="Times New Roman" w:hAnsi="Times New Roman"/>
          <w:sz w:val="24"/>
          <w:szCs w:val="24"/>
        </w:rPr>
        <w:t xml:space="preserve"> «</w:t>
      </w:r>
      <w:r w:rsidRPr="00D857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  <w:r>
        <w:t xml:space="preserve"> </w:t>
      </w:r>
      <w:r w:rsidRPr="00E40233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Pr="00E4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-Лужское сельское поселение» Ленинградской области</w:t>
      </w:r>
      <w:r w:rsidRPr="00E4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33">
        <w:rPr>
          <w:rFonts w:ascii="Times New Roman" w:hAnsi="Times New Roman" w:cs="Times New Roman"/>
          <w:sz w:val="24"/>
          <w:szCs w:val="24"/>
        </w:rPr>
        <w:t>«Зак</w:t>
      </w:r>
      <w:r w:rsidRPr="00E40233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61091">
        <w:rPr>
          <w:rFonts w:ascii="Times New Roman" w:eastAsia="Times New Roman" w:hAnsi="Times New Roman" w:cs="Times New Roman"/>
          <w:sz w:val="24"/>
          <w:szCs w:val="24"/>
        </w:rPr>
        <w:t xml:space="preserve">чение договора найма жилого помещения </w:t>
      </w:r>
      <w:r w:rsidRPr="00761091">
        <w:rPr>
          <w:rFonts w:eastAsia="Times New Roman"/>
        </w:rPr>
        <w:t>с</w:t>
      </w:r>
      <w:r w:rsidRPr="00761091">
        <w:rPr>
          <w:rFonts w:ascii="Times New Roman" w:eastAsia="Times New Roman" w:hAnsi="Times New Roman" w:cs="Times New Roman"/>
          <w:sz w:val="24"/>
          <w:szCs w:val="24"/>
        </w:rPr>
        <w:t>пециализированного жилищного фонда</w:t>
      </w:r>
      <w:r w:rsidRPr="00506B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506B97">
        <w:rPr>
          <w:rFonts w:ascii="Times New Roman" w:hAnsi="Times New Roman"/>
          <w:sz w:val="24"/>
          <w:szCs w:val="24"/>
        </w:rPr>
        <w:t xml:space="preserve"> </w:t>
      </w:r>
    </w:p>
    <w:p w:rsidR="00F47895" w:rsidRPr="00506B97" w:rsidRDefault="00F47895" w:rsidP="00F4789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47895" w:rsidRPr="00506B97" w:rsidRDefault="00F47895" w:rsidP="00F4789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506B97">
        <w:rPr>
          <w:rFonts w:ascii="Times New Roman" w:hAnsi="Times New Roman"/>
          <w:sz w:val="24"/>
          <w:szCs w:val="24"/>
        </w:rPr>
        <w:t>Усть</w:t>
      </w:r>
      <w:proofErr w:type="spellEnd"/>
      <w:r w:rsidRPr="00506B97">
        <w:rPr>
          <w:rFonts w:ascii="Times New Roman" w:hAnsi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F47895" w:rsidRPr="00F6296F" w:rsidRDefault="00F47895" w:rsidP="00F4789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B97">
        <w:rPr>
          <w:rFonts w:ascii="Times New Roman" w:hAnsi="Times New Roman"/>
          <w:sz w:val="24"/>
          <w:szCs w:val="24"/>
        </w:rPr>
        <w:t xml:space="preserve"> выполнением</w:t>
      </w:r>
      <w:r w:rsidRPr="00DF6F1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F47895" w:rsidRPr="00DF6F1B" w:rsidRDefault="00F47895" w:rsidP="00F4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47895" w:rsidRDefault="00F47895" w:rsidP="00F47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53232D" w:rsidRDefault="0053232D"/>
    <w:sectPr w:rsidR="0053232D" w:rsidSect="00F478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95"/>
    <w:rsid w:val="00034CC4"/>
    <w:rsid w:val="0053232D"/>
    <w:rsid w:val="00F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2022-10-03T13:38:00Z</dcterms:created>
  <dcterms:modified xsi:type="dcterms:W3CDTF">2022-10-03T13:38:00Z</dcterms:modified>
</cp:coreProperties>
</file>