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0" w:rsidRDefault="00AF6870" w:rsidP="00AF68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40D3C0B" wp14:editId="4AC54AF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70" w:rsidRPr="00AF6870" w:rsidRDefault="00AF6870" w:rsidP="00AF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Администрация Раздольевского сельского поселения</w:t>
      </w:r>
    </w:p>
    <w:p w:rsidR="00AF6870" w:rsidRPr="00AF6870" w:rsidRDefault="00AF6870" w:rsidP="00AF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Приозерского муниципального района Ленинградской области</w:t>
      </w:r>
    </w:p>
    <w:p w:rsidR="00AF6870" w:rsidRPr="00AF6870" w:rsidRDefault="00AF6870" w:rsidP="00AF6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870">
        <w:rPr>
          <w:rFonts w:ascii="Times New Roman" w:hAnsi="Times New Roman"/>
          <w:b/>
          <w:sz w:val="28"/>
          <w:szCs w:val="28"/>
        </w:rPr>
        <w:t>ПОСТАНОВЛЕНИЕ</w:t>
      </w:r>
    </w:p>
    <w:p w:rsidR="00AF6870" w:rsidRPr="00AF6870" w:rsidRDefault="00AF6870" w:rsidP="00AF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F6870">
        <w:rPr>
          <w:rFonts w:ascii="Times New Roman" w:hAnsi="Times New Roman"/>
          <w:sz w:val="28"/>
          <w:szCs w:val="28"/>
        </w:rPr>
        <w:t xml:space="preserve"> октября 2023 года</w:t>
      </w:r>
      <w:r w:rsidRPr="00AF6870">
        <w:rPr>
          <w:rFonts w:ascii="Times New Roman" w:hAnsi="Times New Roman"/>
          <w:sz w:val="28"/>
          <w:szCs w:val="28"/>
        </w:rPr>
        <w:tab/>
        <w:t xml:space="preserve">             № 2</w:t>
      </w:r>
      <w:r>
        <w:rPr>
          <w:rFonts w:ascii="Times New Roman" w:hAnsi="Times New Roman"/>
          <w:sz w:val="28"/>
          <w:szCs w:val="28"/>
        </w:rPr>
        <w:t>55</w:t>
      </w:r>
    </w:p>
    <w:p w:rsidR="00AF6870" w:rsidRPr="00AF6870" w:rsidRDefault="00AF6870" w:rsidP="00AF687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37E4" w:rsidRPr="00AF6870" w:rsidRDefault="00F945E4" w:rsidP="00AF6870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  <w:r w:rsidRPr="00AF6870">
        <w:rPr>
          <w:rFonts w:ascii="Times New Roman" w:hAnsi="Times New Roman"/>
          <w:sz w:val="28"/>
        </w:rPr>
        <w:t>Об организации работы по рассмотрению обращений</w:t>
      </w:r>
      <w:r w:rsidR="00AF6870">
        <w:rPr>
          <w:rFonts w:ascii="Times New Roman" w:hAnsi="Times New Roman"/>
          <w:sz w:val="28"/>
        </w:rPr>
        <w:t xml:space="preserve"> </w:t>
      </w:r>
      <w:r w:rsidRPr="00AF6870">
        <w:rPr>
          <w:rFonts w:ascii="Times New Roman" w:hAnsi="Times New Roman"/>
          <w:sz w:val="28"/>
        </w:rPr>
        <w:t xml:space="preserve">контролируемых лиц, поступивших в подсистему досудебного обжалования </w:t>
      </w:r>
    </w:p>
    <w:p w:rsidR="00F637E4" w:rsidRPr="00AF6870" w:rsidRDefault="00F637E4" w:rsidP="00AF6870">
      <w:pPr>
        <w:spacing w:after="0" w:line="240" w:lineRule="auto"/>
        <w:ind w:right="4393"/>
        <w:jc w:val="both"/>
        <w:rPr>
          <w:rFonts w:ascii="Times New Roman" w:hAnsi="Times New Roman"/>
          <w:sz w:val="28"/>
        </w:rPr>
      </w:pPr>
    </w:p>
    <w:p w:rsidR="00F637E4" w:rsidRPr="00AF6870" w:rsidRDefault="00F945E4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AF6870">
        <w:rPr>
          <w:rFonts w:ascii="Times New Roman" w:hAnsi="Times New Roman"/>
          <w:sz w:val="28"/>
          <w:szCs w:val="28"/>
        </w:rPr>
        <w:br/>
        <w:t>с требованиями Федерального закона от 31 июля 2020 г. № 248-ФЗ</w:t>
      </w:r>
      <w:r w:rsidRPr="00AF6870">
        <w:rPr>
          <w:rFonts w:ascii="Times New Roman" w:hAnsi="Times New Roman"/>
          <w:sz w:val="28"/>
          <w:szCs w:val="28"/>
        </w:rPr>
        <w:br/>
        <w:t>«О государственном контроле (надзоре) и муниципальном ко</w:t>
      </w:r>
      <w:r w:rsidR="0081187E" w:rsidRPr="00AF6870">
        <w:rPr>
          <w:rFonts w:ascii="Times New Roman" w:hAnsi="Times New Roman"/>
          <w:sz w:val="28"/>
          <w:szCs w:val="28"/>
        </w:rPr>
        <w:t>нтроле в Российской Федерации»</w:t>
      </w:r>
      <w:r w:rsidRPr="00AF6870">
        <w:rPr>
          <w:rFonts w:ascii="Times New Roman" w:hAnsi="Times New Roman"/>
          <w:sz w:val="28"/>
          <w:szCs w:val="28"/>
        </w:rPr>
        <w:t>:</w:t>
      </w:r>
    </w:p>
    <w:p w:rsidR="00F637E4" w:rsidRPr="00AF6870" w:rsidRDefault="00F945E4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1. Утвердить перечень должностных лиц, ответственных за работу</w:t>
      </w:r>
      <w:r w:rsidRPr="00AF6870">
        <w:rPr>
          <w:rFonts w:ascii="Times New Roman" w:hAnsi="Times New Roman"/>
          <w:sz w:val="28"/>
          <w:szCs w:val="28"/>
        </w:rPr>
        <w:br/>
        <w:t>по рассмотрению обращений контролируемых лиц, поступивших в подсистему досудебного обжалования (Приложение № 1).</w:t>
      </w:r>
    </w:p>
    <w:p w:rsidR="00F637E4" w:rsidRPr="00AF6870" w:rsidRDefault="00F945E4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2. Утвердить Методические рекомендации по работе с подсистемой досудебного обжалования (Приложение № 2).</w:t>
      </w:r>
    </w:p>
    <w:p w:rsidR="00F637E4" w:rsidRPr="00AF6870" w:rsidRDefault="00F945E4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3. Обеспечить проведение проверок фактов нарушения должностными лицами, определенными в соответствии с приложением</w:t>
      </w:r>
      <w:r w:rsidRPr="00AF6870">
        <w:rPr>
          <w:rFonts w:ascii="Times New Roman" w:hAnsi="Times New Roman"/>
          <w:i/>
          <w:sz w:val="28"/>
          <w:szCs w:val="28"/>
        </w:rPr>
        <w:t>,</w:t>
      </w:r>
      <w:r w:rsidRPr="00AF6870">
        <w:rPr>
          <w:rFonts w:ascii="Times New Roman" w:hAnsi="Times New Roman"/>
          <w:sz w:val="28"/>
          <w:szCs w:val="28"/>
        </w:rPr>
        <w:t xml:space="preserve"> порядка и сроков рассмотрения </w:t>
      </w:r>
      <w:proofErr w:type="gramStart"/>
      <w:r w:rsidRPr="00AF6870">
        <w:rPr>
          <w:rFonts w:ascii="Times New Roman" w:hAnsi="Times New Roman"/>
          <w:sz w:val="28"/>
          <w:szCs w:val="28"/>
        </w:rPr>
        <w:t>обращений</w:t>
      </w:r>
      <w:proofErr w:type="gramEnd"/>
      <w:r w:rsidRPr="00AF6870">
        <w:rPr>
          <w:rFonts w:ascii="Times New Roman" w:hAnsi="Times New Roman"/>
          <w:sz w:val="28"/>
          <w:szCs w:val="28"/>
        </w:rPr>
        <w:t xml:space="preserve"> контролируемых лиц в рамках досудебного обжалования.</w:t>
      </w:r>
    </w:p>
    <w:p w:rsidR="00F637E4" w:rsidRPr="00AF6870" w:rsidRDefault="00F945E4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4. Обеспечить ежемесячно проведение анализа результатов рассмотрения</w:t>
      </w:r>
      <w:r w:rsidRPr="00AF6870">
        <w:rPr>
          <w:rFonts w:ascii="Times New Roman" w:hAnsi="Times New Roman"/>
          <w:sz w:val="28"/>
          <w:szCs w:val="28"/>
        </w:rPr>
        <w:br/>
        <w:t>в рамках досудебного обжалования обращений контролируемых лиц.</w:t>
      </w:r>
    </w:p>
    <w:p w:rsidR="00AF6870" w:rsidRPr="00AF6870" w:rsidRDefault="00AF6870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:rsidR="00AF6870" w:rsidRPr="00AF6870" w:rsidRDefault="00AF6870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F6870" w:rsidRPr="00AF6870" w:rsidRDefault="00AF6870" w:rsidP="00AF6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 </w:t>
      </w:r>
    </w:p>
    <w:p w:rsidR="00F637E4" w:rsidRPr="00AF6870" w:rsidRDefault="00F637E4" w:rsidP="00AF687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0">
        <w:rPr>
          <w:rFonts w:ascii="Times New Roman" w:hAnsi="Times New Roman"/>
          <w:sz w:val="28"/>
          <w:szCs w:val="28"/>
        </w:rPr>
        <w:t>Глава администрации                                                  В.В. Зайцева</w:t>
      </w:r>
    </w:p>
    <w:p w:rsidR="00AF6870" w:rsidRPr="00AF6870" w:rsidRDefault="00AF6870" w:rsidP="00AF687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6870" w:rsidRPr="00AF6870" w:rsidRDefault="00AF6870" w:rsidP="00AF687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6870" w:rsidRPr="00613603" w:rsidRDefault="00613603" w:rsidP="0061360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5B9BD5" w:themeColor="accent1"/>
          <w:sz w:val="28"/>
          <w:szCs w:val="28"/>
        </w:rPr>
      </w:pPr>
      <w:r w:rsidRPr="00613603">
        <w:rPr>
          <w:rFonts w:ascii="Times New Roman" w:hAnsi="Times New Roman"/>
          <w:b/>
          <w:i/>
          <w:color w:val="5B9BD5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613603">
        <w:rPr>
          <w:rFonts w:ascii="Times New Roman" w:hAnsi="Times New Roman"/>
          <w:b/>
          <w:i/>
          <w:color w:val="5B9BD5" w:themeColor="accent1"/>
          <w:sz w:val="28"/>
          <w:szCs w:val="28"/>
        </w:rPr>
        <w:t>раздольевское</w:t>
      </w:r>
      <w:proofErr w:type="gramStart"/>
      <w:r w:rsidRPr="00613603">
        <w:rPr>
          <w:rFonts w:ascii="Times New Roman" w:hAnsi="Times New Roman"/>
          <w:b/>
          <w:i/>
          <w:color w:val="5B9BD5" w:themeColor="accent1"/>
          <w:sz w:val="28"/>
          <w:szCs w:val="28"/>
        </w:rPr>
        <w:t>.р</w:t>
      </w:r>
      <w:proofErr w:type="gramEnd"/>
      <w:r w:rsidRPr="00613603">
        <w:rPr>
          <w:rFonts w:ascii="Times New Roman" w:hAnsi="Times New Roman"/>
          <w:b/>
          <w:i/>
          <w:color w:val="5B9BD5" w:themeColor="accent1"/>
          <w:sz w:val="28"/>
          <w:szCs w:val="28"/>
        </w:rPr>
        <w:t>ф</w:t>
      </w:r>
      <w:bookmarkStart w:id="0" w:name="_GoBack"/>
      <w:bookmarkEnd w:id="0"/>
      <w:proofErr w:type="spellEnd"/>
    </w:p>
    <w:sectPr w:rsidR="00AF6870" w:rsidRPr="00613603" w:rsidSect="00613603">
      <w:headerReference w:type="default" r:id="rId9"/>
      <w:headerReference w:type="first" r:id="rId10"/>
      <w:pgSz w:w="11906" w:h="16838"/>
      <w:pgMar w:top="851" w:right="568" w:bottom="1134" w:left="850" w:header="284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E9" w:rsidRDefault="005C6FE9">
      <w:pPr>
        <w:spacing w:after="0" w:line="240" w:lineRule="auto"/>
      </w:pPr>
      <w:r>
        <w:separator/>
      </w:r>
    </w:p>
  </w:endnote>
  <w:endnote w:type="continuationSeparator" w:id="0">
    <w:p w:rsidR="005C6FE9" w:rsidRDefault="005C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E9" w:rsidRDefault="005C6FE9">
      <w:pPr>
        <w:spacing w:after="0" w:line="240" w:lineRule="auto"/>
      </w:pPr>
      <w:r>
        <w:separator/>
      </w:r>
    </w:p>
  </w:footnote>
  <w:footnote w:type="continuationSeparator" w:id="0">
    <w:p w:rsidR="005C6FE9" w:rsidRDefault="005C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E4" w:rsidRPr="007049FB" w:rsidRDefault="00F637E4" w:rsidP="007049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E4" w:rsidRPr="007049FB" w:rsidRDefault="00F637E4" w:rsidP="00704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7E4"/>
    <w:rsid w:val="001F4131"/>
    <w:rsid w:val="005C6FE9"/>
    <w:rsid w:val="00613603"/>
    <w:rsid w:val="007049FB"/>
    <w:rsid w:val="0081187E"/>
    <w:rsid w:val="009835A0"/>
    <w:rsid w:val="00AF6870"/>
    <w:rsid w:val="00B55442"/>
    <w:rsid w:val="00C0667B"/>
    <w:rsid w:val="00DA070A"/>
    <w:rsid w:val="00EC1ABE"/>
    <w:rsid w:val="00F637E4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Пользователь</cp:lastModifiedBy>
  <cp:revision>5</cp:revision>
  <cp:lastPrinted>2023-10-26T11:49:00Z</cp:lastPrinted>
  <dcterms:created xsi:type="dcterms:W3CDTF">2023-10-26T11:47:00Z</dcterms:created>
  <dcterms:modified xsi:type="dcterms:W3CDTF">2023-10-31T08:51:00Z</dcterms:modified>
</cp:coreProperties>
</file>