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BD" w:rsidRPr="00BB4002" w:rsidRDefault="00A418BD" w:rsidP="00A418BD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BD" w:rsidRPr="00BB4002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A418BD" w:rsidRPr="00BB4002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A418BD" w:rsidRPr="00BB4002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A418BD" w:rsidRPr="00BB4002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</w:t>
      </w: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района</w:t>
      </w:r>
    </w:p>
    <w:p w:rsidR="00A418BD" w:rsidRPr="00BB4002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Ленинградской </w:t>
      </w: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области</w:t>
      </w:r>
    </w:p>
    <w:p w:rsidR="00A418BD" w:rsidRPr="00BB4002" w:rsidRDefault="00A418BD" w:rsidP="00A418BD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ТРЕТИЙ</w:t>
      </w:r>
      <w:r w:rsidRPr="00BB400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созыв</w:t>
      </w:r>
    </w:p>
    <w:p w:rsidR="00A418BD" w:rsidRPr="00BB4002" w:rsidRDefault="00A418BD" w:rsidP="00A418BD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418BD" w:rsidRPr="00404929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0492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Решение</w:t>
      </w:r>
    </w:p>
    <w:p w:rsidR="00A418BD" w:rsidRPr="00BB4002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A418BD" w:rsidRPr="00BB4002" w:rsidRDefault="00A418BD" w:rsidP="00A41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73350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73350B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B655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40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="007335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№ 10</w:t>
      </w:r>
    </w:p>
    <w:p w:rsidR="00A418BD" w:rsidRPr="00BB4002" w:rsidRDefault="00A418BD" w:rsidP="00A418BD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418BD" w:rsidRPr="00807ADB" w:rsidRDefault="00A418BD" w:rsidP="00A418BD">
      <w:pPr>
        <w:autoSpaceDE w:val="0"/>
        <w:autoSpaceDN w:val="0"/>
        <w:adjustRightInd w:val="0"/>
        <w:spacing w:after="0" w:line="240" w:lineRule="auto"/>
        <w:ind w:right="5395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1ED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 Правила внешнего 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области», утвержденные решением Совета депутатов Большеколпанского сельского поселения № 37 от 05.07.2012 г. (в редакции от 26.10.2012 г.  № 58, № 21 от 10.04.2014 г., № 44 от 17.12.2015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 15.12.2016 г. № 80</w:t>
      </w:r>
      <w:r w:rsidRPr="00EA1EDA">
        <w:rPr>
          <w:rFonts w:ascii="Times New Roman" w:eastAsia="Times New Roman" w:hAnsi="Times New Roman"/>
          <w:sz w:val="24"/>
          <w:szCs w:val="24"/>
          <w:lang w:eastAsia="ru-RU"/>
        </w:rPr>
        <w:t>)»</w:t>
      </w:r>
      <w:proofErr w:type="gramEnd"/>
    </w:p>
    <w:p w:rsidR="00A418BD" w:rsidRPr="0054572A" w:rsidRDefault="00A418BD" w:rsidP="00A418BD">
      <w:pPr>
        <w:spacing w:after="0" w:line="240" w:lineRule="auto"/>
        <w:ind w:right="39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8BD" w:rsidRPr="00A418BD" w:rsidRDefault="00A418BD" w:rsidP="00A418BD">
      <w:pPr>
        <w:pStyle w:val="ConsPlusNormal"/>
        <w:ind w:firstLine="540"/>
        <w:jc w:val="both"/>
      </w:pPr>
      <w:r w:rsidRPr="00A418BD">
        <w:t xml:space="preserve">В соответствии с  Законом   Российской Федерации № 131-ФЗ от 06.10.2003 г. «Об общих принципах организации местного самоуправления в Российской Федерации», Приказом комитета по архитектуре  и градостроительству Ленинградской области № 16 от 30.05.2005 г. «Об утверждении  примерных Правил благоустройств городских  и сельских поселений Ленинградской области», </w:t>
      </w:r>
      <w:r w:rsidRPr="00A418BD">
        <w:rPr>
          <w:rFonts w:eastAsia="Times New Roman"/>
        </w:rPr>
        <w:t xml:space="preserve">руководствуясь </w:t>
      </w:r>
      <w:r w:rsidRPr="00A418BD">
        <w:t>Уставом муниципального образования  Большеколпанское сельское поселение Гатчинского муниципального  района Ленинградской области,</w:t>
      </w:r>
    </w:p>
    <w:p w:rsidR="00A418BD" w:rsidRPr="0054572A" w:rsidRDefault="00A418BD" w:rsidP="00A418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8BD" w:rsidRPr="00BB4002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4002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 Большеколпанское сельское  поселение</w:t>
      </w:r>
    </w:p>
    <w:p w:rsidR="00A418BD" w:rsidRPr="00CE77F8" w:rsidRDefault="00A418BD" w:rsidP="00A418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7F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418BD" w:rsidRPr="00CE77F8" w:rsidRDefault="00A418BD" w:rsidP="00A41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F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Pr="00CE77F8">
        <w:rPr>
          <w:rFonts w:ascii="Times New Roman" w:eastAsia="Times New Roman" w:hAnsi="Times New Roman"/>
          <w:sz w:val="24"/>
          <w:szCs w:val="24"/>
          <w:lang w:eastAsia="ru-RU"/>
        </w:rPr>
        <w:t>«Правила внешнего благоустройства,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области» (далее – «Правила»), утвержденные решением Совета депутатов Большеколпанского сельского поселения № 37 от 05.07.2012 г. (в редакции № 58 от 26.10.2012, № 21 от 10.04.2014, №</w:t>
      </w:r>
      <w:r w:rsidRPr="00CE77F8">
        <w:rPr>
          <w:rFonts w:ascii="Times New Roman" w:hAnsi="Times New Roman"/>
          <w:sz w:val="24"/>
          <w:szCs w:val="24"/>
        </w:rPr>
        <w:t xml:space="preserve"> 44 от 17.12.2015 г.</w:t>
      </w:r>
      <w:r w:rsidRPr="00A418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15.12.2016 г. № 80</w:t>
      </w:r>
      <w:r w:rsidRPr="00CE77F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77F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 </w:t>
      </w:r>
    </w:p>
    <w:p w:rsidR="00A418BD" w:rsidRPr="006E5AED" w:rsidRDefault="00A418BD" w:rsidP="00A418BD">
      <w:pPr>
        <w:pStyle w:val="ConsPlusNormal"/>
        <w:ind w:firstLine="540"/>
        <w:jc w:val="both"/>
      </w:pPr>
      <w:r w:rsidRPr="006E5AED">
        <w:t xml:space="preserve">1.1. из п.1.2   Правил исключить </w:t>
      </w:r>
      <w:r>
        <w:t xml:space="preserve"> </w:t>
      </w:r>
      <w:r w:rsidRPr="006E5AED">
        <w:t xml:space="preserve">следующие слова: </w:t>
      </w:r>
    </w:p>
    <w:p w:rsidR="00A418BD" w:rsidRPr="00062956" w:rsidRDefault="00A418BD" w:rsidP="00A418BD">
      <w:pPr>
        <w:pStyle w:val="ConsPlusNormal"/>
        <w:ind w:firstLine="540"/>
        <w:jc w:val="both"/>
      </w:pPr>
      <w:r w:rsidRPr="00062956">
        <w:t>«- Распоряжение губернатора Ленинградской области от 24 мая 2000 года N 227-рг "Об утверждении Правил обращения с отходами потребления на территории садоводческих, огороднических и дачных некоммерческих объединений граждан, садоводческих, огороднических и дачных товариществ и садоводческих, огороднических и дачных кооперативов, расположенных в Ленинградской области"»</w:t>
      </w:r>
      <w:r w:rsidR="00A73566">
        <w:t>.</w:t>
      </w:r>
    </w:p>
    <w:p w:rsidR="00952550" w:rsidRPr="00952550" w:rsidRDefault="00952550" w:rsidP="00952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956">
        <w:rPr>
          <w:rFonts w:ascii="Times New Roman" w:hAnsi="Times New Roman"/>
          <w:sz w:val="24"/>
          <w:szCs w:val="24"/>
        </w:rPr>
        <w:t>1.2. абзац 11 п.1.8. Правил изложить в следующей редакции:</w:t>
      </w:r>
    </w:p>
    <w:p w:rsidR="00952550" w:rsidRDefault="00952550" w:rsidP="00952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2550" w:rsidRDefault="00952550" w:rsidP="00952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</w:t>
      </w:r>
      <w:r w:rsidR="00AD0336">
        <w:rPr>
          <w:rFonts w:ascii="Times New Roman" w:eastAsiaTheme="minorHAnsi" w:hAnsi="Times New Roman"/>
          <w:sz w:val="24"/>
          <w:szCs w:val="24"/>
        </w:rPr>
        <w:t xml:space="preserve"> настоящим Федеральным законом;»</w:t>
      </w:r>
    </w:p>
    <w:p w:rsidR="00952550" w:rsidRPr="00952550" w:rsidRDefault="00952550" w:rsidP="00952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16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2550">
        <w:rPr>
          <w:rFonts w:ascii="Times New Roman" w:hAnsi="Times New Roman"/>
          <w:sz w:val="24"/>
          <w:szCs w:val="24"/>
        </w:rPr>
        <w:t>абзац 1</w:t>
      </w:r>
      <w:r w:rsidR="00151647">
        <w:rPr>
          <w:rFonts w:ascii="Times New Roman" w:hAnsi="Times New Roman"/>
          <w:sz w:val="24"/>
          <w:szCs w:val="24"/>
        </w:rPr>
        <w:t>2</w:t>
      </w:r>
      <w:r w:rsidRPr="00952550">
        <w:rPr>
          <w:rFonts w:ascii="Times New Roman" w:hAnsi="Times New Roman"/>
          <w:sz w:val="24"/>
          <w:szCs w:val="24"/>
        </w:rPr>
        <w:t xml:space="preserve"> п.1.8. Правил изложить в следующей редакции:</w:t>
      </w:r>
    </w:p>
    <w:p w:rsidR="00952550" w:rsidRPr="00952550" w:rsidRDefault="00952550" w:rsidP="00952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52550">
        <w:rPr>
          <w:rFonts w:ascii="Times New Roman" w:hAnsi="Times New Roman"/>
          <w:sz w:val="24"/>
          <w:szCs w:val="24"/>
        </w:rPr>
        <w:t>«</w:t>
      </w:r>
      <w:r w:rsidRPr="00952550">
        <w:rPr>
          <w:rFonts w:ascii="Times New Roman" w:eastAsiaTheme="minorHAnsi" w:hAnsi="Times New Roman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AD0336">
        <w:rPr>
          <w:rFonts w:ascii="Times New Roman" w:eastAsiaTheme="minorHAnsi" w:hAnsi="Times New Roman"/>
          <w:sz w:val="24"/>
          <w:szCs w:val="24"/>
        </w:rPr>
        <w:t>;»</w:t>
      </w:r>
      <w:r w:rsidR="00A73566">
        <w:rPr>
          <w:rFonts w:ascii="Times New Roman" w:eastAsiaTheme="minorHAnsi" w:hAnsi="Times New Roman"/>
          <w:sz w:val="24"/>
          <w:szCs w:val="24"/>
        </w:rPr>
        <w:t>.</w:t>
      </w:r>
    </w:p>
    <w:p w:rsidR="00622104" w:rsidRPr="0000267E" w:rsidRDefault="00622104" w:rsidP="00622104">
      <w:pPr>
        <w:pStyle w:val="ConsPlusNormal"/>
        <w:ind w:firstLine="540"/>
        <w:jc w:val="both"/>
      </w:pPr>
      <w:r>
        <w:t xml:space="preserve">1.4. </w:t>
      </w:r>
      <w:r w:rsidRPr="0000267E">
        <w:t>абзац 13 п.1.8. Правил изложить в следующей редакции:</w:t>
      </w:r>
    </w:p>
    <w:p w:rsidR="00622104" w:rsidRPr="0000267E" w:rsidRDefault="00622104" w:rsidP="0062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0267E">
        <w:rPr>
          <w:rFonts w:ascii="Times New Roman" w:eastAsiaTheme="minorHAnsi" w:hAnsi="Times New Roman"/>
          <w:bCs/>
          <w:sz w:val="24"/>
          <w:szCs w:val="24"/>
        </w:rPr>
        <w:t>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</w:t>
      </w:r>
      <w:r w:rsidR="00AD0336">
        <w:rPr>
          <w:rFonts w:ascii="Times New Roman" w:eastAsiaTheme="minorHAnsi" w:hAnsi="Times New Roman"/>
          <w:bCs/>
          <w:sz w:val="24"/>
          <w:szCs w:val="24"/>
        </w:rPr>
        <w:t>х складирование в контейнерах;»</w:t>
      </w:r>
      <w:r w:rsidR="00A7356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9D0D89" w:rsidRPr="0000267E" w:rsidRDefault="009D0D89" w:rsidP="009D0D89">
      <w:pPr>
        <w:pStyle w:val="ConsPlusNormal"/>
        <w:ind w:firstLine="540"/>
        <w:jc w:val="both"/>
      </w:pPr>
      <w:r>
        <w:rPr>
          <w:rFonts w:eastAsiaTheme="minorHAnsi"/>
        </w:rPr>
        <w:t>1.5.</w:t>
      </w:r>
      <w:r w:rsidRPr="009D0D89">
        <w:t xml:space="preserve"> </w:t>
      </w:r>
      <w:r w:rsidRPr="0000267E">
        <w:t>абзац 1</w:t>
      </w:r>
      <w:r>
        <w:t>4</w:t>
      </w:r>
      <w:r w:rsidRPr="0000267E">
        <w:t xml:space="preserve"> п.1.8. Правил изложить в следующей редакции:</w:t>
      </w:r>
    </w:p>
    <w:p w:rsidR="009D0D89" w:rsidRDefault="009D0D89" w:rsidP="009D0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«вывоз твердых коммунальных отходов"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отходов;»</w:t>
      </w:r>
      <w:r w:rsidR="00A73566">
        <w:rPr>
          <w:rFonts w:ascii="Times New Roman" w:eastAsiaTheme="minorHAnsi" w:hAnsi="Times New Roman"/>
          <w:sz w:val="24"/>
          <w:szCs w:val="24"/>
        </w:rPr>
        <w:t>.</w:t>
      </w:r>
    </w:p>
    <w:p w:rsidR="00151647" w:rsidRPr="00952550" w:rsidRDefault="00151647" w:rsidP="001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9D0D89">
        <w:rPr>
          <w:rFonts w:ascii="Times New Roman" w:eastAsiaTheme="minorHAnsi" w:hAnsi="Times New Roman"/>
          <w:sz w:val="24"/>
          <w:szCs w:val="24"/>
        </w:rPr>
        <w:t>6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952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 15</w:t>
      </w:r>
      <w:r w:rsidRPr="00952550">
        <w:rPr>
          <w:rFonts w:ascii="Times New Roman" w:hAnsi="Times New Roman"/>
          <w:sz w:val="24"/>
          <w:szCs w:val="24"/>
        </w:rPr>
        <w:t xml:space="preserve"> п.1.8. Правил изложить в следующей редакции:</w:t>
      </w:r>
    </w:p>
    <w:p w:rsidR="00151647" w:rsidRDefault="00151647" w:rsidP="001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«контейнер - мусоросборник, предназначенный для складирования твердых коммунальных отходов, за исключе</w:t>
      </w:r>
      <w:r w:rsidR="00AD0336">
        <w:rPr>
          <w:rFonts w:ascii="Times New Roman" w:eastAsiaTheme="minorHAnsi" w:hAnsi="Times New Roman"/>
          <w:sz w:val="24"/>
          <w:szCs w:val="24"/>
        </w:rPr>
        <w:t>нием крупногабаритных отходов;»</w:t>
      </w:r>
      <w:r w:rsidR="00A73566">
        <w:rPr>
          <w:rFonts w:ascii="Times New Roman" w:eastAsiaTheme="minorHAnsi" w:hAnsi="Times New Roman"/>
          <w:sz w:val="24"/>
          <w:szCs w:val="24"/>
        </w:rPr>
        <w:t>.</w:t>
      </w:r>
    </w:p>
    <w:p w:rsidR="00151647" w:rsidRPr="00952550" w:rsidRDefault="00151647" w:rsidP="001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9D0D89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абзац 16</w:t>
      </w:r>
      <w:r w:rsidRPr="00952550">
        <w:rPr>
          <w:rFonts w:ascii="Times New Roman" w:hAnsi="Times New Roman"/>
          <w:sz w:val="24"/>
          <w:szCs w:val="24"/>
        </w:rPr>
        <w:t xml:space="preserve"> п.1.8. Правил изложить в следующей редакции:</w:t>
      </w:r>
    </w:p>
    <w:p w:rsidR="00151647" w:rsidRDefault="00151647" w:rsidP="0015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«бункер - мусоросборник, предназначенный для складирования крупногабаритных отходов;</w:t>
      </w:r>
      <w:r w:rsidR="00AD0336">
        <w:rPr>
          <w:rFonts w:ascii="Times New Roman" w:eastAsiaTheme="minorHAnsi" w:hAnsi="Times New Roman"/>
          <w:sz w:val="24"/>
          <w:szCs w:val="24"/>
        </w:rPr>
        <w:t>»</w:t>
      </w:r>
      <w:r w:rsidR="00A73566">
        <w:rPr>
          <w:rFonts w:ascii="Times New Roman" w:eastAsiaTheme="minorHAnsi" w:hAnsi="Times New Roman"/>
          <w:sz w:val="24"/>
          <w:szCs w:val="24"/>
        </w:rPr>
        <w:t>.</w:t>
      </w:r>
    </w:p>
    <w:p w:rsidR="00622104" w:rsidRPr="0000267E" w:rsidRDefault="00622104" w:rsidP="00622104">
      <w:pPr>
        <w:pStyle w:val="ConsPlusNormal"/>
        <w:ind w:firstLine="540"/>
        <w:jc w:val="both"/>
      </w:pPr>
      <w:r>
        <w:rPr>
          <w:rFonts w:eastAsiaTheme="minorHAnsi"/>
        </w:rPr>
        <w:t>1.</w:t>
      </w:r>
      <w:r w:rsidR="009D0D89">
        <w:rPr>
          <w:rFonts w:eastAsiaTheme="minorHAnsi"/>
        </w:rPr>
        <w:t>8</w:t>
      </w:r>
      <w:r>
        <w:rPr>
          <w:rFonts w:eastAsiaTheme="minorHAnsi"/>
        </w:rPr>
        <w:t xml:space="preserve">. </w:t>
      </w:r>
      <w:r w:rsidRPr="0000267E">
        <w:t>абзац 17 п.1.8. Правил изложить в следующей редакции:</w:t>
      </w:r>
    </w:p>
    <w:p w:rsidR="00622104" w:rsidRPr="0000267E" w:rsidRDefault="00622104" w:rsidP="0062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0267E">
        <w:rPr>
          <w:rFonts w:ascii="Times New Roman" w:eastAsiaTheme="minorHAnsi" w:hAnsi="Times New Roman"/>
          <w:bCs/>
          <w:sz w:val="24"/>
          <w:szCs w:val="24"/>
        </w:rPr>
        <w:t>«контейнерная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</w:t>
      </w:r>
      <w:r w:rsidR="00AD0336">
        <w:rPr>
          <w:rFonts w:ascii="Times New Roman" w:eastAsiaTheme="minorHAnsi" w:hAnsi="Times New Roman"/>
          <w:bCs/>
          <w:sz w:val="24"/>
          <w:szCs w:val="24"/>
        </w:rPr>
        <w:t>ещения контейнеров и бункеров.»</w:t>
      </w:r>
      <w:r w:rsidR="00A73566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952550" w:rsidRDefault="00A418BD" w:rsidP="00A418BD">
      <w:pPr>
        <w:pStyle w:val="ConsPlusNormal"/>
        <w:ind w:firstLine="540"/>
        <w:jc w:val="both"/>
      </w:pPr>
      <w:r w:rsidRPr="006E5AED">
        <w:t>1.</w:t>
      </w:r>
      <w:r w:rsidR="009D0D89">
        <w:t>9</w:t>
      </w:r>
      <w:r w:rsidRPr="006E5AED">
        <w:t>.</w:t>
      </w:r>
      <w:r w:rsidR="00952550">
        <w:t xml:space="preserve"> абзац 19 п.1.8. Правил изложить в следующей редакции:</w:t>
      </w:r>
    </w:p>
    <w:p w:rsidR="001A32B5" w:rsidRDefault="001A32B5" w:rsidP="001A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AD0336">
        <w:rPr>
          <w:rFonts w:ascii="Times New Roman" w:eastAsiaTheme="minorHAnsi" w:hAnsi="Times New Roman"/>
          <w:sz w:val="24"/>
          <w:szCs w:val="24"/>
        </w:rP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1A32B5" w:rsidRDefault="001A32B5" w:rsidP="001A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 </w:t>
      </w:r>
    </w:p>
    <w:p w:rsidR="001A32B5" w:rsidRDefault="001A32B5" w:rsidP="001A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отходов;»</w:t>
      </w:r>
      <w:r w:rsidR="00A73566">
        <w:rPr>
          <w:rFonts w:ascii="Times New Roman" w:eastAsiaTheme="minorHAnsi" w:hAnsi="Times New Roman"/>
          <w:sz w:val="24"/>
          <w:szCs w:val="24"/>
        </w:rPr>
        <w:t>.</w:t>
      </w:r>
    </w:p>
    <w:p w:rsidR="00AD0336" w:rsidRDefault="00952550" w:rsidP="00A418BD">
      <w:pPr>
        <w:pStyle w:val="ConsPlusNormal"/>
        <w:ind w:firstLine="540"/>
        <w:jc w:val="both"/>
      </w:pPr>
      <w:r>
        <w:t>1.</w:t>
      </w:r>
      <w:r w:rsidR="009D0D89">
        <w:t>10</w:t>
      </w:r>
      <w:r>
        <w:t xml:space="preserve">. </w:t>
      </w:r>
      <w:r w:rsidR="00AD0336">
        <w:t>абзац 20 п.1.8. Правил изложить в следующей редакции:</w:t>
      </w:r>
    </w:p>
    <w:p w:rsidR="001A32B5" w:rsidRPr="00757E8A" w:rsidRDefault="001A32B5" w:rsidP="001A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A32B5"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" w:eastAsiaTheme="minorHAnsi" w:hAnsi="Times New Roman"/>
          <w:sz w:val="24"/>
          <w:szCs w:val="24"/>
        </w:rPr>
        <w:t xml:space="preserve">потребитель - собственник твердых коммунальных отходов или уполномоченное им лицо, заключившее </w:t>
      </w:r>
      <w:r w:rsidRPr="00757E8A">
        <w:rPr>
          <w:rFonts w:ascii="Times New Roman" w:eastAsiaTheme="minorHAnsi" w:hAnsi="Times New Roman"/>
          <w:sz w:val="24"/>
          <w:szCs w:val="24"/>
        </w:rPr>
        <w:t>или обязанное заключить с региональным оператором договор на оказание услуг по обращению с твердыми коммунальными отходами;»</w:t>
      </w:r>
      <w:r w:rsidR="00A73566">
        <w:rPr>
          <w:rFonts w:ascii="Times New Roman" w:eastAsiaTheme="minorHAnsi" w:hAnsi="Times New Roman"/>
          <w:sz w:val="24"/>
          <w:szCs w:val="24"/>
        </w:rPr>
        <w:t>.</w:t>
      </w:r>
    </w:p>
    <w:p w:rsidR="00952550" w:rsidRPr="00757E8A" w:rsidRDefault="004257B6" w:rsidP="001A32B5">
      <w:pPr>
        <w:pStyle w:val="ConsPlusNormal"/>
        <w:ind w:firstLine="540"/>
        <w:jc w:val="both"/>
      </w:pPr>
      <w:r w:rsidRPr="00757E8A">
        <w:t>1.1</w:t>
      </w:r>
      <w:r w:rsidR="001A32B5" w:rsidRPr="00757E8A">
        <w:t>1</w:t>
      </w:r>
      <w:r w:rsidRPr="00757E8A">
        <w:t>.</w:t>
      </w:r>
      <w:r w:rsidR="00AD0336" w:rsidRPr="00757E8A">
        <w:t xml:space="preserve">  </w:t>
      </w:r>
      <w:r w:rsidR="001A32B5" w:rsidRPr="00757E8A">
        <w:t xml:space="preserve">изложить </w:t>
      </w:r>
      <w:r w:rsidR="00EE5A13" w:rsidRPr="00757E8A">
        <w:t xml:space="preserve"> </w:t>
      </w:r>
      <w:r w:rsidR="001A32B5" w:rsidRPr="00757E8A">
        <w:t xml:space="preserve">абзацы.21-23 </w:t>
      </w:r>
      <w:r w:rsidR="00EE5A13" w:rsidRPr="00757E8A">
        <w:t>п.1.8. Правил</w:t>
      </w:r>
      <w:r w:rsidR="001A32B5" w:rsidRPr="00757E8A">
        <w:t xml:space="preserve"> в новой редакции</w:t>
      </w:r>
      <w:r w:rsidR="00EE5A13" w:rsidRPr="00757E8A">
        <w:t>:</w:t>
      </w:r>
    </w:p>
    <w:p w:rsidR="001A32B5" w:rsidRPr="00757E8A" w:rsidRDefault="001A32B5" w:rsidP="00EE5A1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1A32B5" w:rsidRPr="00757E8A" w:rsidRDefault="001A32B5" w:rsidP="001A32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E8A">
        <w:rPr>
          <w:rFonts w:ascii="Times New Roman" w:hAnsi="Times New Roman"/>
          <w:color w:val="222222"/>
          <w:sz w:val="24"/>
          <w:szCs w:val="24"/>
        </w:rPr>
        <w:lastRenderedPageBreak/>
        <w:t xml:space="preserve">- </w:t>
      </w:r>
      <w:r w:rsidRPr="00757E8A">
        <w:rPr>
          <w:rFonts w:ascii="Times New Roman" w:hAnsi="Times New Roman"/>
          <w:bCs/>
          <w:sz w:val="24"/>
          <w:szCs w:val="24"/>
        </w:rPr>
        <w:t>навал мусора</w:t>
      </w:r>
      <w:r w:rsidRPr="00757E8A">
        <w:rPr>
          <w:rFonts w:ascii="Times New Roman" w:hAnsi="Times New Roman"/>
          <w:sz w:val="24"/>
          <w:szCs w:val="24"/>
        </w:rPr>
        <w:t xml:space="preserve"> - скопление твердых коммунальных отходов,  крупногабаритных отходов, возникшее в результате самовольного сброса, по объему, не превышающему одного куб</w:t>
      </w:r>
      <w:proofErr w:type="gramStart"/>
      <w:r w:rsidRPr="00757E8A">
        <w:rPr>
          <w:rFonts w:ascii="Times New Roman" w:hAnsi="Times New Roman"/>
          <w:sz w:val="24"/>
          <w:szCs w:val="24"/>
        </w:rPr>
        <w:t>.м</w:t>
      </w:r>
      <w:proofErr w:type="gramEnd"/>
      <w:r w:rsidRPr="00757E8A">
        <w:rPr>
          <w:rFonts w:ascii="Times New Roman" w:hAnsi="Times New Roman"/>
          <w:sz w:val="24"/>
          <w:szCs w:val="24"/>
        </w:rPr>
        <w:t>, на контейнерной площадке или на любой другой территории.</w:t>
      </w:r>
    </w:p>
    <w:p w:rsidR="00EE5A13" w:rsidRPr="00757E8A" w:rsidRDefault="00EE5A13" w:rsidP="001A32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E8A">
        <w:rPr>
          <w:rFonts w:ascii="Times New Roman" w:hAnsi="Times New Roman"/>
          <w:spacing w:val="4"/>
          <w:sz w:val="24"/>
          <w:szCs w:val="24"/>
        </w:rPr>
        <w:t>-</w:t>
      </w:r>
      <w:r w:rsidRPr="00757E8A">
        <w:rPr>
          <w:rFonts w:ascii="Times New Roman" w:hAnsi="Times New Roman"/>
          <w:bCs/>
          <w:sz w:val="24"/>
          <w:szCs w:val="24"/>
        </w:rPr>
        <w:t xml:space="preserve"> очаговый навал мусора</w:t>
      </w:r>
      <w:r w:rsidRPr="00757E8A">
        <w:rPr>
          <w:rFonts w:ascii="Times New Roman" w:hAnsi="Times New Roman"/>
          <w:sz w:val="24"/>
          <w:szCs w:val="24"/>
        </w:rPr>
        <w:t xml:space="preserve"> - скопление </w:t>
      </w:r>
      <w:r w:rsidR="001A32B5" w:rsidRPr="00757E8A">
        <w:rPr>
          <w:rFonts w:ascii="Times New Roman" w:hAnsi="Times New Roman"/>
          <w:sz w:val="24"/>
          <w:szCs w:val="24"/>
        </w:rPr>
        <w:t xml:space="preserve"> твердых коммунальных отходов</w:t>
      </w:r>
      <w:r w:rsidRPr="00757E8A">
        <w:rPr>
          <w:rFonts w:ascii="Times New Roman" w:hAnsi="Times New Roman"/>
          <w:sz w:val="24"/>
          <w:szCs w:val="24"/>
        </w:rPr>
        <w:t xml:space="preserve">, </w:t>
      </w:r>
      <w:r w:rsidR="001A32B5" w:rsidRPr="00757E8A">
        <w:rPr>
          <w:rFonts w:ascii="Times New Roman" w:hAnsi="Times New Roman"/>
          <w:sz w:val="24"/>
          <w:szCs w:val="24"/>
        </w:rPr>
        <w:t xml:space="preserve"> крупногабаритных отходов</w:t>
      </w:r>
      <w:r w:rsidRPr="00757E8A">
        <w:rPr>
          <w:rFonts w:ascii="Times New Roman" w:hAnsi="Times New Roman"/>
          <w:sz w:val="24"/>
          <w:szCs w:val="24"/>
        </w:rPr>
        <w:t>, возникшее в результате самовольного сброса, по объему до 30 куб</w:t>
      </w:r>
      <w:proofErr w:type="gramStart"/>
      <w:r w:rsidRPr="00757E8A">
        <w:rPr>
          <w:rFonts w:ascii="Times New Roman" w:hAnsi="Times New Roman"/>
          <w:sz w:val="24"/>
          <w:szCs w:val="24"/>
        </w:rPr>
        <w:t>.м</w:t>
      </w:r>
      <w:proofErr w:type="gramEnd"/>
      <w:r w:rsidRPr="00757E8A">
        <w:rPr>
          <w:rFonts w:ascii="Times New Roman" w:hAnsi="Times New Roman"/>
          <w:sz w:val="24"/>
          <w:szCs w:val="24"/>
        </w:rPr>
        <w:t xml:space="preserve"> на территории площадью до 50 кв.м.</w:t>
      </w:r>
    </w:p>
    <w:p w:rsidR="00EE5A13" w:rsidRPr="001A32B5" w:rsidRDefault="00EE5A13" w:rsidP="00EE5A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E8A">
        <w:rPr>
          <w:rFonts w:ascii="Times New Roman" w:hAnsi="Times New Roman"/>
          <w:sz w:val="24"/>
          <w:szCs w:val="24"/>
        </w:rPr>
        <w:t>-</w:t>
      </w:r>
      <w:r w:rsidRPr="00757E8A">
        <w:rPr>
          <w:rFonts w:ascii="Times New Roman" w:hAnsi="Times New Roman"/>
          <w:bCs/>
          <w:sz w:val="24"/>
          <w:szCs w:val="24"/>
        </w:rPr>
        <w:t xml:space="preserve"> несанкционированная свалка мусора</w:t>
      </w:r>
      <w:r w:rsidR="001A32B5" w:rsidRPr="00757E8A">
        <w:rPr>
          <w:rFonts w:ascii="Times New Roman" w:hAnsi="Times New Roman"/>
          <w:sz w:val="24"/>
          <w:szCs w:val="24"/>
        </w:rPr>
        <w:t xml:space="preserve"> - самоволь</w:t>
      </w:r>
      <w:r w:rsidRPr="00757E8A">
        <w:rPr>
          <w:rFonts w:ascii="Times New Roman" w:hAnsi="Times New Roman"/>
          <w:sz w:val="24"/>
          <w:szCs w:val="24"/>
        </w:rPr>
        <w:t xml:space="preserve">ный (несанкционированный) сброс (размещение) или складирование </w:t>
      </w:r>
      <w:r w:rsidR="001A32B5" w:rsidRPr="00757E8A">
        <w:rPr>
          <w:rFonts w:ascii="Times New Roman" w:hAnsi="Times New Roman"/>
          <w:sz w:val="24"/>
          <w:szCs w:val="24"/>
        </w:rPr>
        <w:t>твердых коммунальных отходов,  крупногабаритных отходов</w:t>
      </w:r>
      <w:r w:rsidRPr="00757E8A">
        <w:rPr>
          <w:rFonts w:ascii="Times New Roman" w:hAnsi="Times New Roman"/>
          <w:sz w:val="24"/>
          <w:szCs w:val="24"/>
        </w:rPr>
        <w:t xml:space="preserve">, отходов производства и строительства, </w:t>
      </w:r>
      <w:r w:rsidR="001A32B5" w:rsidRPr="00757E8A">
        <w:rPr>
          <w:rFonts w:ascii="Times New Roman" w:hAnsi="Times New Roman"/>
          <w:spacing w:val="1"/>
          <w:sz w:val="24"/>
          <w:szCs w:val="24"/>
        </w:rPr>
        <w:t xml:space="preserve">другого мусора, образованного в </w:t>
      </w:r>
      <w:r w:rsidRPr="00757E8A">
        <w:rPr>
          <w:rFonts w:ascii="Times New Roman" w:hAnsi="Times New Roman"/>
          <w:spacing w:val="1"/>
          <w:sz w:val="24"/>
          <w:szCs w:val="24"/>
        </w:rPr>
        <w:t xml:space="preserve">процессе деятельности </w:t>
      </w:r>
      <w:r w:rsidRPr="00757E8A">
        <w:rPr>
          <w:rFonts w:ascii="Times New Roman" w:hAnsi="Times New Roman"/>
          <w:spacing w:val="-3"/>
          <w:sz w:val="24"/>
          <w:szCs w:val="24"/>
        </w:rPr>
        <w:t>юридических или физических лиц, на площади свыше 50 кв</w:t>
      </w:r>
      <w:proofErr w:type="gramStart"/>
      <w:r w:rsidRPr="00757E8A">
        <w:rPr>
          <w:rFonts w:ascii="Times New Roman" w:hAnsi="Times New Roman"/>
          <w:spacing w:val="-3"/>
          <w:sz w:val="24"/>
          <w:szCs w:val="24"/>
        </w:rPr>
        <w:t>.м</w:t>
      </w:r>
      <w:proofErr w:type="gramEnd"/>
      <w:r w:rsidRPr="00757E8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57E8A">
        <w:rPr>
          <w:rFonts w:ascii="Times New Roman" w:hAnsi="Times New Roman"/>
          <w:spacing w:val="-1"/>
          <w:sz w:val="24"/>
          <w:szCs w:val="24"/>
        </w:rPr>
        <w:t>и объемом свыше 30 куб.м.</w:t>
      </w:r>
      <w:r w:rsidR="00A73566">
        <w:rPr>
          <w:rFonts w:ascii="Times New Roman" w:hAnsi="Times New Roman"/>
          <w:sz w:val="24"/>
          <w:szCs w:val="24"/>
        </w:rPr>
        <w:t>».</w:t>
      </w:r>
    </w:p>
    <w:p w:rsidR="00A418BD" w:rsidRPr="00062956" w:rsidRDefault="00EE5A13" w:rsidP="00062956">
      <w:pPr>
        <w:pStyle w:val="ConsPlusNormal"/>
        <w:ind w:firstLine="540"/>
        <w:jc w:val="both"/>
        <w:rPr>
          <w:rFonts w:eastAsiaTheme="minorHAnsi"/>
          <w:bCs/>
        </w:rPr>
      </w:pPr>
      <w:r w:rsidRPr="001A32B5">
        <w:t>1.</w:t>
      </w:r>
      <w:r w:rsidR="001A32B5">
        <w:t>12</w:t>
      </w:r>
      <w:r w:rsidRPr="001A32B5">
        <w:t xml:space="preserve">. </w:t>
      </w:r>
      <w:proofErr w:type="spellStart"/>
      <w:r w:rsidR="00062956" w:rsidRPr="001A32B5">
        <w:t>пп</w:t>
      </w:r>
      <w:proofErr w:type="spellEnd"/>
      <w:r w:rsidR="00062956" w:rsidRPr="001A32B5">
        <w:t>. 8.1.</w:t>
      </w:r>
      <w:r w:rsidR="009D0D89" w:rsidRPr="001A32B5">
        <w:t>7</w:t>
      </w:r>
      <w:r w:rsidR="00062956" w:rsidRPr="001A32B5">
        <w:t>. – 8.1.</w:t>
      </w:r>
      <w:r w:rsidR="001A32B5">
        <w:t>9</w:t>
      </w:r>
      <w:r w:rsidR="00062956" w:rsidRPr="001A32B5">
        <w:t xml:space="preserve">. </w:t>
      </w:r>
      <w:r w:rsidR="00596D49" w:rsidRPr="001A32B5">
        <w:t>п.8.1. раздела 8 Правил</w:t>
      </w:r>
      <w:r w:rsidR="00596D49">
        <w:t xml:space="preserve"> изложить в следующей редакции: </w:t>
      </w:r>
    </w:p>
    <w:p w:rsidR="009D0D89" w:rsidRDefault="00596D49" w:rsidP="00425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«8.1.</w:t>
      </w:r>
      <w:r w:rsidR="009D0D89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9D0D89">
        <w:rPr>
          <w:rFonts w:ascii="Times New Roman" w:eastAsiaTheme="minorHAnsi" w:hAnsi="Times New Roman"/>
          <w:sz w:val="24"/>
          <w:szCs w:val="24"/>
        </w:rPr>
        <w:t xml:space="preserve">Обращение с твердыми коммунальными отходами на территории </w:t>
      </w:r>
      <w:r w:rsidR="004257B6">
        <w:rPr>
          <w:rFonts w:ascii="Times New Roman" w:eastAsiaTheme="minorHAnsi" w:hAnsi="Times New Roman"/>
          <w:sz w:val="24"/>
          <w:szCs w:val="24"/>
        </w:rPr>
        <w:t>Ленинградской области</w:t>
      </w:r>
      <w:r w:rsidR="009D0D89">
        <w:rPr>
          <w:rFonts w:ascii="Times New Roman" w:eastAsiaTheme="minorHAnsi" w:hAnsi="Times New Roman"/>
          <w:sz w:val="24"/>
          <w:szCs w:val="24"/>
        </w:rPr>
        <w:t xml:space="preserve">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 на основании договоров на оказание услуг по обращению с твердыми коммунальными отходами, заключенных с потребителями.</w:t>
      </w:r>
    </w:p>
    <w:p w:rsidR="00596D49" w:rsidRDefault="00596D49" w:rsidP="0059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757E8A" w:rsidRDefault="00757E8A" w:rsidP="0075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757E8A" w:rsidRPr="00E00A84" w:rsidRDefault="00596D49" w:rsidP="0075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8.1.</w:t>
      </w:r>
      <w:r w:rsidR="009D0D89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757E8A" w:rsidRPr="00757E8A">
        <w:rPr>
          <w:rFonts w:ascii="Times New Roman" w:eastAsiaTheme="minorHAnsi" w:hAnsi="Times New Roman"/>
          <w:sz w:val="24"/>
          <w:szCs w:val="24"/>
        </w:rPr>
        <w:t xml:space="preserve"> </w:t>
      </w:r>
      <w:r w:rsidR="00757E8A" w:rsidRPr="00E00A84">
        <w:rPr>
          <w:rFonts w:ascii="Times New Roman" w:eastAsiaTheme="minorHAnsi" w:hAnsi="Times New Roman"/>
          <w:sz w:val="24"/>
          <w:szCs w:val="24"/>
        </w:rPr>
        <w:t>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596D49" w:rsidRDefault="00596D49" w:rsidP="001A3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596D49" w:rsidRDefault="00596D49" w:rsidP="0059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596D49" w:rsidRDefault="00596D49" w:rsidP="0059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в контейнеры, бункеры, расположенные на контейнерных площадках;</w:t>
      </w:r>
    </w:p>
    <w:p w:rsidR="00596D49" w:rsidRDefault="00596D49" w:rsidP="0059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в пакеты или другие емкости, предоставленные региональным оператором.</w:t>
      </w:r>
    </w:p>
    <w:p w:rsidR="00802654" w:rsidRDefault="00757E8A" w:rsidP="0080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8.1.9. </w:t>
      </w:r>
      <w:r w:rsidR="00802654">
        <w:rPr>
          <w:rFonts w:ascii="Times New Roman" w:eastAsiaTheme="minorHAnsi" w:hAnsi="Times New Roman"/>
          <w:sz w:val="24"/>
          <w:szCs w:val="24"/>
        </w:rP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757E8A" w:rsidRPr="00757E8A" w:rsidRDefault="00757E8A" w:rsidP="00757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00A84">
        <w:rPr>
          <w:rFonts w:ascii="Times New Roman" w:eastAsiaTheme="minorHAnsi" w:hAnsi="Times New Roman"/>
          <w:sz w:val="24"/>
          <w:szCs w:val="24"/>
        </w:rPr>
        <w:t xml:space="preserve">Потребителям запрещается складировать твердые коммунальные отходы вне </w:t>
      </w:r>
      <w:r w:rsidRPr="00757E8A">
        <w:rPr>
          <w:rFonts w:ascii="Times New Roman" w:eastAsiaTheme="minorHAnsi" w:hAnsi="Times New Roman"/>
          <w:sz w:val="24"/>
          <w:szCs w:val="24"/>
        </w:rPr>
        <w:t>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Федерации.»</w:t>
      </w:r>
      <w:r w:rsidR="00A73566">
        <w:rPr>
          <w:rFonts w:ascii="Times New Roman" w:eastAsiaTheme="minorHAnsi" w:hAnsi="Times New Roman"/>
          <w:sz w:val="24"/>
          <w:szCs w:val="24"/>
        </w:rPr>
        <w:t>.</w:t>
      </w:r>
    </w:p>
    <w:p w:rsidR="001A32B5" w:rsidRPr="00062956" w:rsidRDefault="001A32B5" w:rsidP="001A32B5">
      <w:pPr>
        <w:pStyle w:val="ConsPlusNormal"/>
        <w:ind w:firstLine="540"/>
        <w:jc w:val="both"/>
        <w:rPr>
          <w:rFonts w:eastAsiaTheme="minorHAnsi"/>
          <w:bCs/>
        </w:rPr>
      </w:pPr>
      <w:r w:rsidRPr="00757E8A">
        <w:t>1.1</w:t>
      </w:r>
      <w:r w:rsidR="00757E8A" w:rsidRPr="00757E8A">
        <w:t>3</w:t>
      </w:r>
      <w:r w:rsidRPr="00757E8A">
        <w:t xml:space="preserve">. </w:t>
      </w:r>
      <w:proofErr w:type="spellStart"/>
      <w:r w:rsidRPr="00757E8A">
        <w:t>пп</w:t>
      </w:r>
      <w:proofErr w:type="spellEnd"/>
      <w:r w:rsidRPr="00757E8A">
        <w:t>. 8.1.</w:t>
      </w:r>
      <w:r w:rsidR="00757E8A" w:rsidRPr="00757E8A">
        <w:t>24</w:t>
      </w:r>
      <w:r w:rsidRPr="00757E8A">
        <w:t>. п.8.1. раздела</w:t>
      </w:r>
      <w:r w:rsidRPr="001A32B5">
        <w:t xml:space="preserve"> 8 Правил</w:t>
      </w:r>
      <w:r>
        <w:t xml:space="preserve"> изложить в следующей редакции: </w:t>
      </w:r>
    </w:p>
    <w:p w:rsidR="00596D49" w:rsidRDefault="00757E8A" w:rsidP="0059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596D49">
        <w:rPr>
          <w:rFonts w:ascii="Times New Roman" w:eastAsiaTheme="minorHAnsi" w:hAnsi="Times New Roman"/>
          <w:sz w:val="24"/>
          <w:szCs w:val="24"/>
        </w:rPr>
        <w:t>8.1.</w:t>
      </w:r>
      <w:r>
        <w:rPr>
          <w:rFonts w:ascii="Times New Roman" w:eastAsiaTheme="minorHAnsi" w:hAnsi="Times New Roman"/>
          <w:sz w:val="24"/>
          <w:szCs w:val="24"/>
        </w:rPr>
        <w:t>24</w:t>
      </w:r>
      <w:r w:rsidR="00596D49">
        <w:rPr>
          <w:rFonts w:ascii="Times New Roman" w:eastAsiaTheme="minorHAnsi" w:hAnsi="Times New Roman"/>
          <w:sz w:val="24"/>
          <w:szCs w:val="24"/>
        </w:rPr>
        <w:t xml:space="preserve">.  Вывоз крупногабаритных отходов обеспечивается в соответствии с законодательством Российской Федерации региональным оператором, в том числе по </w:t>
      </w:r>
      <w:r w:rsidR="00596D49">
        <w:rPr>
          <w:rFonts w:ascii="Times New Roman" w:eastAsiaTheme="minorHAnsi" w:hAnsi="Times New Roman"/>
          <w:sz w:val="24"/>
          <w:szCs w:val="24"/>
        </w:rPr>
        <w:lastRenderedPageBreak/>
        <w:t>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596D49" w:rsidRDefault="00596D49" w:rsidP="00596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757E8A" w:rsidRPr="00062956" w:rsidRDefault="00757E8A" w:rsidP="00757E8A">
      <w:pPr>
        <w:pStyle w:val="ConsPlusNormal"/>
        <w:ind w:firstLine="540"/>
        <w:jc w:val="both"/>
        <w:rPr>
          <w:rFonts w:eastAsiaTheme="minorHAnsi"/>
          <w:bCs/>
        </w:rPr>
      </w:pPr>
      <w:r w:rsidRPr="00757E8A">
        <w:t xml:space="preserve">1.14. </w:t>
      </w:r>
      <w:proofErr w:type="spellStart"/>
      <w:r w:rsidRPr="00757E8A">
        <w:t>пп</w:t>
      </w:r>
      <w:proofErr w:type="spellEnd"/>
      <w:r w:rsidRPr="00757E8A">
        <w:t>. 8.1.25. п.8.1. раздела 8 Правил изложить в следующей редакции:</w:t>
      </w:r>
      <w:r>
        <w:t xml:space="preserve"> </w:t>
      </w:r>
    </w:p>
    <w:p w:rsidR="00802654" w:rsidRDefault="00757E8A" w:rsidP="0080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«8.1.25. </w:t>
      </w:r>
      <w:r w:rsidR="00802654">
        <w:rPr>
          <w:rFonts w:ascii="Times New Roman" w:eastAsiaTheme="minorHAnsi" w:hAnsi="Times New Roman"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757E8A" w:rsidRDefault="00757E8A" w:rsidP="0080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A418BD" w:rsidRPr="00355DA8" w:rsidRDefault="00A418BD" w:rsidP="00A41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подлежит официальному опубликованию и  размещению на сайте муниципального образования Большеколпанское сельское поселение.</w:t>
      </w:r>
    </w:p>
    <w:p w:rsidR="00A418BD" w:rsidRPr="00355DA8" w:rsidRDefault="00A418BD" w:rsidP="00A41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A418BD" w:rsidRPr="00355DA8" w:rsidRDefault="00A418BD" w:rsidP="00A418B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8BD" w:rsidRPr="00355DA8" w:rsidRDefault="00A418BD" w:rsidP="00A41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A418BD" w:rsidRPr="00BB4002" w:rsidRDefault="00A418BD" w:rsidP="00A418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Большеколпанское    сельское    поселение          </w:t>
      </w:r>
      <w:r w:rsidRPr="00355DA8">
        <w:rPr>
          <w:rFonts w:ascii="Times New Roman" w:eastAsia="Times New Roman" w:hAnsi="Times New Roman"/>
          <w:color w:val="BFBFBF"/>
          <w:sz w:val="24"/>
          <w:szCs w:val="24"/>
          <w:u w:val="single"/>
          <w:lang w:eastAsia="ru-RU"/>
        </w:rPr>
        <w:t xml:space="preserve">                                    </w:t>
      </w:r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355DA8">
        <w:rPr>
          <w:rFonts w:ascii="Times New Roman" w:eastAsia="Times New Roman" w:hAnsi="Times New Roman"/>
          <w:sz w:val="24"/>
          <w:szCs w:val="24"/>
          <w:lang w:eastAsia="ru-RU"/>
        </w:rPr>
        <w:t>О.В.Лиманкин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8BD" w:rsidRDefault="00A418BD" w:rsidP="00A418BD">
      <w:pPr>
        <w:pStyle w:val="a3"/>
        <w:jc w:val="both"/>
        <w:rPr>
          <w:rFonts w:ascii="Times New Roman" w:hAnsi="Times New Roman" w:cs="Times New Roman"/>
        </w:rPr>
      </w:pPr>
    </w:p>
    <w:p w:rsidR="00A418BD" w:rsidRDefault="00A418BD" w:rsidP="00A418BD"/>
    <w:p w:rsidR="006F718D" w:rsidRDefault="0073350B"/>
    <w:sectPr w:rsidR="006F718D" w:rsidSect="000054C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BD"/>
    <w:rsid w:val="0000267E"/>
    <w:rsid w:val="00062956"/>
    <w:rsid w:val="000E29A6"/>
    <w:rsid w:val="00151647"/>
    <w:rsid w:val="001A32B5"/>
    <w:rsid w:val="001B0FC4"/>
    <w:rsid w:val="004257B6"/>
    <w:rsid w:val="00596D49"/>
    <w:rsid w:val="00622104"/>
    <w:rsid w:val="0073350B"/>
    <w:rsid w:val="00757E8A"/>
    <w:rsid w:val="00802654"/>
    <w:rsid w:val="0095240A"/>
    <w:rsid w:val="00952550"/>
    <w:rsid w:val="009D0D89"/>
    <w:rsid w:val="00A418BD"/>
    <w:rsid w:val="00A5366C"/>
    <w:rsid w:val="00A73566"/>
    <w:rsid w:val="00AD0336"/>
    <w:rsid w:val="00BB6556"/>
    <w:rsid w:val="00E00A84"/>
    <w:rsid w:val="00E377A8"/>
    <w:rsid w:val="00EE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8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A418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2017-02-15T08:12:00Z</dcterms:created>
  <dcterms:modified xsi:type="dcterms:W3CDTF">2017-03-01T13:07:00Z</dcterms:modified>
</cp:coreProperties>
</file>