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B" w:rsidRPr="00F6296F" w:rsidRDefault="00DC3B8B" w:rsidP="00DC3B8B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8B" w:rsidRPr="00F6296F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DC3B8B" w:rsidRPr="00F6296F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DC3B8B" w:rsidRPr="00F6296F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DC3B8B" w:rsidRPr="00F6296F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DC3B8B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DC3B8B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DC3B8B" w:rsidRPr="00F6296F" w:rsidRDefault="00DC3B8B" w:rsidP="00DC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DC3B8B" w:rsidRPr="00A0567D" w:rsidRDefault="00DC3B8B" w:rsidP="00DC3B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DC3B8B" w:rsidRPr="00080CB9" w:rsidRDefault="00DC3B8B" w:rsidP="00DC3B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DC3B8B" w:rsidRDefault="00DC3B8B" w:rsidP="00DC3B8B">
      <w:pPr>
        <w:spacing w:after="0" w:line="240" w:lineRule="auto"/>
        <w:ind w:right="4817"/>
        <w:jc w:val="both"/>
        <w:rPr>
          <w:rFonts w:ascii="Times New Roman" w:hAnsi="Times New Roman" w:cs="Times New Roman"/>
          <w:sz w:val="20"/>
          <w:szCs w:val="20"/>
        </w:rPr>
      </w:pPr>
      <w:r w:rsidRPr="007167FD">
        <w:rPr>
          <w:rFonts w:ascii="Times New Roman" w:hAnsi="Times New Roman" w:cs="Times New Roman"/>
          <w:sz w:val="20"/>
          <w:szCs w:val="20"/>
        </w:rPr>
        <w:t>Об утверждении Порядка сообщения муниципальным служащим администрации муниципального образования «</w:t>
      </w:r>
      <w:proofErr w:type="spellStart"/>
      <w:r w:rsidRPr="007167FD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7167FD">
        <w:rPr>
          <w:rFonts w:ascii="Times New Roman" w:hAnsi="Times New Roman" w:cs="Times New Roman"/>
          <w:sz w:val="20"/>
          <w:szCs w:val="20"/>
        </w:rPr>
        <w:t xml:space="preserve"> сельское поселение» </w:t>
      </w:r>
      <w:proofErr w:type="spellStart"/>
      <w:r w:rsidRPr="007167FD">
        <w:rPr>
          <w:rFonts w:ascii="Times New Roman" w:hAnsi="Times New Roman" w:cs="Times New Roman"/>
          <w:sz w:val="20"/>
          <w:szCs w:val="20"/>
        </w:rPr>
        <w:t>Кингисеппского</w:t>
      </w:r>
      <w:proofErr w:type="spellEnd"/>
      <w:r w:rsidRPr="007167FD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о прекращении гражданства Российской Федерации, о приобретении гражданства (подданства) иностранного государства</w:t>
      </w:r>
    </w:p>
    <w:p w:rsidR="00DC3B8B" w:rsidRPr="007167FD" w:rsidRDefault="00DC3B8B" w:rsidP="00DC3B8B">
      <w:pPr>
        <w:spacing w:after="0" w:line="240" w:lineRule="auto"/>
        <w:ind w:right="4817"/>
        <w:jc w:val="both"/>
        <w:rPr>
          <w:rFonts w:ascii="Times New Roman" w:hAnsi="Times New Roman" w:cs="Times New Roman"/>
          <w:sz w:val="20"/>
          <w:szCs w:val="20"/>
        </w:rPr>
      </w:pPr>
    </w:p>
    <w:p w:rsidR="00DC3B8B" w:rsidRDefault="00DC3B8B" w:rsidP="00DC3B8B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749">
        <w:rPr>
          <w:rFonts w:ascii="Times New Roman" w:hAnsi="Times New Roman" w:cs="Times New Roman"/>
          <w:sz w:val="24"/>
          <w:szCs w:val="24"/>
        </w:rPr>
        <w:t>На основании Федерального закона от 30.04.2021 г. № 116-ФЗ «О внесении изменений в отдельные законодательные акты Российской Федерации», Федерального закона от 02.03.2007 г. № 25-ФЗ «О муниципальной службе в Российской Федерации», Устава муниципального образования «</w:t>
      </w:r>
      <w:proofErr w:type="spellStart"/>
      <w:r w:rsidRPr="00BD2749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BD274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BD274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BD27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</w:t>
      </w:r>
      <w:r w:rsidRPr="00F6296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DC3B8B" w:rsidRPr="00F6296F" w:rsidRDefault="00DC3B8B" w:rsidP="00DC3B8B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C3B8B" w:rsidRPr="00230051" w:rsidRDefault="00DC3B8B" w:rsidP="00DC3B8B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C3B8B" w:rsidRPr="00534A24" w:rsidRDefault="00DC3B8B" w:rsidP="00DC3B8B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BD2749">
        <w:rPr>
          <w:rFonts w:ascii="Times New Roman" w:hAnsi="Times New Roman"/>
          <w:sz w:val="24"/>
          <w:szCs w:val="24"/>
        </w:rPr>
        <w:t xml:space="preserve">Утвердить Порядок сообщения муниципальным служащим </w:t>
      </w:r>
      <w:r>
        <w:rPr>
          <w:rFonts w:ascii="Times New Roman" w:hAnsi="Times New Roman"/>
          <w:sz w:val="24"/>
          <w:szCs w:val="24"/>
        </w:rPr>
        <w:t>а</w:t>
      </w:r>
      <w:r w:rsidRPr="00BD2749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proofErr w:type="spellStart"/>
      <w:r w:rsidRPr="00BD2749">
        <w:rPr>
          <w:rFonts w:ascii="Times New Roman" w:hAnsi="Times New Roman"/>
          <w:sz w:val="24"/>
          <w:szCs w:val="24"/>
        </w:rPr>
        <w:t>Усть-Лужское</w:t>
      </w:r>
      <w:proofErr w:type="spellEnd"/>
      <w:r w:rsidRPr="00BD2749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BD2749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BD274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 прекращении гражданства Российской Федерации, о приобретении гражданства (подданства) иностранного государства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DC3B8B" w:rsidRPr="009835D2" w:rsidRDefault="00DC3B8B" w:rsidP="00DC3B8B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BD2749">
        <w:rPr>
          <w:rFonts w:ascii="Times New Roman" w:hAnsi="Times New Roman"/>
          <w:sz w:val="24"/>
          <w:szCs w:val="24"/>
        </w:rPr>
        <w:t xml:space="preserve">Ознакомить с настоящим постановлением муниципальных служащих </w:t>
      </w:r>
      <w:r>
        <w:rPr>
          <w:rFonts w:ascii="Times New Roman" w:hAnsi="Times New Roman"/>
          <w:sz w:val="24"/>
          <w:szCs w:val="24"/>
        </w:rPr>
        <w:t>а</w:t>
      </w:r>
      <w:r w:rsidRPr="00BD2749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proofErr w:type="spellStart"/>
      <w:r w:rsidRPr="00BD2749">
        <w:rPr>
          <w:rFonts w:ascii="Times New Roman" w:hAnsi="Times New Roman"/>
          <w:sz w:val="24"/>
          <w:szCs w:val="24"/>
        </w:rPr>
        <w:t>Усть-Лужское</w:t>
      </w:r>
      <w:proofErr w:type="spellEnd"/>
      <w:r w:rsidRPr="00BD2749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BD2749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BD274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9835D2">
        <w:rPr>
          <w:rFonts w:ascii="Times New Roman" w:hAnsi="Times New Roman"/>
          <w:sz w:val="24"/>
          <w:szCs w:val="24"/>
        </w:rPr>
        <w:t>.</w:t>
      </w:r>
    </w:p>
    <w:p w:rsidR="00DC3B8B" w:rsidRPr="009835D2" w:rsidRDefault="00DC3B8B" w:rsidP="00DC3B8B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rFonts w:ascii="Times New Roman" w:hAnsi="Times New Roman"/>
          <w:sz w:val="24"/>
          <w:szCs w:val="24"/>
        </w:rPr>
        <w:t>Усть-Лужское</w:t>
      </w:r>
      <w:proofErr w:type="spellEnd"/>
      <w:r w:rsidRPr="00A2626A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A2626A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A2626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9835D2">
        <w:rPr>
          <w:rFonts w:ascii="Times New Roman" w:hAnsi="Times New Roman"/>
          <w:sz w:val="24"/>
          <w:szCs w:val="24"/>
        </w:rPr>
        <w:t>.</w:t>
      </w:r>
    </w:p>
    <w:p w:rsidR="00DC3B8B" w:rsidRDefault="00DC3B8B" w:rsidP="00DC3B8B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5D2">
        <w:rPr>
          <w:rFonts w:ascii="Times New Roman" w:hAnsi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C3B8B" w:rsidRDefault="00DC3B8B" w:rsidP="00DC3B8B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C3B8B" w:rsidRDefault="00DC3B8B" w:rsidP="00DC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C3B8B" w:rsidRPr="00DF6F1B" w:rsidRDefault="00DC3B8B" w:rsidP="00DC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П.И. Казарян</w:t>
      </w:r>
    </w:p>
    <w:sectPr w:rsidR="00DC3B8B" w:rsidRPr="00DF6F1B" w:rsidSect="00DC3B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B"/>
    <w:rsid w:val="003A4780"/>
    <w:rsid w:val="00BB5EA6"/>
    <w:rsid w:val="00D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2022-05-04T11:33:00Z</dcterms:created>
  <dcterms:modified xsi:type="dcterms:W3CDTF">2022-05-04T11:33:00Z</dcterms:modified>
</cp:coreProperties>
</file>