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B1499F5" w14:textId="77777777" w:rsidR="0045601E" w:rsidRPr="0045601E" w:rsidRDefault="0045601E" w:rsidP="00456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ЛЮБАНСКОЕ ГОРОДСКОЕ ПОСЕЛЕНИЕ</w:t>
      </w:r>
    </w:p>
    <w:p w14:paraId="30630F71" w14:textId="77777777" w:rsidR="0045601E" w:rsidRPr="0045601E" w:rsidRDefault="0045601E" w:rsidP="0045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635427CF" w14:textId="77777777" w:rsidR="0045601E" w:rsidRPr="0045601E" w:rsidRDefault="0045601E" w:rsidP="0045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E880E29" w14:textId="77777777" w:rsidR="0045601E" w:rsidRPr="0045601E" w:rsidRDefault="0045601E" w:rsidP="0045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078F2" w14:textId="77777777" w:rsidR="0045601E" w:rsidRDefault="0045601E" w:rsidP="0045601E">
      <w:pPr>
        <w:spacing w:after="0" w:line="240" w:lineRule="exact"/>
        <w:jc w:val="center"/>
        <w:rPr>
          <w:rFonts w:ascii="Times New Roman" w:hAnsi="Times New Roman"/>
          <w:kern w:val="28"/>
          <w:sz w:val="28"/>
          <w:szCs w:val="28"/>
        </w:rPr>
      </w:pPr>
      <w:r w:rsidRPr="0045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5E0732">
        <w:rPr>
          <w:rFonts w:ascii="Times New Roman" w:hAnsi="Times New Roman"/>
          <w:kern w:val="28"/>
          <w:sz w:val="28"/>
          <w:szCs w:val="28"/>
        </w:rPr>
        <w:t xml:space="preserve"> </w:t>
      </w:r>
    </w:p>
    <w:p w14:paraId="4370F844" w14:textId="77777777" w:rsidR="0045601E" w:rsidRDefault="0045601E" w:rsidP="0045601E">
      <w:pPr>
        <w:spacing w:after="0" w:line="240" w:lineRule="exact"/>
        <w:jc w:val="center"/>
        <w:rPr>
          <w:rFonts w:ascii="Times New Roman" w:hAnsi="Times New Roman"/>
          <w:kern w:val="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45601E" w14:paraId="375B54D1" w14:textId="77777777" w:rsidTr="0045601E">
        <w:trPr>
          <w:trHeight w:val="393"/>
        </w:trPr>
        <w:tc>
          <w:tcPr>
            <w:tcW w:w="557" w:type="dxa"/>
            <w:hideMark/>
          </w:tcPr>
          <w:p w14:paraId="14D01EB7" w14:textId="77777777" w:rsidR="0045601E" w:rsidRDefault="00456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370150" w14:textId="793CBB97" w:rsidR="0045601E" w:rsidRDefault="00A370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02.08.2023</w:t>
            </w:r>
            <w:r w:rsidR="00456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" w:type="dxa"/>
            <w:hideMark/>
          </w:tcPr>
          <w:p w14:paraId="4C3A21B2" w14:textId="77777777" w:rsidR="0045601E" w:rsidRDefault="00456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2B7603" w14:textId="4A76BA49" w:rsidR="0045601E" w:rsidRDefault="00A370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458</w:t>
            </w:r>
          </w:p>
        </w:tc>
      </w:tr>
    </w:tbl>
    <w:p w14:paraId="45D195FD" w14:textId="77777777" w:rsidR="0045601E" w:rsidRDefault="0045601E" w:rsidP="0045601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6451"/>
        <w:gridCol w:w="3402"/>
      </w:tblGrid>
      <w:tr w:rsidR="0045601E" w14:paraId="249704AE" w14:textId="77777777" w:rsidTr="0045601E">
        <w:tc>
          <w:tcPr>
            <w:tcW w:w="6451" w:type="dxa"/>
            <w:hideMark/>
          </w:tcPr>
          <w:p w14:paraId="1473F05E" w14:textId="49D37106" w:rsidR="0045601E" w:rsidRDefault="008723F9" w:rsidP="008723F9">
            <w:pPr>
              <w:widowControl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23F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 по выявлению правообладателей ранее учтенных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3ED8F760" w14:textId="77777777" w:rsidR="0045601E" w:rsidRDefault="004560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FA3C4C7" w14:textId="77777777" w:rsidR="008723F9" w:rsidRDefault="008723F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7CD96B" w14:textId="3F9746CB" w:rsidR="00B45099" w:rsidRPr="0088206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едеральными законами от </w:t>
      </w:r>
      <w:r>
        <w:rPr>
          <w:rFonts w:ascii="Times New Roman" w:hAnsi="Times New Roman" w:cs="Times New Roman"/>
          <w:bCs/>
          <w:sz w:val="28"/>
          <w:szCs w:val="28"/>
        </w:rPr>
        <w:t>6 октября 2003 года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sz w:val="28"/>
          <w:szCs w:val="28"/>
        </w:rPr>
        <w:t>30 декабря 2020 года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518-ФЗ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>,</w:t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 w:rsidR="0088206A">
        <w:rPr>
          <w:rFonts w:ascii="Times New Roman" w:hAnsi="Times New Roman" w:cs="Times New Roman"/>
          <w:sz w:val="28"/>
          <w:szCs w:val="28"/>
        </w:rPr>
        <w:t>муниципального образования Любанское городское поселение Тосненского района Ленинградской области</w:t>
      </w:r>
      <w:r w:rsidRPr="0088206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8206A" w:rsidRPr="0088206A">
        <w:rPr>
          <w:rFonts w:ascii="Times New Roman" w:hAnsi="Times New Roman" w:cs="Times New Roman"/>
          <w:sz w:val="28"/>
          <w:szCs w:val="28"/>
        </w:rPr>
        <w:t>Любанского городского поселения Тосненского района Ленинградской области</w:t>
      </w:r>
    </w:p>
    <w:p w14:paraId="5B0CF0E8" w14:textId="77777777" w:rsidR="0088206A" w:rsidRDefault="0088206A" w:rsidP="0088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2ADCC78" w14:textId="77777777" w:rsidR="00B45099" w:rsidRDefault="00B45099" w:rsidP="0088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3DF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6089CEF7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D5BC7E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</w:t>
      </w:r>
      <w:r w:rsidRPr="005519D5">
        <w:rPr>
          <w:rFonts w:ascii="Times New Roman" w:hAnsi="Times New Roman" w:cs="Times New Roman"/>
          <w:bCs/>
          <w:sz w:val="28"/>
          <w:szCs w:val="28"/>
        </w:rPr>
        <w:t>реализации мероприятий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FACE154" w14:textId="5FC28379" w:rsidR="00B45099" w:rsidRDefault="00B45099" w:rsidP="00170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Установить, что должностные лица </w:t>
      </w:r>
      <w:r w:rsidR="0088206A" w:rsidRPr="00B02441">
        <w:rPr>
          <w:rFonts w:ascii="Times New Roman" w:hAnsi="Times New Roman" w:cs="Times New Roman"/>
          <w:bCs/>
          <w:sz w:val="28"/>
          <w:szCs w:val="28"/>
        </w:rPr>
        <w:t>сектора по управлению</w:t>
      </w:r>
      <w:r w:rsidR="00B02441" w:rsidRPr="00B02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06A" w:rsidRPr="00B02441">
        <w:rPr>
          <w:rFonts w:ascii="Times New Roman" w:hAnsi="Times New Roman" w:cs="Times New Roman"/>
          <w:bCs/>
          <w:sz w:val="28"/>
          <w:szCs w:val="28"/>
        </w:rPr>
        <w:t>муниципальным имуществом, архитектуре и землепользования</w:t>
      </w:r>
      <w:r w:rsidR="00B02441" w:rsidRPr="00B02441">
        <w:rPr>
          <w:rFonts w:ascii="Times New Roman" w:hAnsi="Times New Roman" w:cs="Times New Roman"/>
          <w:bCs/>
          <w:sz w:val="28"/>
          <w:szCs w:val="28"/>
        </w:rPr>
        <w:t xml:space="preserve"> администрации Любанского городского поселения Тосненского района Ленинградской </w:t>
      </w:r>
      <w:proofErr w:type="gramStart"/>
      <w:r w:rsidR="00B02441" w:rsidRPr="00B02441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88206A" w:rsidRPr="00B02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служащими, уполномоченными на:</w:t>
      </w:r>
    </w:p>
    <w:p w14:paraId="464D05CB" w14:textId="161307B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проведение мероприятий по выявлению правообладателей ранее учтенных объектов недвижимого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B02441">
        <w:rPr>
          <w:rFonts w:ascii="Times New Roman" w:hAnsi="Times New Roman" w:cs="Times New Roman"/>
          <w:sz w:val="28"/>
          <w:szCs w:val="28"/>
        </w:rPr>
        <w:t>муниципального образования Любанское городское поселение Тосненского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3E41204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установлени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основных и дополнительных сведений об объект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имущества, отсутствующих в Едином государственном реестре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F93F20E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проведение осмотра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недвижимости (зданий, строений, сооружений, объектов незавершенного строительства, земельных участков), в том числе расположенных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дачных, </w:t>
      </w:r>
      <w:r w:rsidRPr="007B3B4F">
        <w:rPr>
          <w:rFonts w:ascii="Times New Roman" w:hAnsi="Times New Roman" w:cs="Times New Roman"/>
          <w:bCs/>
          <w:sz w:val="28"/>
          <w:szCs w:val="28"/>
        </w:rPr>
        <w:t>садоводческих и огороднических товариществ, а также гаражных кооперативов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при проведении мероприятий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9B9CB51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направление в орган государственного кадастрового учета и регистрации прав заявления о снятии с государственного кадастрового учета объекта недвижимого имущества в случае установления факта прекращения существования такого 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за исключением земельных участков, у которых </w:t>
      </w:r>
      <w:r w:rsidRPr="007B3B4F">
        <w:rPr>
          <w:rFonts w:ascii="Times New Roman" w:hAnsi="Times New Roman" w:cs="Times New Roman"/>
          <w:bCs/>
          <w:sz w:val="28"/>
          <w:szCs w:val="28"/>
        </w:rPr>
        <w:lastRenderedPageBreak/>
        <w:t>отсутствуют основные и дополнительные сведения в Едином государственном реестре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7B9C029" w14:textId="7846F57E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при</w:t>
      </w:r>
      <w:r w:rsidR="00680621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ятие решений о выявлении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правообладателей ранее учтенных объектов недвижимости, сведения о правообладателях которых отсутствуют в Едином государственном реестре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C0DC7A7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направление принятых решений о выявлении правообладателей ранее учтенных объектов недвижимости и необходимых документов в орган государственного кадастрового учета и регистрации прав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7B11493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bookmarkStart w:id="1" w:name="_Hlk98428720"/>
      <w:r w:rsidRPr="007B3B4F">
        <w:rPr>
          <w:rFonts w:ascii="Times New Roman" w:hAnsi="Times New Roman" w:cs="Times New Roman"/>
          <w:bCs/>
          <w:sz w:val="28"/>
          <w:szCs w:val="28"/>
        </w:rPr>
        <w:t>Порядок выявлени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к постановлению)</w:t>
      </w:r>
      <w:r w:rsidRPr="007B3B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0E61BA" w14:textId="3B7E531B" w:rsidR="00B02441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D3D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02441" w:rsidRPr="00B02441">
        <w:rPr>
          <w:rFonts w:ascii="Times New Roman" w:hAnsi="Times New Roman" w:cs="Times New Roman"/>
          <w:bCs/>
          <w:sz w:val="28"/>
          <w:szCs w:val="28"/>
        </w:rPr>
        <w:t xml:space="preserve">Опубликовать постановление на сайте сетевого издания СМИ – Ленинградское областное информационное агентство (ЛЕНОБЛИНФОРМ) www.lenoblinform.ru и на официальном сайте Любанского  городского поселения Тосненского района Ленинградской области </w:t>
      </w:r>
      <w:hyperlink r:id="rId11" w:history="1">
        <w:r w:rsidR="00B02441" w:rsidRPr="00D60953">
          <w:rPr>
            <w:rFonts w:ascii="Times New Roman" w:hAnsi="Times New Roman" w:cs="Times New Roman"/>
            <w:bCs/>
            <w:sz w:val="28"/>
            <w:szCs w:val="28"/>
          </w:rPr>
          <w:t>www.lubanadmin.ru</w:t>
        </w:r>
      </w:hyperlink>
      <w:r w:rsidR="00B02441" w:rsidRPr="00B024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515203" w14:textId="1D2983C2" w:rsidR="00D60953" w:rsidRPr="00D60953" w:rsidRDefault="00B45099" w:rsidP="00D60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0953" w:rsidRPr="00D60953">
        <w:rPr>
          <w:rFonts w:ascii="Times New Roman" w:hAnsi="Times New Roman" w:cs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Любанского городского поселения Тосненского района Ленинградской области.</w:t>
      </w:r>
    </w:p>
    <w:p w14:paraId="4CE21D67" w14:textId="31C9D085" w:rsidR="00B45099" w:rsidRPr="00D60953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8EC718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D547D" w14:textId="3E18D640" w:rsidR="00D60953" w:rsidRDefault="00D60953" w:rsidP="00D609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r w:rsidR="001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М.А. Богатов</w:t>
      </w:r>
    </w:p>
    <w:p w14:paraId="25760960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F6D530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62E6494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1D187D7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2C87BA3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7A045A8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14457EBE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2AB4DB8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E41E4B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1D32F4ED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A892CFD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152375C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FC541A6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522E263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71B7963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551B68A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D293999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1867381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C130F5F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34E20C2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C52230F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92E891C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E340317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788AD91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89B0D35" w14:textId="6FC7A615" w:rsidR="00937807" w:rsidRPr="00D60953" w:rsidRDefault="00D60953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0953">
        <w:rPr>
          <w:rFonts w:ascii="Times New Roman" w:hAnsi="Times New Roman" w:cs="Times New Roman"/>
          <w:bCs/>
          <w:sz w:val="20"/>
          <w:szCs w:val="20"/>
        </w:rPr>
        <w:t>Другова И.В., 8 (813) 61 71-253</w:t>
      </w:r>
    </w:p>
    <w:p w14:paraId="68D39353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41FC37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A173746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E969DAC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0CBBBB4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D7715BF" w14:textId="77777777" w:rsidR="00C00B70" w:rsidRDefault="00C00B70" w:rsidP="00C00B70">
      <w:pPr>
        <w:widowControl w:val="0"/>
        <w:autoSpaceDE w:val="0"/>
        <w:autoSpaceDN w:val="0"/>
        <w:adjustRightInd w:val="0"/>
        <w:jc w:val="both"/>
      </w:pPr>
      <w:r>
        <w:t xml:space="preserve">C приложением к настоящему постановлению можно ознакомиться на официальном сайте Любанского городского поселения Тосненского района Ленинградской области по адресу: </w:t>
      </w:r>
      <w:hyperlink r:id="rId12" w:history="1">
        <w:r>
          <w:rPr>
            <w:rStyle w:val="aa"/>
            <w:b/>
          </w:rPr>
          <w:t>lubanadmin@mail.ru</w:t>
        </w:r>
      </w:hyperlink>
    </w:p>
    <w:p w14:paraId="074EFA70" w14:textId="1C8A0A45" w:rsidR="00227D90" w:rsidRPr="002C1F25" w:rsidRDefault="00227D90" w:rsidP="009C6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7D90" w:rsidRPr="002C1F25" w:rsidSect="00A3700D">
      <w:headerReference w:type="first" r:id="rId13"/>
      <w:footerReference w:type="first" r:id="rId14"/>
      <w:pgSz w:w="11906" w:h="16838"/>
      <w:pgMar w:top="1134" w:right="567" w:bottom="993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96328" w14:textId="77777777" w:rsidR="00CF1A7C" w:rsidRDefault="00CF1A7C" w:rsidP="007212FD">
      <w:pPr>
        <w:spacing w:after="0" w:line="240" w:lineRule="auto"/>
      </w:pPr>
      <w:r>
        <w:separator/>
      </w:r>
    </w:p>
  </w:endnote>
  <w:endnote w:type="continuationSeparator" w:id="0">
    <w:p w14:paraId="214D70D6" w14:textId="77777777" w:rsidR="00CF1A7C" w:rsidRDefault="00CF1A7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1598B" w14:textId="77777777" w:rsidR="00CF1A7C" w:rsidRDefault="00CF1A7C" w:rsidP="007212FD">
      <w:pPr>
        <w:spacing w:after="0" w:line="240" w:lineRule="auto"/>
      </w:pPr>
      <w:r>
        <w:separator/>
      </w:r>
    </w:p>
  </w:footnote>
  <w:footnote w:type="continuationSeparator" w:id="0">
    <w:p w14:paraId="7D3C71BB" w14:textId="77777777" w:rsidR="00CF1A7C" w:rsidRDefault="00CF1A7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A27A" w14:textId="77777777" w:rsidR="0010621B" w:rsidRDefault="0010621B" w:rsidP="0045601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69DC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95EA3"/>
    <w:rsid w:val="000A190A"/>
    <w:rsid w:val="000A1ED6"/>
    <w:rsid w:val="000A4E3C"/>
    <w:rsid w:val="000A527E"/>
    <w:rsid w:val="000A6118"/>
    <w:rsid w:val="000A6BB7"/>
    <w:rsid w:val="000A6C9D"/>
    <w:rsid w:val="000B1A5F"/>
    <w:rsid w:val="000B708E"/>
    <w:rsid w:val="000C062E"/>
    <w:rsid w:val="000C225F"/>
    <w:rsid w:val="000C643D"/>
    <w:rsid w:val="000D109D"/>
    <w:rsid w:val="000D6814"/>
    <w:rsid w:val="000E04D7"/>
    <w:rsid w:val="000E6DE4"/>
    <w:rsid w:val="000F2062"/>
    <w:rsid w:val="000F32C2"/>
    <w:rsid w:val="000F46F8"/>
    <w:rsid w:val="000F6F4D"/>
    <w:rsid w:val="000F7BB7"/>
    <w:rsid w:val="0010621B"/>
    <w:rsid w:val="00106C40"/>
    <w:rsid w:val="00107179"/>
    <w:rsid w:val="00110542"/>
    <w:rsid w:val="00110CFA"/>
    <w:rsid w:val="001342BB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6A1C"/>
    <w:rsid w:val="001706F3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E5B50"/>
    <w:rsid w:val="001F2B16"/>
    <w:rsid w:val="001F55B6"/>
    <w:rsid w:val="001F5899"/>
    <w:rsid w:val="001F7FCD"/>
    <w:rsid w:val="002016B5"/>
    <w:rsid w:val="002048A1"/>
    <w:rsid w:val="0021798D"/>
    <w:rsid w:val="00217DF4"/>
    <w:rsid w:val="00227D90"/>
    <w:rsid w:val="0023151B"/>
    <w:rsid w:val="002403E3"/>
    <w:rsid w:val="00244CEE"/>
    <w:rsid w:val="00252BD8"/>
    <w:rsid w:val="00257F17"/>
    <w:rsid w:val="00265A2E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3BA5"/>
    <w:rsid w:val="002D484E"/>
    <w:rsid w:val="002D60AD"/>
    <w:rsid w:val="002E118C"/>
    <w:rsid w:val="002E7520"/>
    <w:rsid w:val="002F5211"/>
    <w:rsid w:val="003108AC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936E2"/>
    <w:rsid w:val="00394F89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36B5"/>
    <w:rsid w:val="004079F7"/>
    <w:rsid w:val="00410A58"/>
    <w:rsid w:val="00412014"/>
    <w:rsid w:val="0041470D"/>
    <w:rsid w:val="00414B2C"/>
    <w:rsid w:val="00441D1D"/>
    <w:rsid w:val="00445C08"/>
    <w:rsid w:val="0044615A"/>
    <w:rsid w:val="004469E5"/>
    <w:rsid w:val="0045601E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1121"/>
    <w:rsid w:val="00555265"/>
    <w:rsid w:val="00555E7E"/>
    <w:rsid w:val="0056303F"/>
    <w:rsid w:val="0057339F"/>
    <w:rsid w:val="00573CBD"/>
    <w:rsid w:val="005741AC"/>
    <w:rsid w:val="0057590E"/>
    <w:rsid w:val="00587ED7"/>
    <w:rsid w:val="00590D66"/>
    <w:rsid w:val="005916D9"/>
    <w:rsid w:val="005A0395"/>
    <w:rsid w:val="005A16A1"/>
    <w:rsid w:val="005A7DE8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5F53DA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4D74"/>
    <w:rsid w:val="00675624"/>
    <w:rsid w:val="0067714B"/>
    <w:rsid w:val="006779E4"/>
    <w:rsid w:val="00680621"/>
    <w:rsid w:val="006879C2"/>
    <w:rsid w:val="00693993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1185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75378"/>
    <w:rsid w:val="007863ED"/>
    <w:rsid w:val="007928EA"/>
    <w:rsid w:val="0079459D"/>
    <w:rsid w:val="00794BA2"/>
    <w:rsid w:val="007B406E"/>
    <w:rsid w:val="007B5558"/>
    <w:rsid w:val="007C155E"/>
    <w:rsid w:val="007C17ED"/>
    <w:rsid w:val="007C3D0E"/>
    <w:rsid w:val="007C46FD"/>
    <w:rsid w:val="007D04B0"/>
    <w:rsid w:val="007D33F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66D63"/>
    <w:rsid w:val="008723F9"/>
    <w:rsid w:val="00874AEC"/>
    <w:rsid w:val="0088206A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7BC1"/>
    <w:rsid w:val="008F0531"/>
    <w:rsid w:val="008F7298"/>
    <w:rsid w:val="00905899"/>
    <w:rsid w:val="00906D0B"/>
    <w:rsid w:val="009107B5"/>
    <w:rsid w:val="00923FB5"/>
    <w:rsid w:val="009250DA"/>
    <w:rsid w:val="00925847"/>
    <w:rsid w:val="009260CB"/>
    <w:rsid w:val="00930D4B"/>
    <w:rsid w:val="00931610"/>
    <w:rsid w:val="00932222"/>
    <w:rsid w:val="00932252"/>
    <w:rsid w:val="00932A93"/>
    <w:rsid w:val="0093300C"/>
    <w:rsid w:val="00934308"/>
    <w:rsid w:val="0093472E"/>
    <w:rsid w:val="00935651"/>
    <w:rsid w:val="00937807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678C"/>
    <w:rsid w:val="009D04AE"/>
    <w:rsid w:val="009D5CBB"/>
    <w:rsid w:val="009D7277"/>
    <w:rsid w:val="009E3844"/>
    <w:rsid w:val="009E54A4"/>
    <w:rsid w:val="009F1DDB"/>
    <w:rsid w:val="00A009C7"/>
    <w:rsid w:val="00A02350"/>
    <w:rsid w:val="00A0484B"/>
    <w:rsid w:val="00A1193C"/>
    <w:rsid w:val="00A14930"/>
    <w:rsid w:val="00A21AA7"/>
    <w:rsid w:val="00A309E3"/>
    <w:rsid w:val="00A30D31"/>
    <w:rsid w:val="00A31C94"/>
    <w:rsid w:val="00A36920"/>
    <w:rsid w:val="00A3700D"/>
    <w:rsid w:val="00A45F78"/>
    <w:rsid w:val="00A55282"/>
    <w:rsid w:val="00A56FBD"/>
    <w:rsid w:val="00A629C7"/>
    <w:rsid w:val="00A65BC8"/>
    <w:rsid w:val="00A70A77"/>
    <w:rsid w:val="00A8054D"/>
    <w:rsid w:val="00A858C3"/>
    <w:rsid w:val="00A92256"/>
    <w:rsid w:val="00A95BBB"/>
    <w:rsid w:val="00AA68DB"/>
    <w:rsid w:val="00AB3F36"/>
    <w:rsid w:val="00AE59FA"/>
    <w:rsid w:val="00AE6011"/>
    <w:rsid w:val="00AE784B"/>
    <w:rsid w:val="00B02441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42594"/>
    <w:rsid w:val="00B45099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00B70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2BC1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9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CF1A7C"/>
    <w:rsid w:val="00D15AFC"/>
    <w:rsid w:val="00D21EF3"/>
    <w:rsid w:val="00D30322"/>
    <w:rsid w:val="00D323B0"/>
    <w:rsid w:val="00D328BD"/>
    <w:rsid w:val="00D37666"/>
    <w:rsid w:val="00D376A9"/>
    <w:rsid w:val="00D42128"/>
    <w:rsid w:val="00D421DC"/>
    <w:rsid w:val="00D4386B"/>
    <w:rsid w:val="00D60953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5554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1DEE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7916"/>
    <w:rsid w:val="00E932AB"/>
    <w:rsid w:val="00EA113C"/>
    <w:rsid w:val="00EA1DA0"/>
    <w:rsid w:val="00EA55AF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9EA45ED7-A275-4423-B3F8-AD0043C5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4509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509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5099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D6095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banadmin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ubanadmin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0978A5-0AE3-40F9-9A06-FA7EAE91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3113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Rita</cp:lastModifiedBy>
  <cp:revision>2</cp:revision>
  <cp:lastPrinted>2023-08-07T05:31:00Z</cp:lastPrinted>
  <dcterms:created xsi:type="dcterms:W3CDTF">2023-08-07T13:13:00Z</dcterms:created>
  <dcterms:modified xsi:type="dcterms:W3CDTF">2023-08-07T13:13:00Z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