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B5" w:rsidRDefault="00BF74B5" w:rsidP="00BF74B5">
      <w:pPr>
        <w:jc w:val="center"/>
      </w:pPr>
      <w:r>
        <w:rPr>
          <w:noProof/>
        </w:rPr>
        <w:drawing>
          <wp:inline distT="0" distB="0" distL="0" distR="0">
            <wp:extent cx="628650" cy="800100"/>
            <wp:effectExtent l="19050" t="0" r="0" b="0"/>
            <wp:docPr id="1" name="Рисунок 1" descr="nov_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_lad"/>
                    <pic:cNvPicPr>
                      <a:picLocks noChangeAspect="1" noChangeArrowheads="1"/>
                    </pic:cNvPicPr>
                  </pic:nvPicPr>
                  <pic:blipFill>
                    <a:blip r:embed="rId4" cstate="print"/>
                    <a:srcRect/>
                    <a:stretch>
                      <a:fillRect/>
                    </a:stretch>
                  </pic:blipFill>
                  <pic:spPr bwMode="auto">
                    <a:xfrm>
                      <a:off x="0" y="0"/>
                      <a:ext cx="628650" cy="800100"/>
                    </a:xfrm>
                    <a:prstGeom prst="rect">
                      <a:avLst/>
                    </a:prstGeom>
                    <a:noFill/>
                    <a:ln w="9525">
                      <a:noFill/>
                      <a:miter lim="800000"/>
                      <a:headEnd/>
                      <a:tailEnd/>
                    </a:ln>
                  </pic:spPr>
                </pic:pic>
              </a:graphicData>
            </a:graphic>
          </wp:inline>
        </w:drawing>
      </w:r>
    </w:p>
    <w:p w:rsidR="00BF74B5" w:rsidRDefault="00BF74B5" w:rsidP="00BF74B5">
      <w:pPr>
        <w:jc w:val="center"/>
        <w:rPr>
          <w:sz w:val="28"/>
          <w:szCs w:val="28"/>
        </w:rPr>
      </w:pPr>
      <w:r>
        <w:rPr>
          <w:sz w:val="28"/>
          <w:szCs w:val="28"/>
        </w:rPr>
        <w:t>Администрация муниципального образования</w:t>
      </w:r>
    </w:p>
    <w:p w:rsidR="00BF74B5" w:rsidRDefault="00BF74B5" w:rsidP="00BF74B5">
      <w:pPr>
        <w:jc w:val="center"/>
        <w:rPr>
          <w:sz w:val="28"/>
          <w:szCs w:val="28"/>
        </w:rPr>
      </w:pPr>
      <w:r>
        <w:rPr>
          <w:sz w:val="28"/>
          <w:szCs w:val="28"/>
        </w:rPr>
        <w:t xml:space="preserve"> </w:t>
      </w:r>
      <w:proofErr w:type="spellStart"/>
      <w:r>
        <w:rPr>
          <w:sz w:val="28"/>
          <w:szCs w:val="28"/>
        </w:rPr>
        <w:t>Новоладожское</w:t>
      </w:r>
      <w:proofErr w:type="spellEnd"/>
      <w:r>
        <w:rPr>
          <w:sz w:val="28"/>
          <w:szCs w:val="28"/>
        </w:rPr>
        <w:t xml:space="preserve"> городское поселение</w:t>
      </w:r>
    </w:p>
    <w:p w:rsidR="00BF74B5" w:rsidRDefault="00BF74B5" w:rsidP="00BF74B5">
      <w:pPr>
        <w:jc w:val="center"/>
        <w:rPr>
          <w:sz w:val="28"/>
          <w:szCs w:val="28"/>
        </w:rPr>
      </w:pPr>
      <w:proofErr w:type="spellStart"/>
      <w:r>
        <w:rPr>
          <w:sz w:val="28"/>
          <w:szCs w:val="28"/>
        </w:rPr>
        <w:t>Волховского</w:t>
      </w:r>
      <w:proofErr w:type="spellEnd"/>
      <w:r>
        <w:rPr>
          <w:sz w:val="28"/>
          <w:szCs w:val="28"/>
        </w:rPr>
        <w:t xml:space="preserve"> муниципального района Ленинградской области</w:t>
      </w:r>
    </w:p>
    <w:p w:rsidR="00BF74B5" w:rsidRDefault="00BF74B5" w:rsidP="00BF74B5">
      <w:pPr>
        <w:rPr>
          <w:sz w:val="28"/>
          <w:szCs w:val="28"/>
        </w:rPr>
      </w:pPr>
    </w:p>
    <w:p w:rsidR="00BF74B5" w:rsidRDefault="00BF74B5" w:rsidP="00BF74B5">
      <w:pPr>
        <w:jc w:val="center"/>
        <w:rPr>
          <w:b/>
        </w:rPr>
      </w:pPr>
      <w:r>
        <w:rPr>
          <w:b/>
        </w:rPr>
        <w:t xml:space="preserve">ПОСТАНОВЛЕНИЕ </w:t>
      </w:r>
    </w:p>
    <w:p w:rsidR="00BF74B5" w:rsidRPr="00BF74B5" w:rsidRDefault="00BF74B5" w:rsidP="00BF74B5">
      <w:pPr>
        <w:jc w:val="center"/>
        <w:rPr>
          <w:b/>
          <w:color w:val="FF0000"/>
        </w:rPr>
      </w:pPr>
      <w:r w:rsidRPr="00BF74B5">
        <w:rPr>
          <w:b/>
          <w:color w:val="FF0000"/>
        </w:rPr>
        <w:t xml:space="preserve"> </w:t>
      </w:r>
    </w:p>
    <w:p w:rsidR="00BF74B5" w:rsidRPr="00A2597B" w:rsidRDefault="00BF74B5" w:rsidP="00BF74B5">
      <w:pPr>
        <w:rPr>
          <w:b/>
        </w:rPr>
      </w:pPr>
      <w:r w:rsidRPr="00A2597B">
        <w:rPr>
          <w:b/>
        </w:rPr>
        <w:t xml:space="preserve">От  </w:t>
      </w:r>
      <w:r w:rsidR="0054467D" w:rsidRPr="00A2597B">
        <w:rPr>
          <w:b/>
        </w:rPr>
        <w:t>11  ноября</w:t>
      </w:r>
      <w:r w:rsidRPr="00A2597B">
        <w:rPr>
          <w:b/>
        </w:rPr>
        <w:t xml:space="preserve">  2016 года                                                                              № 6</w:t>
      </w:r>
      <w:r w:rsidR="0054467D" w:rsidRPr="00A2597B">
        <w:rPr>
          <w:b/>
        </w:rPr>
        <w:t>77</w:t>
      </w:r>
      <w:r w:rsidRPr="00A2597B">
        <w:rPr>
          <w:b/>
        </w:rPr>
        <w:t>.</w:t>
      </w:r>
    </w:p>
    <w:p w:rsidR="00BF74B5" w:rsidRPr="00A2597B" w:rsidRDefault="00BF74B5" w:rsidP="00BF74B5">
      <w:pPr>
        <w:rPr>
          <w:b/>
          <w:bCs/>
          <w:sz w:val="28"/>
        </w:rPr>
      </w:pPr>
    </w:p>
    <w:p w:rsidR="00BF74B5" w:rsidRPr="00A2597B" w:rsidRDefault="00BF74B5" w:rsidP="00BF74B5">
      <w:pPr>
        <w:rPr>
          <w:bCs/>
        </w:rPr>
      </w:pPr>
      <w:r w:rsidRPr="00A2597B">
        <w:rPr>
          <w:bCs/>
        </w:rPr>
        <w:t xml:space="preserve">О внесении изменений в постановление администрации </w:t>
      </w:r>
    </w:p>
    <w:p w:rsidR="00BF74B5" w:rsidRPr="00A2597B" w:rsidRDefault="00BF74B5" w:rsidP="00BF74B5">
      <w:pPr>
        <w:rPr>
          <w:bCs/>
        </w:rPr>
      </w:pPr>
      <w:proofErr w:type="spellStart"/>
      <w:r w:rsidRPr="00A2597B">
        <w:rPr>
          <w:bCs/>
        </w:rPr>
        <w:t>Новоладожского</w:t>
      </w:r>
      <w:proofErr w:type="spellEnd"/>
      <w:r w:rsidRPr="00A2597B">
        <w:rPr>
          <w:bCs/>
        </w:rPr>
        <w:t xml:space="preserve"> городского поселения № 699 от 13.11.2015 года</w:t>
      </w:r>
    </w:p>
    <w:p w:rsidR="00BF74B5" w:rsidRPr="00A2597B" w:rsidRDefault="00BF74B5" w:rsidP="00BF74B5">
      <w:pPr>
        <w:rPr>
          <w:bCs/>
        </w:rPr>
      </w:pPr>
      <w:r w:rsidRPr="00A2597B">
        <w:rPr>
          <w:bCs/>
        </w:rPr>
        <w:t xml:space="preserve">«О внесении изменений  в постановление № 593 от 20.11.2013 года </w:t>
      </w:r>
    </w:p>
    <w:p w:rsidR="00BF74B5" w:rsidRPr="00A2597B" w:rsidRDefault="00BF74B5" w:rsidP="00BF74B5">
      <w:pPr>
        <w:rPr>
          <w:bCs/>
        </w:rPr>
      </w:pPr>
      <w:r w:rsidRPr="00A2597B">
        <w:rPr>
          <w:bCs/>
        </w:rPr>
        <w:t>«Об утверждении муниципальной программы «Обеспечение</w:t>
      </w:r>
    </w:p>
    <w:p w:rsidR="00BF74B5" w:rsidRPr="00A2597B" w:rsidRDefault="00BF74B5" w:rsidP="00BF74B5">
      <w:pPr>
        <w:rPr>
          <w:bCs/>
        </w:rPr>
      </w:pPr>
      <w:r w:rsidRPr="00A2597B">
        <w:rPr>
          <w:bCs/>
        </w:rPr>
        <w:t xml:space="preserve">качественным жильем граждан на территории </w:t>
      </w:r>
      <w:proofErr w:type="gramStart"/>
      <w:r w:rsidRPr="00A2597B">
        <w:rPr>
          <w:bCs/>
        </w:rPr>
        <w:t>муниципального</w:t>
      </w:r>
      <w:proofErr w:type="gramEnd"/>
    </w:p>
    <w:p w:rsidR="00BF74B5" w:rsidRPr="00A2597B" w:rsidRDefault="00BF74B5" w:rsidP="00BF74B5">
      <w:pPr>
        <w:rPr>
          <w:bCs/>
        </w:rPr>
      </w:pPr>
      <w:r w:rsidRPr="00A2597B">
        <w:rPr>
          <w:bCs/>
        </w:rPr>
        <w:t xml:space="preserve">образования </w:t>
      </w:r>
      <w:proofErr w:type="spellStart"/>
      <w:r w:rsidRPr="00A2597B">
        <w:rPr>
          <w:bCs/>
        </w:rPr>
        <w:t>Новоладожское</w:t>
      </w:r>
      <w:proofErr w:type="spellEnd"/>
      <w:r w:rsidRPr="00A2597B">
        <w:rPr>
          <w:bCs/>
        </w:rPr>
        <w:t xml:space="preserve"> городское поселение </w:t>
      </w:r>
      <w:proofErr w:type="spellStart"/>
      <w:r w:rsidRPr="00A2597B">
        <w:rPr>
          <w:bCs/>
        </w:rPr>
        <w:t>Волховского</w:t>
      </w:r>
      <w:proofErr w:type="spellEnd"/>
    </w:p>
    <w:p w:rsidR="00BF74B5" w:rsidRPr="00A2597B" w:rsidRDefault="00BF74B5" w:rsidP="00BF74B5">
      <w:pPr>
        <w:rPr>
          <w:bCs/>
        </w:rPr>
      </w:pPr>
      <w:r w:rsidRPr="00A2597B">
        <w:rPr>
          <w:bCs/>
        </w:rPr>
        <w:t>муниципального района Ленинградской области на 2014-2016 годы»</w:t>
      </w:r>
    </w:p>
    <w:p w:rsidR="00BF74B5" w:rsidRPr="00BF74B5" w:rsidRDefault="00BF74B5" w:rsidP="00BF74B5">
      <w:pPr>
        <w:jc w:val="center"/>
        <w:rPr>
          <w:color w:val="FF0000"/>
        </w:rPr>
      </w:pPr>
    </w:p>
    <w:p w:rsidR="00BF74B5" w:rsidRDefault="00BF74B5" w:rsidP="00BF74B5">
      <w:pPr>
        <w:jc w:val="both"/>
      </w:pPr>
      <w:r w:rsidRPr="00BF74B5">
        <w:rPr>
          <w:color w:val="FF0000"/>
        </w:rPr>
        <w:tab/>
        <w:t xml:space="preserve"> </w:t>
      </w:r>
      <w:proofErr w:type="gramStart"/>
      <w:r w:rsidRPr="00D40B34">
        <w:t>В соответствии со ст. 179 Бюджетного кодекса РФ, Федеральным законом от 21 июля 2007 года № 185-ФЗ «О фонде содействия реформированию жилищно-коммунального хозяйства», Федеральным законом от 06.10.2003г. № 131-ФЗ «Об общих принципах организации местного самоуправления в Российской Федерации», Постановлением Правительства Ленинградской области от 14 ноября 2013 года № 407 «Об утверждении государственной программы Ленинградской области «Обеспечение качественным жильем на территории Ленинградской области</w:t>
      </w:r>
      <w:proofErr w:type="gramEnd"/>
      <w:r w:rsidRPr="00D40B34">
        <w:t xml:space="preserve">», администрация </w:t>
      </w:r>
      <w:proofErr w:type="spellStart"/>
      <w:r w:rsidRPr="00D40B34">
        <w:t>Новоладожского</w:t>
      </w:r>
      <w:proofErr w:type="spellEnd"/>
      <w:r w:rsidRPr="00D40B34">
        <w:t xml:space="preserve"> городского поселения  </w:t>
      </w:r>
    </w:p>
    <w:p w:rsidR="00734417" w:rsidRPr="00D40B34" w:rsidRDefault="00734417" w:rsidP="00BF74B5">
      <w:pPr>
        <w:jc w:val="both"/>
      </w:pPr>
    </w:p>
    <w:p w:rsidR="00BF74B5" w:rsidRPr="00D40B34" w:rsidRDefault="00BF74B5" w:rsidP="00BF74B5">
      <w:pPr>
        <w:jc w:val="both"/>
        <w:rPr>
          <w:b/>
        </w:rPr>
      </w:pPr>
      <w:proofErr w:type="spellStart"/>
      <w:proofErr w:type="gramStart"/>
      <w:r w:rsidRPr="00D40B34">
        <w:rPr>
          <w:b/>
        </w:rPr>
        <w:t>п</w:t>
      </w:r>
      <w:proofErr w:type="spellEnd"/>
      <w:proofErr w:type="gramEnd"/>
      <w:r w:rsidRPr="00D40B34">
        <w:rPr>
          <w:b/>
        </w:rPr>
        <w:t xml:space="preserve"> о с т а </w:t>
      </w:r>
      <w:proofErr w:type="spellStart"/>
      <w:r w:rsidRPr="00D40B34">
        <w:rPr>
          <w:b/>
        </w:rPr>
        <w:t>н</w:t>
      </w:r>
      <w:proofErr w:type="spellEnd"/>
      <w:r w:rsidRPr="00D40B34">
        <w:rPr>
          <w:b/>
        </w:rPr>
        <w:t xml:space="preserve"> о в л я е т:</w:t>
      </w:r>
    </w:p>
    <w:p w:rsidR="00BF74B5" w:rsidRPr="00BF74B5" w:rsidRDefault="00BF74B5" w:rsidP="00BF74B5">
      <w:pPr>
        <w:jc w:val="both"/>
        <w:rPr>
          <w:color w:val="FF0000"/>
        </w:rPr>
      </w:pPr>
    </w:p>
    <w:p w:rsidR="00BF74B5" w:rsidRDefault="00BF74B5" w:rsidP="00BF74B5">
      <w:pPr>
        <w:tabs>
          <w:tab w:val="left" w:pos="9000"/>
        </w:tabs>
        <w:jc w:val="both"/>
        <w:rPr>
          <w:bCs/>
        </w:rPr>
      </w:pPr>
      <w:r w:rsidRPr="00480C69">
        <w:rPr>
          <w:b/>
        </w:rPr>
        <w:t>1.</w:t>
      </w:r>
      <w:r w:rsidRPr="00D40B34">
        <w:t xml:space="preserve"> Внести следующие изменения в постановление администрации </w:t>
      </w:r>
      <w:proofErr w:type="spellStart"/>
      <w:r w:rsidRPr="00D40B34">
        <w:t>Новоладожского</w:t>
      </w:r>
      <w:proofErr w:type="spellEnd"/>
      <w:r w:rsidRPr="00D40B34">
        <w:t xml:space="preserve"> </w:t>
      </w:r>
      <w:r w:rsidRPr="008A5BE9">
        <w:t xml:space="preserve">городского поселения </w:t>
      </w:r>
      <w:r w:rsidRPr="008A5BE9">
        <w:rPr>
          <w:bCs/>
        </w:rPr>
        <w:t xml:space="preserve">№ 699 от 13.11.2015 года:   </w:t>
      </w:r>
    </w:p>
    <w:p w:rsidR="00734417" w:rsidRPr="008A5BE9" w:rsidRDefault="00734417" w:rsidP="00BF74B5">
      <w:pPr>
        <w:tabs>
          <w:tab w:val="left" w:pos="9000"/>
        </w:tabs>
        <w:jc w:val="both"/>
        <w:rPr>
          <w:bCs/>
        </w:rPr>
      </w:pPr>
    </w:p>
    <w:p w:rsidR="00D40B34" w:rsidRPr="008A5BE9" w:rsidRDefault="00BF74B5" w:rsidP="00BF74B5">
      <w:pPr>
        <w:tabs>
          <w:tab w:val="left" w:pos="9000"/>
        </w:tabs>
        <w:jc w:val="both"/>
      </w:pPr>
      <w:r w:rsidRPr="00480C69">
        <w:rPr>
          <w:b/>
        </w:rPr>
        <w:t>1.1.</w:t>
      </w:r>
      <w:r w:rsidRPr="008A5BE9">
        <w:t xml:space="preserve"> </w:t>
      </w:r>
      <w:r w:rsidR="00D40B34" w:rsidRPr="008A5BE9">
        <w:t>Приложение № 1 к постановлению изложить в новой редакции, согласно приложению № 1 к настоящему постановлению.</w:t>
      </w:r>
    </w:p>
    <w:p w:rsidR="00D40B34" w:rsidRPr="008A5BE9" w:rsidRDefault="00D40B34" w:rsidP="00BF74B5">
      <w:pPr>
        <w:tabs>
          <w:tab w:val="left" w:pos="9000"/>
        </w:tabs>
        <w:jc w:val="both"/>
      </w:pPr>
      <w:r w:rsidRPr="00480C69">
        <w:rPr>
          <w:b/>
        </w:rPr>
        <w:t>1.2.</w:t>
      </w:r>
      <w:r w:rsidRPr="008A5BE9">
        <w:t xml:space="preserve"> Подпункт 1.2 постановления изложить в следующей редакции: «</w:t>
      </w:r>
      <w:r w:rsidR="009B3BC0">
        <w:t>1.2. Подпрограмма №</w:t>
      </w:r>
      <w:r w:rsidR="00534A55" w:rsidRPr="008A5BE9">
        <w:t>2 «Обеспечение жильем молодых семей и иных категорий граждан, нуждающихся в улучшении жилищных условий</w:t>
      </w:r>
      <w:r w:rsidR="00604365" w:rsidRPr="008A5BE9">
        <w:t xml:space="preserve">, на территории </w:t>
      </w:r>
      <w:proofErr w:type="spellStart"/>
      <w:r w:rsidR="00604365" w:rsidRPr="008A5BE9">
        <w:t>Новоладожского</w:t>
      </w:r>
      <w:proofErr w:type="spellEnd"/>
      <w:r w:rsidR="00604365" w:rsidRPr="008A5BE9">
        <w:t xml:space="preserve"> городского поселения на 2016-2017 годы».</w:t>
      </w:r>
    </w:p>
    <w:p w:rsidR="00604365" w:rsidRPr="00480C69" w:rsidRDefault="00604365" w:rsidP="00BF74B5">
      <w:pPr>
        <w:tabs>
          <w:tab w:val="left" w:pos="9000"/>
        </w:tabs>
        <w:jc w:val="both"/>
      </w:pPr>
      <w:r w:rsidRPr="00480C69">
        <w:rPr>
          <w:b/>
        </w:rPr>
        <w:t>1.3.</w:t>
      </w:r>
      <w:r w:rsidRPr="00480C69">
        <w:t xml:space="preserve"> Подпункт 1.3 постановления изложить в следующей редакции: «</w:t>
      </w:r>
      <w:r w:rsidR="009B3BC0">
        <w:t xml:space="preserve">1.3. </w:t>
      </w:r>
      <w:r w:rsidR="00480C69" w:rsidRPr="00480C69">
        <w:t xml:space="preserve">Подпрограмма №3 «Поддержка граждан, нуждающихся в улучшении жилищных условий, на основе принципов ипотечного кредитования на территории </w:t>
      </w:r>
      <w:proofErr w:type="spellStart"/>
      <w:r w:rsidR="00480C69" w:rsidRPr="00480C69">
        <w:t>Новоладожского</w:t>
      </w:r>
      <w:proofErr w:type="spellEnd"/>
      <w:r w:rsidR="00480C69" w:rsidRPr="00480C69">
        <w:t xml:space="preserve"> городского поселения на 2016-2017 годы».</w:t>
      </w:r>
    </w:p>
    <w:p w:rsidR="00BF74B5" w:rsidRDefault="00BF74B5" w:rsidP="00BF74B5">
      <w:pPr>
        <w:pStyle w:val="ConsPlusCell"/>
        <w:jc w:val="both"/>
        <w:rPr>
          <w:sz w:val="24"/>
          <w:szCs w:val="24"/>
        </w:rPr>
      </w:pPr>
      <w:r w:rsidRPr="00480C69">
        <w:rPr>
          <w:b/>
          <w:sz w:val="24"/>
          <w:szCs w:val="24"/>
        </w:rPr>
        <w:t>1.</w:t>
      </w:r>
      <w:r w:rsidR="00480C69" w:rsidRPr="00480C69">
        <w:rPr>
          <w:b/>
          <w:sz w:val="24"/>
          <w:szCs w:val="24"/>
        </w:rPr>
        <w:t>4</w:t>
      </w:r>
      <w:r w:rsidRPr="00480C69">
        <w:rPr>
          <w:b/>
          <w:sz w:val="24"/>
          <w:szCs w:val="24"/>
        </w:rPr>
        <w:t>.</w:t>
      </w:r>
      <w:r w:rsidRPr="00480C69">
        <w:rPr>
          <w:sz w:val="24"/>
          <w:szCs w:val="24"/>
        </w:rPr>
        <w:t xml:space="preserve"> Дополнить</w:t>
      </w:r>
      <w:r w:rsidRPr="00480C69">
        <w:t xml:space="preserve"> </w:t>
      </w:r>
      <w:r w:rsidR="00480C69" w:rsidRPr="00480C69">
        <w:rPr>
          <w:sz w:val="24"/>
          <w:szCs w:val="24"/>
        </w:rPr>
        <w:t>пункт 1 постановления подпунктом 1.4 следующего содержания: «</w:t>
      </w:r>
      <w:r w:rsidR="009B3BC0">
        <w:rPr>
          <w:sz w:val="24"/>
          <w:szCs w:val="24"/>
        </w:rPr>
        <w:t xml:space="preserve">1.4. </w:t>
      </w:r>
      <w:r w:rsidRPr="00480C69">
        <w:rPr>
          <w:sz w:val="24"/>
          <w:szCs w:val="24"/>
        </w:rPr>
        <w:t>Подпрограмм</w:t>
      </w:r>
      <w:r w:rsidR="00480C69" w:rsidRPr="00480C69">
        <w:rPr>
          <w:sz w:val="24"/>
          <w:szCs w:val="24"/>
        </w:rPr>
        <w:t>а № 4</w:t>
      </w:r>
      <w:r w:rsidRPr="00480C69">
        <w:rPr>
          <w:sz w:val="24"/>
          <w:szCs w:val="24"/>
        </w:rPr>
        <w:t xml:space="preserve"> «Оказание поддержки в 2017 году гражданам, пострадавшим в результате пожара муниципального жилищного фонда»</w:t>
      </w:r>
      <w:r w:rsidR="00480C69" w:rsidRPr="00480C69">
        <w:rPr>
          <w:sz w:val="24"/>
          <w:szCs w:val="24"/>
        </w:rPr>
        <w:t>.</w:t>
      </w:r>
      <w:r w:rsidRPr="00480C69">
        <w:rPr>
          <w:sz w:val="24"/>
          <w:szCs w:val="24"/>
        </w:rPr>
        <w:t xml:space="preserve"> </w:t>
      </w:r>
    </w:p>
    <w:p w:rsidR="00734417" w:rsidRDefault="00734417" w:rsidP="00BF74B5">
      <w:pPr>
        <w:pStyle w:val="ConsPlusCell"/>
        <w:jc w:val="both"/>
        <w:rPr>
          <w:sz w:val="24"/>
          <w:szCs w:val="24"/>
        </w:rPr>
      </w:pPr>
    </w:p>
    <w:p w:rsidR="00480C69" w:rsidRDefault="00480C69" w:rsidP="00687663">
      <w:pPr>
        <w:jc w:val="both"/>
      </w:pPr>
      <w:r w:rsidRPr="00480C69">
        <w:rPr>
          <w:b/>
        </w:rPr>
        <w:t>2.</w:t>
      </w:r>
      <w:r w:rsidR="00D00AF8">
        <w:t xml:space="preserve"> </w:t>
      </w:r>
      <w:proofErr w:type="gramStart"/>
      <w:r w:rsidR="00E912C8">
        <w:t>Постановлени</w:t>
      </w:r>
      <w:r w:rsidR="00734417">
        <w:t>е</w:t>
      </w:r>
      <w:r w:rsidR="00E912C8">
        <w:t xml:space="preserve"> администрации </w:t>
      </w:r>
      <w:proofErr w:type="spellStart"/>
      <w:r w:rsidR="00E912C8">
        <w:t>Новоладожского</w:t>
      </w:r>
      <w:proofErr w:type="spellEnd"/>
      <w:r w:rsidR="00E912C8">
        <w:t xml:space="preserve"> городского поселения № 413 от 30.06.2016 года</w:t>
      </w:r>
      <w:r w:rsidR="00462B42">
        <w:t xml:space="preserve"> «</w:t>
      </w:r>
      <w:r w:rsidR="00462B42">
        <w:rPr>
          <w:bCs/>
        </w:rPr>
        <w:t xml:space="preserve">О внесении изменений в постановление администрации </w:t>
      </w:r>
      <w:proofErr w:type="spellStart"/>
      <w:r w:rsidR="00462B42">
        <w:rPr>
          <w:bCs/>
        </w:rPr>
        <w:t>Новоладожского</w:t>
      </w:r>
      <w:proofErr w:type="spellEnd"/>
      <w:r w:rsidR="00462B42">
        <w:rPr>
          <w:bCs/>
        </w:rPr>
        <w:t xml:space="preserve"> городского поселения № 699 от 13.11.2015 года «О внесении изменений  в постановление </w:t>
      </w:r>
      <w:r w:rsidR="00462B42">
        <w:rPr>
          <w:bCs/>
        </w:rPr>
        <w:lastRenderedPageBreak/>
        <w:t xml:space="preserve">№ 593 от 20.11.2013 года «Об утверждении муниципальной программы «Обеспечение качественным жильем граждан на территории муниципального образования </w:t>
      </w:r>
      <w:proofErr w:type="spellStart"/>
      <w:r w:rsidR="00462B42">
        <w:rPr>
          <w:bCs/>
        </w:rPr>
        <w:t>Новоладожское</w:t>
      </w:r>
      <w:proofErr w:type="spellEnd"/>
      <w:r w:rsidR="00462B42">
        <w:rPr>
          <w:bCs/>
        </w:rPr>
        <w:t xml:space="preserve"> городское поселение </w:t>
      </w:r>
      <w:proofErr w:type="spellStart"/>
      <w:r w:rsidR="00462B42">
        <w:rPr>
          <w:bCs/>
        </w:rPr>
        <w:t>Волховского</w:t>
      </w:r>
      <w:proofErr w:type="spellEnd"/>
      <w:r w:rsidR="00462B42">
        <w:rPr>
          <w:bCs/>
        </w:rPr>
        <w:t xml:space="preserve"> муниципального района Ленинградской области на 2014-2016 годы»</w:t>
      </w:r>
      <w:r w:rsidR="00E912C8">
        <w:t xml:space="preserve"> и </w:t>
      </w:r>
      <w:r w:rsidR="00734417">
        <w:t xml:space="preserve">постановление администрации </w:t>
      </w:r>
      <w:r w:rsidR="00E912C8">
        <w:t>№ 633 от 19.10.2016</w:t>
      </w:r>
      <w:proofErr w:type="gramEnd"/>
      <w:r w:rsidR="00E912C8">
        <w:t xml:space="preserve"> года</w:t>
      </w:r>
      <w:r w:rsidR="00687663">
        <w:t xml:space="preserve"> «</w:t>
      </w:r>
      <w:r w:rsidR="00687663">
        <w:rPr>
          <w:bCs/>
        </w:rPr>
        <w:t xml:space="preserve">О внесении изменений в постановление администрации </w:t>
      </w:r>
      <w:proofErr w:type="spellStart"/>
      <w:r w:rsidR="00687663">
        <w:rPr>
          <w:bCs/>
        </w:rPr>
        <w:t>Новоладожского</w:t>
      </w:r>
      <w:proofErr w:type="spellEnd"/>
      <w:r w:rsidR="00687663">
        <w:rPr>
          <w:bCs/>
        </w:rPr>
        <w:t xml:space="preserve"> городского поселения № 699 от 13.11.2015 года «О внесении изменений  в постановление № 593 от 20.11.2013 года «Об утверждении муниципальной программы «Обеспечение качественным жильем граждан на территории муниципального образования </w:t>
      </w:r>
      <w:proofErr w:type="spellStart"/>
      <w:r w:rsidR="00687663">
        <w:rPr>
          <w:bCs/>
        </w:rPr>
        <w:t>Новоладожское</w:t>
      </w:r>
      <w:proofErr w:type="spellEnd"/>
      <w:r w:rsidR="00687663">
        <w:rPr>
          <w:bCs/>
        </w:rPr>
        <w:t xml:space="preserve"> городское поселение </w:t>
      </w:r>
      <w:proofErr w:type="spellStart"/>
      <w:r w:rsidR="00687663">
        <w:rPr>
          <w:bCs/>
        </w:rPr>
        <w:t>Волховского</w:t>
      </w:r>
      <w:proofErr w:type="spellEnd"/>
      <w:r w:rsidR="00687663">
        <w:rPr>
          <w:bCs/>
        </w:rPr>
        <w:t xml:space="preserve"> муниципального района Ленинградской области на 2014-2016 годы» </w:t>
      </w:r>
      <w:r w:rsidR="00734417">
        <w:t>считать утратившими силу.</w:t>
      </w:r>
    </w:p>
    <w:p w:rsidR="00687663" w:rsidRPr="00591F39" w:rsidRDefault="00687663" w:rsidP="00687663">
      <w:pPr>
        <w:jc w:val="both"/>
        <w:rPr>
          <w:bCs/>
        </w:rPr>
      </w:pPr>
    </w:p>
    <w:p w:rsidR="00BF74B5" w:rsidRDefault="00480C69" w:rsidP="00BF74B5">
      <w:pPr>
        <w:jc w:val="both"/>
      </w:pPr>
      <w:r>
        <w:rPr>
          <w:b/>
        </w:rPr>
        <w:t>3</w:t>
      </w:r>
      <w:r w:rsidR="00BF74B5" w:rsidRPr="00480C69">
        <w:rPr>
          <w:b/>
        </w:rPr>
        <w:t>.</w:t>
      </w:r>
      <w:r w:rsidR="00BF74B5" w:rsidRPr="00480C69">
        <w:t xml:space="preserve"> Настоящее постановление вступает в силу с момента официального опубликования.</w:t>
      </w:r>
    </w:p>
    <w:p w:rsidR="00734417" w:rsidRPr="00480C69" w:rsidRDefault="00734417" w:rsidP="00BF74B5">
      <w:pPr>
        <w:jc w:val="both"/>
      </w:pPr>
    </w:p>
    <w:p w:rsidR="00BF74B5" w:rsidRPr="00480C69" w:rsidRDefault="00480C69" w:rsidP="00BF74B5">
      <w:pPr>
        <w:jc w:val="both"/>
      </w:pPr>
      <w:r>
        <w:rPr>
          <w:b/>
        </w:rPr>
        <w:t>4</w:t>
      </w:r>
      <w:r w:rsidR="00BF74B5" w:rsidRPr="00480C69">
        <w:rPr>
          <w:b/>
        </w:rPr>
        <w:t>.</w:t>
      </w:r>
      <w:r w:rsidR="00BF74B5" w:rsidRPr="00480C69">
        <w:t xml:space="preserve"> Контроль исполнения постановления оставляю за собой.</w:t>
      </w:r>
    </w:p>
    <w:p w:rsidR="00BF74B5" w:rsidRPr="00480C69" w:rsidRDefault="00BF74B5" w:rsidP="00BF74B5"/>
    <w:p w:rsidR="00BF74B5" w:rsidRDefault="00BF74B5" w:rsidP="00BF74B5"/>
    <w:p w:rsidR="00734417" w:rsidRDefault="00734417" w:rsidP="00BF74B5">
      <w:pPr>
        <w:rPr>
          <w:bCs/>
        </w:rPr>
      </w:pPr>
    </w:p>
    <w:p w:rsidR="00734417" w:rsidRDefault="00734417" w:rsidP="00BF74B5">
      <w:pPr>
        <w:rPr>
          <w:bCs/>
        </w:rPr>
      </w:pPr>
    </w:p>
    <w:p w:rsidR="00734417" w:rsidRDefault="00734417" w:rsidP="00BF74B5">
      <w:pPr>
        <w:rPr>
          <w:bCs/>
        </w:rPr>
      </w:pPr>
    </w:p>
    <w:p w:rsidR="00BF74B5" w:rsidRPr="00480C69" w:rsidRDefault="00BF74B5" w:rsidP="00BF74B5">
      <w:r w:rsidRPr="00480C69">
        <w:rPr>
          <w:bCs/>
        </w:rPr>
        <w:t xml:space="preserve">Глава администрации                                                                        </w:t>
      </w:r>
      <w:r w:rsidRPr="00480C69">
        <w:t>О.С. Баранова</w:t>
      </w:r>
    </w:p>
    <w:p w:rsidR="00BF74B5" w:rsidRDefault="00BF74B5" w:rsidP="00BF74B5"/>
    <w:p w:rsidR="00687663" w:rsidRDefault="00687663" w:rsidP="00BF74B5"/>
    <w:p w:rsidR="00687663" w:rsidRDefault="00687663" w:rsidP="00BF74B5"/>
    <w:p w:rsidR="00687663" w:rsidRDefault="00687663" w:rsidP="00BF74B5"/>
    <w:p w:rsidR="00687663" w:rsidRDefault="00687663" w:rsidP="00BF74B5"/>
    <w:p w:rsidR="00687663" w:rsidRDefault="00687663" w:rsidP="00BF74B5"/>
    <w:p w:rsidR="00687663" w:rsidRDefault="00687663" w:rsidP="00BF74B5"/>
    <w:p w:rsidR="00687663" w:rsidRDefault="00687663" w:rsidP="00BF74B5"/>
    <w:p w:rsidR="00687663" w:rsidRDefault="00687663" w:rsidP="00BF74B5"/>
    <w:p w:rsidR="00687663" w:rsidRDefault="00687663" w:rsidP="00BF74B5"/>
    <w:p w:rsidR="00687663" w:rsidRDefault="00687663" w:rsidP="00BF74B5"/>
    <w:p w:rsidR="00687663" w:rsidRDefault="00687663" w:rsidP="00BF74B5"/>
    <w:p w:rsidR="00687663" w:rsidRDefault="00687663" w:rsidP="00BF74B5"/>
    <w:p w:rsidR="00687663" w:rsidRDefault="00687663" w:rsidP="00BF74B5"/>
    <w:p w:rsidR="00687663" w:rsidRDefault="00687663" w:rsidP="00BF74B5"/>
    <w:p w:rsidR="00687663" w:rsidRDefault="00687663" w:rsidP="00BF74B5"/>
    <w:p w:rsidR="00687663" w:rsidRDefault="00687663" w:rsidP="00BF74B5"/>
    <w:p w:rsidR="00687663" w:rsidRDefault="00687663" w:rsidP="00BF74B5"/>
    <w:p w:rsidR="00687663" w:rsidRDefault="00687663" w:rsidP="00BF74B5"/>
    <w:p w:rsidR="00687663" w:rsidRDefault="00687663" w:rsidP="00BF74B5"/>
    <w:p w:rsidR="00687663" w:rsidRDefault="00687663" w:rsidP="00BF74B5"/>
    <w:p w:rsidR="00687663" w:rsidRDefault="00687663" w:rsidP="00BF74B5"/>
    <w:p w:rsidR="00687663" w:rsidRDefault="00687663" w:rsidP="00BF74B5"/>
    <w:p w:rsidR="00687663" w:rsidRDefault="00687663" w:rsidP="00BF74B5"/>
    <w:p w:rsidR="00687663" w:rsidRDefault="00687663" w:rsidP="00BF74B5"/>
    <w:p w:rsidR="00687663" w:rsidRDefault="00687663" w:rsidP="00BF74B5"/>
    <w:p w:rsidR="00687663" w:rsidRDefault="00687663" w:rsidP="00BF74B5"/>
    <w:p w:rsidR="00687663" w:rsidRDefault="00687663" w:rsidP="00BF74B5"/>
    <w:p w:rsidR="00687663" w:rsidRDefault="00687663" w:rsidP="00BF74B5"/>
    <w:p w:rsidR="00687663" w:rsidRPr="00480C69" w:rsidRDefault="00687663" w:rsidP="00BF74B5"/>
    <w:p w:rsidR="00BF74B5" w:rsidRPr="00480C69" w:rsidRDefault="00BF74B5" w:rsidP="00BF74B5">
      <w:pPr>
        <w:rPr>
          <w:sz w:val="18"/>
          <w:szCs w:val="18"/>
        </w:rPr>
      </w:pPr>
      <w:proofErr w:type="spellStart"/>
      <w:r w:rsidRPr="00480C69">
        <w:rPr>
          <w:sz w:val="18"/>
          <w:szCs w:val="18"/>
        </w:rPr>
        <w:t>О.В.Тронькова</w:t>
      </w:r>
      <w:proofErr w:type="spellEnd"/>
    </w:p>
    <w:p w:rsidR="00BF74B5" w:rsidRPr="00480C69" w:rsidRDefault="00BF74B5" w:rsidP="00BF74B5">
      <w:pPr>
        <w:widowControl w:val="0"/>
        <w:autoSpaceDE w:val="0"/>
        <w:autoSpaceDN w:val="0"/>
        <w:adjustRightInd w:val="0"/>
        <w:rPr>
          <w:sz w:val="18"/>
          <w:szCs w:val="18"/>
        </w:rPr>
      </w:pPr>
      <w:r w:rsidRPr="00480C69">
        <w:rPr>
          <w:sz w:val="18"/>
          <w:szCs w:val="18"/>
        </w:rPr>
        <w:t>30-398</w:t>
      </w:r>
    </w:p>
    <w:p w:rsidR="00962449" w:rsidRDefault="00962449"/>
    <w:p w:rsidR="00B619C7" w:rsidRDefault="00B619C7" w:rsidP="00B619C7">
      <w:pPr>
        <w:widowControl w:val="0"/>
        <w:autoSpaceDE w:val="0"/>
        <w:autoSpaceDN w:val="0"/>
        <w:adjustRightInd w:val="0"/>
        <w:jc w:val="right"/>
        <w:rPr>
          <w:b/>
          <w:sz w:val="26"/>
          <w:szCs w:val="26"/>
        </w:rPr>
      </w:pPr>
      <w:r>
        <w:rPr>
          <w:b/>
          <w:sz w:val="26"/>
          <w:szCs w:val="26"/>
        </w:rPr>
        <w:lastRenderedPageBreak/>
        <w:t>Приложение № 1.</w:t>
      </w:r>
    </w:p>
    <w:p w:rsidR="00B619C7" w:rsidRDefault="00B619C7" w:rsidP="00B619C7">
      <w:pPr>
        <w:widowControl w:val="0"/>
        <w:autoSpaceDE w:val="0"/>
        <w:autoSpaceDN w:val="0"/>
        <w:adjustRightInd w:val="0"/>
        <w:jc w:val="right"/>
        <w:rPr>
          <w:sz w:val="26"/>
          <w:szCs w:val="26"/>
        </w:rPr>
      </w:pPr>
      <w:r>
        <w:rPr>
          <w:sz w:val="26"/>
          <w:szCs w:val="26"/>
        </w:rPr>
        <w:t>к</w:t>
      </w:r>
      <w:r>
        <w:rPr>
          <w:b/>
          <w:sz w:val="26"/>
          <w:szCs w:val="26"/>
        </w:rPr>
        <w:t xml:space="preserve"> </w:t>
      </w:r>
      <w:r>
        <w:rPr>
          <w:sz w:val="26"/>
          <w:szCs w:val="26"/>
        </w:rPr>
        <w:t>постановлению администрации</w:t>
      </w:r>
    </w:p>
    <w:p w:rsidR="00B619C7" w:rsidRDefault="00B619C7" w:rsidP="00B619C7">
      <w:pPr>
        <w:widowControl w:val="0"/>
        <w:autoSpaceDE w:val="0"/>
        <w:autoSpaceDN w:val="0"/>
        <w:adjustRightInd w:val="0"/>
        <w:jc w:val="right"/>
        <w:rPr>
          <w:sz w:val="26"/>
          <w:szCs w:val="26"/>
        </w:rPr>
      </w:pPr>
      <w:r>
        <w:rPr>
          <w:sz w:val="26"/>
          <w:szCs w:val="26"/>
        </w:rPr>
        <w:t xml:space="preserve"> </w:t>
      </w:r>
      <w:proofErr w:type="spellStart"/>
      <w:r>
        <w:rPr>
          <w:sz w:val="26"/>
          <w:szCs w:val="26"/>
        </w:rPr>
        <w:t>Новоладожского</w:t>
      </w:r>
      <w:proofErr w:type="spellEnd"/>
      <w:r>
        <w:rPr>
          <w:sz w:val="26"/>
          <w:szCs w:val="26"/>
        </w:rPr>
        <w:t xml:space="preserve"> городского поселения</w:t>
      </w:r>
    </w:p>
    <w:p w:rsidR="00B619C7" w:rsidRDefault="00B619C7" w:rsidP="00B619C7">
      <w:pPr>
        <w:widowControl w:val="0"/>
        <w:autoSpaceDE w:val="0"/>
        <w:autoSpaceDN w:val="0"/>
        <w:adjustRightInd w:val="0"/>
        <w:jc w:val="right"/>
        <w:rPr>
          <w:b/>
          <w:sz w:val="26"/>
          <w:szCs w:val="26"/>
        </w:rPr>
      </w:pPr>
      <w:r>
        <w:rPr>
          <w:b/>
          <w:sz w:val="26"/>
          <w:szCs w:val="26"/>
        </w:rPr>
        <w:t>№ 677  от  11.11.2016 года</w:t>
      </w:r>
    </w:p>
    <w:p w:rsidR="00B619C7" w:rsidRDefault="00B619C7" w:rsidP="00B619C7">
      <w:pPr>
        <w:widowControl w:val="0"/>
        <w:autoSpaceDE w:val="0"/>
        <w:autoSpaceDN w:val="0"/>
        <w:adjustRightInd w:val="0"/>
        <w:jc w:val="center"/>
        <w:rPr>
          <w:b/>
          <w:sz w:val="26"/>
          <w:szCs w:val="26"/>
        </w:rPr>
      </w:pPr>
      <w:r>
        <w:rPr>
          <w:b/>
          <w:sz w:val="26"/>
          <w:szCs w:val="26"/>
        </w:rPr>
        <w:t>ПАСПОРТ</w:t>
      </w:r>
    </w:p>
    <w:p w:rsidR="00B619C7" w:rsidRDefault="00B619C7" w:rsidP="00B619C7">
      <w:pPr>
        <w:jc w:val="center"/>
        <w:rPr>
          <w:sz w:val="26"/>
          <w:szCs w:val="26"/>
        </w:rPr>
      </w:pPr>
      <w:r>
        <w:rPr>
          <w:sz w:val="26"/>
          <w:szCs w:val="26"/>
        </w:rPr>
        <w:t xml:space="preserve">муниципальной программы «Обеспечение качественным жильем граждан на территории муниципального образования </w:t>
      </w:r>
      <w:proofErr w:type="spellStart"/>
      <w:r>
        <w:rPr>
          <w:sz w:val="26"/>
          <w:szCs w:val="26"/>
        </w:rPr>
        <w:t>Новоладожское</w:t>
      </w:r>
      <w:proofErr w:type="spellEnd"/>
      <w:r>
        <w:rPr>
          <w:sz w:val="26"/>
          <w:szCs w:val="26"/>
        </w:rPr>
        <w:t xml:space="preserve"> городское поселение </w:t>
      </w:r>
      <w:proofErr w:type="spellStart"/>
      <w:r>
        <w:rPr>
          <w:sz w:val="26"/>
          <w:szCs w:val="26"/>
        </w:rPr>
        <w:t>Волховского</w:t>
      </w:r>
      <w:proofErr w:type="spellEnd"/>
      <w:r>
        <w:rPr>
          <w:sz w:val="26"/>
          <w:szCs w:val="26"/>
        </w:rPr>
        <w:t xml:space="preserve"> муниципального района Ленинградской области на 2016-2017 годы»</w:t>
      </w:r>
    </w:p>
    <w:p w:rsidR="00B619C7" w:rsidRDefault="00B619C7" w:rsidP="00B619C7">
      <w:pPr>
        <w:widowControl w:val="0"/>
        <w:autoSpaceDE w:val="0"/>
        <w:autoSpaceDN w:val="0"/>
        <w:adjustRightInd w:val="0"/>
        <w:jc w:val="center"/>
        <w:rPr>
          <w:sz w:val="26"/>
          <w:szCs w:val="26"/>
        </w:rPr>
      </w:pPr>
    </w:p>
    <w:tbl>
      <w:tblPr>
        <w:tblW w:w="10065" w:type="dxa"/>
        <w:tblInd w:w="-492" w:type="dxa"/>
        <w:tblLayout w:type="fixed"/>
        <w:tblCellMar>
          <w:left w:w="75" w:type="dxa"/>
          <w:right w:w="75" w:type="dxa"/>
        </w:tblCellMar>
        <w:tblLook w:val="04A0"/>
      </w:tblPr>
      <w:tblGrid>
        <w:gridCol w:w="3075"/>
        <w:gridCol w:w="6990"/>
      </w:tblGrid>
      <w:tr w:rsidR="00B619C7" w:rsidTr="00B619C7">
        <w:tc>
          <w:tcPr>
            <w:tcW w:w="3075" w:type="dxa"/>
            <w:tcBorders>
              <w:top w:val="single" w:sz="4" w:space="0" w:color="auto"/>
              <w:left w:val="single" w:sz="4" w:space="0" w:color="auto"/>
              <w:bottom w:val="single" w:sz="4" w:space="0" w:color="auto"/>
              <w:right w:val="single" w:sz="4" w:space="0" w:color="auto"/>
            </w:tcBorders>
            <w:hideMark/>
          </w:tcPr>
          <w:p w:rsidR="00B619C7" w:rsidRDefault="00B619C7">
            <w:pPr>
              <w:pStyle w:val="ConsPlusCell"/>
              <w:spacing w:line="276" w:lineRule="auto"/>
              <w:rPr>
                <w:sz w:val="26"/>
                <w:szCs w:val="26"/>
              </w:rPr>
            </w:pPr>
            <w:r>
              <w:rPr>
                <w:sz w:val="26"/>
                <w:szCs w:val="26"/>
              </w:rPr>
              <w:t xml:space="preserve">Полное наименование </w:t>
            </w:r>
          </w:p>
        </w:tc>
        <w:tc>
          <w:tcPr>
            <w:tcW w:w="6990" w:type="dxa"/>
            <w:tcBorders>
              <w:top w:val="single" w:sz="4" w:space="0" w:color="auto"/>
              <w:left w:val="single" w:sz="4" w:space="0" w:color="auto"/>
              <w:bottom w:val="single" w:sz="4" w:space="0" w:color="auto"/>
              <w:right w:val="single" w:sz="4" w:space="0" w:color="auto"/>
            </w:tcBorders>
            <w:hideMark/>
          </w:tcPr>
          <w:p w:rsidR="00B619C7" w:rsidRDefault="00B619C7">
            <w:pPr>
              <w:pStyle w:val="ConsPlusCell"/>
              <w:spacing w:line="276" w:lineRule="auto"/>
              <w:jc w:val="both"/>
              <w:rPr>
                <w:sz w:val="26"/>
                <w:szCs w:val="26"/>
              </w:rPr>
            </w:pPr>
            <w:r>
              <w:rPr>
                <w:sz w:val="26"/>
                <w:szCs w:val="26"/>
              </w:rPr>
              <w:t xml:space="preserve">Муниципальная программа «Обеспечение качественным жильем граждан на территории муниципального образования </w:t>
            </w:r>
            <w:proofErr w:type="spellStart"/>
            <w:r>
              <w:rPr>
                <w:sz w:val="26"/>
                <w:szCs w:val="26"/>
              </w:rPr>
              <w:t>Новоладожское</w:t>
            </w:r>
            <w:proofErr w:type="spellEnd"/>
            <w:r>
              <w:rPr>
                <w:sz w:val="26"/>
                <w:szCs w:val="26"/>
              </w:rPr>
              <w:t xml:space="preserve"> городское поселение </w:t>
            </w:r>
            <w:proofErr w:type="spellStart"/>
            <w:r>
              <w:rPr>
                <w:sz w:val="26"/>
                <w:szCs w:val="26"/>
              </w:rPr>
              <w:t>Волховского</w:t>
            </w:r>
            <w:proofErr w:type="spellEnd"/>
            <w:r>
              <w:rPr>
                <w:sz w:val="26"/>
                <w:szCs w:val="26"/>
              </w:rPr>
              <w:t xml:space="preserve"> муниципального района Ленинградской области на 2016-2017 годы»</w:t>
            </w:r>
          </w:p>
        </w:tc>
      </w:tr>
      <w:tr w:rsidR="00B619C7" w:rsidTr="00B619C7">
        <w:trPr>
          <w:trHeight w:val="400"/>
        </w:trPr>
        <w:tc>
          <w:tcPr>
            <w:tcW w:w="3075" w:type="dxa"/>
            <w:tcBorders>
              <w:top w:val="nil"/>
              <w:left w:val="single" w:sz="4" w:space="0" w:color="auto"/>
              <w:bottom w:val="single" w:sz="4" w:space="0" w:color="auto"/>
              <w:right w:val="single" w:sz="4" w:space="0" w:color="auto"/>
            </w:tcBorders>
            <w:hideMark/>
          </w:tcPr>
          <w:p w:rsidR="00B619C7" w:rsidRDefault="00B619C7">
            <w:pPr>
              <w:pStyle w:val="ConsPlusCell"/>
              <w:spacing w:line="276" w:lineRule="auto"/>
              <w:rPr>
                <w:sz w:val="26"/>
                <w:szCs w:val="26"/>
              </w:rPr>
            </w:pPr>
            <w:r>
              <w:rPr>
                <w:sz w:val="26"/>
                <w:szCs w:val="26"/>
              </w:rPr>
              <w:t xml:space="preserve">Ответственный исполнитель муниципальной программы </w:t>
            </w:r>
          </w:p>
        </w:tc>
        <w:tc>
          <w:tcPr>
            <w:tcW w:w="6990" w:type="dxa"/>
            <w:tcBorders>
              <w:top w:val="nil"/>
              <w:left w:val="single" w:sz="4" w:space="0" w:color="auto"/>
              <w:bottom w:val="single" w:sz="4" w:space="0" w:color="auto"/>
              <w:right w:val="single" w:sz="4" w:space="0" w:color="auto"/>
            </w:tcBorders>
            <w:hideMark/>
          </w:tcPr>
          <w:p w:rsidR="00B619C7" w:rsidRDefault="00B619C7">
            <w:pPr>
              <w:pStyle w:val="ConsPlusCell"/>
              <w:spacing w:line="276" w:lineRule="auto"/>
              <w:jc w:val="both"/>
              <w:rPr>
                <w:sz w:val="26"/>
                <w:szCs w:val="26"/>
              </w:rPr>
            </w:pPr>
            <w:r>
              <w:rPr>
                <w:sz w:val="26"/>
                <w:szCs w:val="26"/>
              </w:rPr>
              <w:t>Отдел по управлению муниципальным имуществом</w:t>
            </w:r>
          </w:p>
        </w:tc>
      </w:tr>
      <w:tr w:rsidR="00B619C7" w:rsidTr="00B619C7">
        <w:trPr>
          <w:trHeight w:val="400"/>
        </w:trPr>
        <w:tc>
          <w:tcPr>
            <w:tcW w:w="3075" w:type="dxa"/>
            <w:tcBorders>
              <w:top w:val="nil"/>
              <w:left w:val="single" w:sz="4" w:space="0" w:color="auto"/>
              <w:bottom w:val="single" w:sz="4" w:space="0" w:color="auto"/>
              <w:right w:val="single" w:sz="4" w:space="0" w:color="auto"/>
            </w:tcBorders>
            <w:hideMark/>
          </w:tcPr>
          <w:p w:rsidR="00B619C7" w:rsidRDefault="00B619C7">
            <w:pPr>
              <w:pStyle w:val="ConsPlusCell"/>
              <w:spacing w:line="276" w:lineRule="auto"/>
              <w:rPr>
                <w:sz w:val="26"/>
                <w:szCs w:val="26"/>
              </w:rPr>
            </w:pPr>
            <w:r>
              <w:rPr>
                <w:sz w:val="26"/>
                <w:szCs w:val="26"/>
              </w:rPr>
              <w:t xml:space="preserve">Соисполнители муниципальной программы </w:t>
            </w:r>
          </w:p>
        </w:tc>
        <w:tc>
          <w:tcPr>
            <w:tcW w:w="6990" w:type="dxa"/>
            <w:tcBorders>
              <w:top w:val="nil"/>
              <w:left w:val="single" w:sz="4" w:space="0" w:color="auto"/>
              <w:bottom w:val="single" w:sz="4" w:space="0" w:color="auto"/>
              <w:right w:val="single" w:sz="4" w:space="0" w:color="auto"/>
            </w:tcBorders>
          </w:tcPr>
          <w:p w:rsidR="00B619C7" w:rsidRDefault="00B619C7">
            <w:pPr>
              <w:widowControl w:val="0"/>
              <w:autoSpaceDE w:val="0"/>
              <w:autoSpaceDN w:val="0"/>
              <w:adjustRightInd w:val="0"/>
              <w:spacing w:line="276" w:lineRule="auto"/>
              <w:jc w:val="both"/>
              <w:rPr>
                <w:bCs/>
                <w:color w:val="FF0000"/>
                <w:sz w:val="26"/>
                <w:szCs w:val="26"/>
              </w:rPr>
            </w:pPr>
          </w:p>
        </w:tc>
      </w:tr>
      <w:tr w:rsidR="00B619C7" w:rsidTr="00B619C7">
        <w:trPr>
          <w:trHeight w:val="400"/>
        </w:trPr>
        <w:tc>
          <w:tcPr>
            <w:tcW w:w="3075" w:type="dxa"/>
            <w:tcBorders>
              <w:top w:val="nil"/>
              <w:left w:val="single" w:sz="4" w:space="0" w:color="auto"/>
              <w:bottom w:val="single" w:sz="4" w:space="0" w:color="auto"/>
              <w:right w:val="single" w:sz="4" w:space="0" w:color="auto"/>
            </w:tcBorders>
            <w:hideMark/>
          </w:tcPr>
          <w:p w:rsidR="00B619C7" w:rsidRDefault="00B619C7">
            <w:pPr>
              <w:pStyle w:val="ConsPlusCell"/>
              <w:spacing w:line="276" w:lineRule="auto"/>
              <w:rPr>
                <w:sz w:val="26"/>
                <w:szCs w:val="26"/>
              </w:rPr>
            </w:pPr>
            <w:r>
              <w:rPr>
                <w:sz w:val="26"/>
                <w:szCs w:val="26"/>
              </w:rPr>
              <w:t xml:space="preserve">Участники муниципальной программы </w:t>
            </w:r>
          </w:p>
        </w:tc>
        <w:tc>
          <w:tcPr>
            <w:tcW w:w="6990" w:type="dxa"/>
            <w:tcBorders>
              <w:top w:val="nil"/>
              <w:left w:val="single" w:sz="4" w:space="0" w:color="auto"/>
              <w:bottom w:val="single" w:sz="4" w:space="0" w:color="auto"/>
              <w:right w:val="single" w:sz="4" w:space="0" w:color="auto"/>
            </w:tcBorders>
          </w:tcPr>
          <w:p w:rsidR="00B619C7" w:rsidRDefault="00B619C7">
            <w:pPr>
              <w:pStyle w:val="ConsPlusCell"/>
              <w:spacing w:line="276" w:lineRule="auto"/>
              <w:jc w:val="both"/>
              <w:rPr>
                <w:sz w:val="26"/>
                <w:szCs w:val="26"/>
              </w:rPr>
            </w:pPr>
            <w:r>
              <w:rPr>
                <w:sz w:val="26"/>
                <w:szCs w:val="26"/>
              </w:rPr>
              <w:t xml:space="preserve">Фонд содействия реформированию жилищно-коммунального хозяйства, Правительство Ленинградской области, Комитет по строительству Ленинградской области, Администрация </w:t>
            </w:r>
            <w:proofErr w:type="spellStart"/>
            <w:r>
              <w:rPr>
                <w:sz w:val="26"/>
                <w:szCs w:val="26"/>
              </w:rPr>
              <w:t>Волховского</w:t>
            </w:r>
            <w:proofErr w:type="spellEnd"/>
            <w:r>
              <w:rPr>
                <w:sz w:val="26"/>
                <w:szCs w:val="26"/>
              </w:rPr>
              <w:t xml:space="preserve"> муниципального района, Администрация муниципального образования </w:t>
            </w:r>
            <w:proofErr w:type="spellStart"/>
            <w:r>
              <w:rPr>
                <w:sz w:val="26"/>
                <w:szCs w:val="26"/>
              </w:rPr>
              <w:t>Новоладожское</w:t>
            </w:r>
            <w:proofErr w:type="spellEnd"/>
            <w:r>
              <w:rPr>
                <w:sz w:val="26"/>
                <w:szCs w:val="26"/>
              </w:rPr>
              <w:t xml:space="preserve"> городское поселение </w:t>
            </w:r>
            <w:proofErr w:type="spellStart"/>
            <w:r>
              <w:rPr>
                <w:sz w:val="26"/>
                <w:szCs w:val="26"/>
              </w:rPr>
              <w:t>Волховского</w:t>
            </w:r>
            <w:proofErr w:type="spellEnd"/>
            <w:r>
              <w:rPr>
                <w:sz w:val="26"/>
                <w:szCs w:val="26"/>
              </w:rPr>
              <w:t xml:space="preserve"> муниципального района Ленинградской области</w:t>
            </w:r>
          </w:p>
          <w:p w:rsidR="00B619C7" w:rsidRDefault="00B619C7">
            <w:pPr>
              <w:pStyle w:val="ConsPlusCell"/>
              <w:spacing w:line="276" w:lineRule="auto"/>
              <w:jc w:val="both"/>
              <w:rPr>
                <w:sz w:val="26"/>
                <w:szCs w:val="26"/>
              </w:rPr>
            </w:pPr>
          </w:p>
        </w:tc>
      </w:tr>
      <w:tr w:rsidR="00B619C7" w:rsidTr="00B619C7">
        <w:trPr>
          <w:trHeight w:val="400"/>
        </w:trPr>
        <w:tc>
          <w:tcPr>
            <w:tcW w:w="3075" w:type="dxa"/>
            <w:tcBorders>
              <w:top w:val="nil"/>
              <w:left w:val="single" w:sz="4" w:space="0" w:color="auto"/>
              <w:bottom w:val="single" w:sz="4" w:space="0" w:color="auto"/>
              <w:right w:val="single" w:sz="4" w:space="0" w:color="auto"/>
            </w:tcBorders>
            <w:hideMark/>
          </w:tcPr>
          <w:p w:rsidR="00B619C7" w:rsidRDefault="00B619C7">
            <w:pPr>
              <w:pStyle w:val="ConsPlusCell"/>
              <w:spacing w:line="276" w:lineRule="auto"/>
              <w:rPr>
                <w:sz w:val="26"/>
                <w:szCs w:val="26"/>
              </w:rPr>
            </w:pPr>
            <w:r>
              <w:rPr>
                <w:sz w:val="26"/>
                <w:szCs w:val="26"/>
              </w:rPr>
              <w:t xml:space="preserve">Подпрограммы муниципальной программы </w:t>
            </w:r>
          </w:p>
        </w:tc>
        <w:tc>
          <w:tcPr>
            <w:tcW w:w="6990" w:type="dxa"/>
            <w:tcBorders>
              <w:top w:val="nil"/>
              <w:left w:val="single" w:sz="4" w:space="0" w:color="auto"/>
              <w:bottom w:val="single" w:sz="4" w:space="0" w:color="auto"/>
              <w:right w:val="single" w:sz="4" w:space="0" w:color="auto"/>
            </w:tcBorders>
            <w:hideMark/>
          </w:tcPr>
          <w:p w:rsidR="00B619C7" w:rsidRDefault="00B619C7">
            <w:pPr>
              <w:pStyle w:val="ConsPlusCell"/>
              <w:spacing w:line="276" w:lineRule="auto"/>
              <w:jc w:val="both"/>
              <w:rPr>
                <w:sz w:val="26"/>
                <w:szCs w:val="26"/>
              </w:rPr>
            </w:pPr>
            <w:r>
              <w:rPr>
                <w:sz w:val="26"/>
                <w:szCs w:val="26"/>
              </w:rPr>
              <w:t xml:space="preserve">Подпрограмма № 1 </w:t>
            </w:r>
          </w:p>
          <w:p w:rsidR="00B619C7" w:rsidRDefault="00B619C7">
            <w:pPr>
              <w:pStyle w:val="ConsPlusCell"/>
              <w:spacing w:line="276" w:lineRule="auto"/>
              <w:jc w:val="both"/>
              <w:rPr>
                <w:sz w:val="26"/>
                <w:szCs w:val="26"/>
              </w:rPr>
            </w:pPr>
            <w:r>
              <w:rPr>
                <w:sz w:val="26"/>
                <w:szCs w:val="26"/>
              </w:rPr>
              <w:t xml:space="preserve">«Переселение граждан из аварийного жилищного фонда на территории муниципального образования </w:t>
            </w:r>
            <w:proofErr w:type="spellStart"/>
            <w:r>
              <w:rPr>
                <w:sz w:val="26"/>
                <w:szCs w:val="26"/>
              </w:rPr>
              <w:t>Новоладожское</w:t>
            </w:r>
            <w:proofErr w:type="spellEnd"/>
            <w:r>
              <w:rPr>
                <w:sz w:val="26"/>
                <w:szCs w:val="26"/>
              </w:rPr>
              <w:t xml:space="preserve"> городское поселение </w:t>
            </w:r>
            <w:proofErr w:type="spellStart"/>
            <w:r>
              <w:rPr>
                <w:sz w:val="26"/>
                <w:szCs w:val="26"/>
              </w:rPr>
              <w:t>Волховского</w:t>
            </w:r>
            <w:proofErr w:type="spellEnd"/>
            <w:r>
              <w:rPr>
                <w:sz w:val="26"/>
                <w:szCs w:val="26"/>
              </w:rPr>
              <w:t xml:space="preserve"> муниципального района Ленинградской области в 2016-2017 годах»;</w:t>
            </w:r>
          </w:p>
          <w:p w:rsidR="00B619C7" w:rsidRDefault="00B619C7">
            <w:pPr>
              <w:pStyle w:val="ConsPlusCell"/>
              <w:spacing w:line="276" w:lineRule="auto"/>
              <w:jc w:val="both"/>
              <w:rPr>
                <w:sz w:val="26"/>
                <w:szCs w:val="26"/>
              </w:rPr>
            </w:pPr>
            <w:r>
              <w:rPr>
                <w:sz w:val="26"/>
                <w:szCs w:val="26"/>
              </w:rPr>
              <w:t xml:space="preserve">Подпрограмма № 2 </w:t>
            </w:r>
          </w:p>
          <w:p w:rsidR="00B619C7" w:rsidRDefault="00B619C7">
            <w:pPr>
              <w:pStyle w:val="ConsPlusCell"/>
              <w:spacing w:line="276" w:lineRule="auto"/>
              <w:jc w:val="both"/>
              <w:rPr>
                <w:sz w:val="26"/>
                <w:szCs w:val="26"/>
              </w:rPr>
            </w:pPr>
            <w:r>
              <w:rPr>
                <w:sz w:val="26"/>
                <w:szCs w:val="26"/>
              </w:rPr>
              <w:t xml:space="preserve">«Обеспечение жильем молодых семей и иных категорий граждан, нуждающихся в улучшении жилищных условий, на территории </w:t>
            </w:r>
            <w:proofErr w:type="spellStart"/>
            <w:r>
              <w:rPr>
                <w:sz w:val="26"/>
                <w:szCs w:val="26"/>
              </w:rPr>
              <w:t>Новоладожского</w:t>
            </w:r>
            <w:proofErr w:type="spellEnd"/>
            <w:r>
              <w:rPr>
                <w:sz w:val="26"/>
                <w:szCs w:val="26"/>
              </w:rPr>
              <w:t xml:space="preserve"> городского поселения  на 2016-2017 годы»;</w:t>
            </w:r>
          </w:p>
          <w:p w:rsidR="00B619C7" w:rsidRDefault="00B619C7">
            <w:pPr>
              <w:widowControl w:val="0"/>
              <w:spacing w:line="276" w:lineRule="auto"/>
              <w:jc w:val="both"/>
              <w:rPr>
                <w:sz w:val="26"/>
                <w:szCs w:val="26"/>
              </w:rPr>
            </w:pPr>
            <w:r>
              <w:rPr>
                <w:sz w:val="26"/>
                <w:szCs w:val="26"/>
              </w:rPr>
              <w:t xml:space="preserve">Подпрограмма № 3 </w:t>
            </w:r>
          </w:p>
          <w:p w:rsidR="00B619C7" w:rsidRDefault="00B619C7">
            <w:pPr>
              <w:widowControl w:val="0"/>
              <w:spacing w:line="276" w:lineRule="auto"/>
              <w:jc w:val="both"/>
              <w:rPr>
                <w:sz w:val="26"/>
                <w:szCs w:val="26"/>
              </w:rPr>
            </w:pPr>
            <w:r>
              <w:rPr>
                <w:sz w:val="26"/>
                <w:szCs w:val="26"/>
              </w:rPr>
              <w:t xml:space="preserve">«Поддержка граждан, нуждающихся в улучшении жилищных условий на основании принципов ипотечного кредитования на территории </w:t>
            </w:r>
            <w:proofErr w:type="spellStart"/>
            <w:r>
              <w:rPr>
                <w:sz w:val="26"/>
                <w:szCs w:val="26"/>
              </w:rPr>
              <w:t>Новоладожского</w:t>
            </w:r>
            <w:proofErr w:type="spellEnd"/>
            <w:r>
              <w:rPr>
                <w:sz w:val="26"/>
                <w:szCs w:val="26"/>
              </w:rPr>
              <w:t xml:space="preserve"> городского </w:t>
            </w:r>
            <w:r>
              <w:rPr>
                <w:sz w:val="26"/>
                <w:szCs w:val="26"/>
              </w:rPr>
              <w:lastRenderedPageBreak/>
              <w:t>поселения на 2016-2017 годы»;</w:t>
            </w:r>
          </w:p>
          <w:p w:rsidR="00B619C7" w:rsidRDefault="00B619C7">
            <w:pPr>
              <w:spacing w:line="276" w:lineRule="auto"/>
              <w:jc w:val="both"/>
              <w:rPr>
                <w:sz w:val="26"/>
                <w:szCs w:val="26"/>
              </w:rPr>
            </w:pPr>
            <w:r>
              <w:rPr>
                <w:sz w:val="26"/>
                <w:szCs w:val="26"/>
              </w:rPr>
              <w:t xml:space="preserve">Подпрограмма № 4 </w:t>
            </w:r>
          </w:p>
          <w:p w:rsidR="00B619C7" w:rsidRDefault="00B619C7">
            <w:pPr>
              <w:spacing w:line="276" w:lineRule="auto"/>
              <w:jc w:val="both"/>
              <w:rPr>
                <w:sz w:val="26"/>
                <w:szCs w:val="26"/>
              </w:rPr>
            </w:pPr>
            <w:r>
              <w:rPr>
                <w:sz w:val="26"/>
                <w:szCs w:val="26"/>
              </w:rPr>
              <w:t>«Оказание поддержки в 2017 году гражданам, пострадавшим в результате пожара муниципального жилищного фонда»</w:t>
            </w:r>
          </w:p>
        </w:tc>
      </w:tr>
      <w:tr w:rsidR="00B619C7" w:rsidTr="00B619C7">
        <w:trPr>
          <w:trHeight w:val="400"/>
        </w:trPr>
        <w:tc>
          <w:tcPr>
            <w:tcW w:w="3075" w:type="dxa"/>
            <w:tcBorders>
              <w:top w:val="nil"/>
              <w:left w:val="single" w:sz="4" w:space="0" w:color="auto"/>
              <w:bottom w:val="single" w:sz="4" w:space="0" w:color="auto"/>
              <w:right w:val="single" w:sz="4" w:space="0" w:color="auto"/>
            </w:tcBorders>
            <w:hideMark/>
          </w:tcPr>
          <w:p w:rsidR="00B619C7" w:rsidRDefault="00B619C7">
            <w:pPr>
              <w:pStyle w:val="ConsPlusCell"/>
              <w:spacing w:line="276" w:lineRule="auto"/>
              <w:rPr>
                <w:sz w:val="26"/>
                <w:szCs w:val="26"/>
              </w:rPr>
            </w:pPr>
            <w:r>
              <w:rPr>
                <w:sz w:val="26"/>
                <w:szCs w:val="26"/>
              </w:rPr>
              <w:lastRenderedPageBreak/>
              <w:t xml:space="preserve">Программно-целевые инструменты муниципальной программы </w:t>
            </w:r>
          </w:p>
        </w:tc>
        <w:tc>
          <w:tcPr>
            <w:tcW w:w="6990" w:type="dxa"/>
            <w:tcBorders>
              <w:top w:val="nil"/>
              <w:left w:val="single" w:sz="4" w:space="0" w:color="auto"/>
              <w:bottom w:val="single" w:sz="4" w:space="0" w:color="auto"/>
              <w:right w:val="single" w:sz="4" w:space="0" w:color="auto"/>
            </w:tcBorders>
            <w:hideMark/>
          </w:tcPr>
          <w:p w:rsidR="00B619C7" w:rsidRDefault="00B619C7">
            <w:pPr>
              <w:pStyle w:val="ConsPlusCell"/>
              <w:spacing w:line="276" w:lineRule="auto"/>
              <w:jc w:val="both"/>
              <w:rPr>
                <w:sz w:val="26"/>
                <w:szCs w:val="26"/>
              </w:rPr>
            </w:pPr>
            <w:r>
              <w:rPr>
                <w:sz w:val="26"/>
                <w:szCs w:val="26"/>
              </w:rPr>
              <w:t>Не применяются</w:t>
            </w:r>
          </w:p>
        </w:tc>
      </w:tr>
      <w:tr w:rsidR="00B619C7" w:rsidTr="00B619C7">
        <w:tc>
          <w:tcPr>
            <w:tcW w:w="3075" w:type="dxa"/>
            <w:tcBorders>
              <w:top w:val="nil"/>
              <w:left w:val="single" w:sz="4" w:space="0" w:color="auto"/>
              <w:bottom w:val="single" w:sz="4" w:space="0" w:color="auto"/>
              <w:right w:val="single" w:sz="4" w:space="0" w:color="auto"/>
            </w:tcBorders>
            <w:hideMark/>
          </w:tcPr>
          <w:p w:rsidR="00B619C7" w:rsidRDefault="00B619C7">
            <w:pPr>
              <w:pStyle w:val="ConsPlusCell"/>
              <w:spacing w:line="276" w:lineRule="auto"/>
              <w:rPr>
                <w:sz w:val="26"/>
                <w:szCs w:val="26"/>
              </w:rPr>
            </w:pPr>
            <w:r>
              <w:rPr>
                <w:sz w:val="26"/>
                <w:szCs w:val="26"/>
              </w:rPr>
              <w:t xml:space="preserve">Цели муниципальной программы </w:t>
            </w:r>
          </w:p>
        </w:tc>
        <w:tc>
          <w:tcPr>
            <w:tcW w:w="6990" w:type="dxa"/>
            <w:tcBorders>
              <w:top w:val="nil"/>
              <w:left w:val="single" w:sz="4" w:space="0" w:color="auto"/>
              <w:bottom w:val="single" w:sz="4" w:space="0" w:color="auto"/>
              <w:right w:val="single" w:sz="4" w:space="0" w:color="auto"/>
            </w:tcBorders>
          </w:tcPr>
          <w:p w:rsidR="00B619C7" w:rsidRDefault="00B619C7">
            <w:pPr>
              <w:pStyle w:val="ConsPlusCell"/>
              <w:spacing w:line="276" w:lineRule="auto"/>
              <w:jc w:val="both"/>
              <w:rPr>
                <w:sz w:val="26"/>
                <w:szCs w:val="26"/>
              </w:rPr>
            </w:pPr>
            <w:r>
              <w:rPr>
                <w:sz w:val="26"/>
                <w:szCs w:val="26"/>
              </w:rPr>
              <w:t>-Улучшение жилищных условий граждан Ленинградской области, нуждающихся в улучшении жилищных условий;</w:t>
            </w:r>
          </w:p>
          <w:p w:rsidR="00B619C7" w:rsidRDefault="00B619C7">
            <w:pPr>
              <w:pStyle w:val="ConsPlusCell"/>
              <w:spacing w:line="276" w:lineRule="auto"/>
              <w:jc w:val="both"/>
              <w:rPr>
                <w:sz w:val="26"/>
                <w:szCs w:val="26"/>
              </w:rPr>
            </w:pPr>
            <w:r>
              <w:rPr>
                <w:sz w:val="26"/>
                <w:szCs w:val="26"/>
              </w:rPr>
              <w:t xml:space="preserve">-Создание условий для реализации конституционных прав на жилище молодыми гражданами и членами их семей, признанными в установленном </w:t>
            </w:r>
            <w:proofErr w:type="gramStart"/>
            <w:r>
              <w:rPr>
                <w:sz w:val="26"/>
                <w:szCs w:val="26"/>
              </w:rPr>
              <w:t>порядке</w:t>
            </w:r>
            <w:proofErr w:type="gramEnd"/>
            <w:r>
              <w:rPr>
                <w:sz w:val="26"/>
                <w:szCs w:val="26"/>
              </w:rPr>
              <w:t xml:space="preserve"> нуждающимися в улучшении жилищных условий;</w:t>
            </w:r>
          </w:p>
          <w:p w:rsidR="00B619C7" w:rsidRDefault="00B619C7">
            <w:pPr>
              <w:pStyle w:val="FORMATTEXT"/>
              <w:spacing w:line="276" w:lineRule="auto"/>
              <w:jc w:val="both"/>
              <w:rPr>
                <w:color w:val="000001"/>
                <w:sz w:val="26"/>
                <w:szCs w:val="26"/>
              </w:rPr>
            </w:pPr>
            <w:r>
              <w:rPr>
                <w:sz w:val="26"/>
                <w:szCs w:val="26"/>
              </w:rPr>
              <w:t>-</w:t>
            </w:r>
            <w:r>
              <w:rPr>
                <w:color w:val="000001"/>
                <w:sz w:val="26"/>
                <w:szCs w:val="26"/>
              </w:rPr>
              <w:t>Снижение доли аварийного жилья в жилищном фонде муниципальных образований Ленинградской области;</w:t>
            </w:r>
          </w:p>
          <w:p w:rsidR="00B619C7" w:rsidRDefault="00B619C7">
            <w:pPr>
              <w:pStyle w:val="FORMATTEXT"/>
              <w:spacing w:line="276" w:lineRule="auto"/>
              <w:jc w:val="both"/>
              <w:rPr>
                <w:color w:val="000001"/>
                <w:sz w:val="26"/>
                <w:szCs w:val="26"/>
              </w:rPr>
            </w:pPr>
            <w:r>
              <w:rPr>
                <w:color w:val="000001"/>
                <w:sz w:val="26"/>
                <w:szCs w:val="26"/>
              </w:rPr>
              <w:t>-Развитие  жилищного строительства на территории Ленинградской области;</w:t>
            </w:r>
          </w:p>
          <w:p w:rsidR="00B619C7" w:rsidRDefault="00B619C7">
            <w:pPr>
              <w:pStyle w:val="FORMATTEXT"/>
              <w:spacing w:line="276" w:lineRule="auto"/>
              <w:jc w:val="both"/>
              <w:rPr>
                <w:color w:val="000001"/>
                <w:sz w:val="26"/>
                <w:szCs w:val="26"/>
              </w:rPr>
            </w:pPr>
            <w:r>
              <w:rPr>
                <w:color w:val="000001"/>
                <w:sz w:val="26"/>
                <w:szCs w:val="26"/>
              </w:rPr>
              <w:t>-Улучшение эстетического облика городских и сельских поселений Ленинградской области;</w:t>
            </w:r>
          </w:p>
          <w:p w:rsidR="00B619C7" w:rsidRDefault="00B619C7">
            <w:pPr>
              <w:pStyle w:val="ConsPlusCell"/>
              <w:spacing w:line="276" w:lineRule="auto"/>
              <w:jc w:val="both"/>
              <w:rPr>
                <w:sz w:val="26"/>
                <w:szCs w:val="26"/>
              </w:rPr>
            </w:pPr>
            <w:r>
              <w:rPr>
                <w:color w:val="000001"/>
                <w:sz w:val="26"/>
                <w:szCs w:val="26"/>
              </w:rPr>
              <w:t>-Обеспечение граждан жилыми помещениями, безопасными для их жизнедеятельности;</w:t>
            </w:r>
          </w:p>
          <w:p w:rsidR="00B619C7" w:rsidRDefault="00B619C7">
            <w:pPr>
              <w:widowControl w:val="0"/>
              <w:autoSpaceDE w:val="0"/>
              <w:autoSpaceDN w:val="0"/>
              <w:adjustRightInd w:val="0"/>
              <w:spacing w:line="276" w:lineRule="auto"/>
              <w:jc w:val="both"/>
              <w:rPr>
                <w:sz w:val="26"/>
                <w:szCs w:val="26"/>
              </w:rPr>
            </w:pPr>
            <w:r>
              <w:rPr>
                <w:sz w:val="26"/>
                <w:szCs w:val="26"/>
              </w:rPr>
              <w:t>- Инфраструктурное развитие территорий муниципальных образований Ленинградской области;</w:t>
            </w:r>
          </w:p>
          <w:p w:rsidR="00B619C7" w:rsidRDefault="00B619C7">
            <w:pPr>
              <w:spacing w:line="276" w:lineRule="auto"/>
              <w:jc w:val="both"/>
              <w:rPr>
                <w:sz w:val="26"/>
                <w:szCs w:val="26"/>
              </w:rPr>
            </w:pPr>
            <w:r>
              <w:rPr>
                <w:sz w:val="26"/>
                <w:szCs w:val="26"/>
              </w:rPr>
              <w:t>- Создание безопасных и благоприятных условий проживания граждан;</w:t>
            </w:r>
          </w:p>
          <w:p w:rsidR="00B619C7" w:rsidRDefault="00B619C7">
            <w:pPr>
              <w:pStyle w:val="FORMATTEXT"/>
              <w:spacing w:line="276" w:lineRule="auto"/>
              <w:jc w:val="both"/>
              <w:rPr>
                <w:color w:val="000001"/>
                <w:sz w:val="26"/>
                <w:szCs w:val="26"/>
              </w:rPr>
            </w:pPr>
            <w:r>
              <w:rPr>
                <w:color w:val="000001"/>
                <w:sz w:val="26"/>
                <w:szCs w:val="26"/>
              </w:rPr>
              <w:t>- Оказание поддержки гражданам, пострадавшим в результате пожара муниципального жилищного фонда.</w:t>
            </w:r>
          </w:p>
          <w:p w:rsidR="00B619C7" w:rsidRDefault="00B619C7">
            <w:pPr>
              <w:spacing w:line="276" w:lineRule="auto"/>
              <w:jc w:val="both"/>
              <w:rPr>
                <w:bCs/>
                <w:sz w:val="26"/>
                <w:szCs w:val="26"/>
              </w:rPr>
            </w:pPr>
          </w:p>
        </w:tc>
      </w:tr>
      <w:tr w:rsidR="00B619C7" w:rsidTr="00B619C7">
        <w:tc>
          <w:tcPr>
            <w:tcW w:w="3075" w:type="dxa"/>
            <w:tcBorders>
              <w:top w:val="nil"/>
              <w:left w:val="single" w:sz="4" w:space="0" w:color="auto"/>
              <w:bottom w:val="single" w:sz="4" w:space="0" w:color="auto"/>
              <w:right w:val="single" w:sz="4" w:space="0" w:color="auto"/>
            </w:tcBorders>
            <w:hideMark/>
          </w:tcPr>
          <w:p w:rsidR="00B619C7" w:rsidRDefault="00B619C7">
            <w:pPr>
              <w:pStyle w:val="ConsPlusCell"/>
              <w:spacing w:line="276" w:lineRule="auto"/>
              <w:rPr>
                <w:sz w:val="26"/>
                <w:szCs w:val="26"/>
              </w:rPr>
            </w:pPr>
            <w:r>
              <w:rPr>
                <w:sz w:val="26"/>
                <w:szCs w:val="26"/>
              </w:rPr>
              <w:t>Задачи муниципальной программы</w:t>
            </w:r>
          </w:p>
        </w:tc>
        <w:tc>
          <w:tcPr>
            <w:tcW w:w="6990" w:type="dxa"/>
            <w:tcBorders>
              <w:top w:val="nil"/>
              <w:left w:val="single" w:sz="4" w:space="0" w:color="auto"/>
              <w:bottom w:val="single" w:sz="4" w:space="0" w:color="auto"/>
              <w:right w:val="single" w:sz="4" w:space="0" w:color="auto"/>
            </w:tcBorders>
          </w:tcPr>
          <w:p w:rsidR="00B619C7" w:rsidRDefault="00B619C7">
            <w:pPr>
              <w:spacing w:line="276" w:lineRule="auto"/>
              <w:jc w:val="both"/>
              <w:rPr>
                <w:bCs/>
                <w:sz w:val="26"/>
                <w:szCs w:val="26"/>
              </w:rPr>
            </w:pPr>
            <w:r>
              <w:rPr>
                <w:sz w:val="26"/>
                <w:szCs w:val="26"/>
              </w:rPr>
              <w:t>- Обеспечение предоставления молодым гражданам – участникам Программы социальных выплат на строительство (приобретение) жилья;</w:t>
            </w:r>
          </w:p>
          <w:p w:rsidR="00B619C7" w:rsidRDefault="00B619C7">
            <w:pPr>
              <w:spacing w:line="276" w:lineRule="auto"/>
              <w:jc w:val="both"/>
              <w:rPr>
                <w:sz w:val="26"/>
                <w:szCs w:val="26"/>
              </w:rPr>
            </w:pPr>
            <w:r>
              <w:rPr>
                <w:sz w:val="26"/>
                <w:szCs w:val="26"/>
              </w:rPr>
              <w:t>- Обеспечение предоставления гражданам – участникам Программы социальных выплат на строительство (приобретение) жилья;</w:t>
            </w:r>
          </w:p>
          <w:p w:rsidR="00B619C7" w:rsidRDefault="00B619C7">
            <w:pPr>
              <w:pStyle w:val="FORMATTEXT"/>
              <w:spacing w:line="276" w:lineRule="auto"/>
              <w:jc w:val="both"/>
              <w:rPr>
                <w:color w:val="000001"/>
                <w:sz w:val="26"/>
                <w:szCs w:val="26"/>
              </w:rPr>
            </w:pPr>
            <w:r>
              <w:rPr>
                <w:color w:val="000001"/>
                <w:sz w:val="26"/>
                <w:szCs w:val="26"/>
              </w:rPr>
              <w:t>- Снос многоквартирных аварийных домов, признанных аварийными до 1 января 2012 года в связи с физическим износом в процессе их эксплуатации;</w:t>
            </w:r>
          </w:p>
          <w:p w:rsidR="00B619C7" w:rsidRDefault="00B619C7">
            <w:pPr>
              <w:overflowPunct w:val="0"/>
              <w:autoSpaceDE w:val="0"/>
              <w:autoSpaceDN w:val="0"/>
              <w:adjustRightInd w:val="0"/>
              <w:spacing w:line="276" w:lineRule="auto"/>
              <w:jc w:val="both"/>
              <w:textAlignment w:val="baseline"/>
              <w:rPr>
                <w:color w:val="000001"/>
                <w:sz w:val="26"/>
                <w:szCs w:val="26"/>
              </w:rPr>
            </w:pPr>
            <w:r>
              <w:rPr>
                <w:color w:val="000001"/>
                <w:sz w:val="26"/>
                <w:szCs w:val="26"/>
              </w:rPr>
              <w:t>- Предоставление гражданам благоустроенных жилых помещений в соответствии со статьей 89 Жилищного кодекса Российской Федерации;</w:t>
            </w:r>
          </w:p>
          <w:p w:rsidR="00B619C7" w:rsidRDefault="00B619C7">
            <w:pPr>
              <w:overflowPunct w:val="0"/>
              <w:autoSpaceDE w:val="0"/>
              <w:autoSpaceDN w:val="0"/>
              <w:adjustRightInd w:val="0"/>
              <w:spacing w:line="276" w:lineRule="auto"/>
              <w:jc w:val="both"/>
              <w:textAlignment w:val="baseline"/>
              <w:rPr>
                <w:sz w:val="26"/>
                <w:szCs w:val="26"/>
              </w:rPr>
            </w:pPr>
            <w:r>
              <w:rPr>
                <w:sz w:val="26"/>
                <w:szCs w:val="26"/>
              </w:rPr>
              <w:t xml:space="preserve">- Предоставление гражданам жилых помещений по договору </w:t>
            </w:r>
            <w:r>
              <w:rPr>
                <w:sz w:val="26"/>
                <w:szCs w:val="26"/>
              </w:rPr>
              <w:lastRenderedPageBreak/>
              <w:t>социального найма и в собственность;</w:t>
            </w:r>
          </w:p>
          <w:p w:rsidR="00B619C7" w:rsidRDefault="00B619C7">
            <w:pPr>
              <w:spacing w:line="276" w:lineRule="auto"/>
              <w:jc w:val="both"/>
              <w:rPr>
                <w:sz w:val="26"/>
                <w:szCs w:val="26"/>
              </w:rPr>
            </w:pPr>
            <w:r>
              <w:rPr>
                <w:sz w:val="26"/>
                <w:szCs w:val="26"/>
              </w:rPr>
              <w:t>- Улучшение качества жилья.</w:t>
            </w:r>
          </w:p>
          <w:p w:rsidR="00B619C7" w:rsidRDefault="00B619C7">
            <w:pPr>
              <w:spacing w:line="276" w:lineRule="auto"/>
              <w:jc w:val="both"/>
              <w:rPr>
                <w:sz w:val="26"/>
                <w:szCs w:val="26"/>
              </w:rPr>
            </w:pPr>
          </w:p>
        </w:tc>
      </w:tr>
      <w:tr w:rsidR="00B619C7" w:rsidTr="00B619C7">
        <w:trPr>
          <w:trHeight w:val="400"/>
        </w:trPr>
        <w:tc>
          <w:tcPr>
            <w:tcW w:w="3075" w:type="dxa"/>
            <w:tcBorders>
              <w:top w:val="nil"/>
              <w:left w:val="single" w:sz="4" w:space="0" w:color="auto"/>
              <w:bottom w:val="single" w:sz="4" w:space="0" w:color="auto"/>
              <w:right w:val="single" w:sz="4" w:space="0" w:color="auto"/>
            </w:tcBorders>
            <w:hideMark/>
          </w:tcPr>
          <w:p w:rsidR="00B619C7" w:rsidRDefault="00B619C7">
            <w:pPr>
              <w:pStyle w:val="ConsPlusCell"/>
              <w:spacing w:line="276" w:lineRule="auto"/>
              <w:rPr>
                <w:sz w:val="26"/>
                <w:szCs w:val="26"/>
              </w:rPr>
            </w:pPr>
            <w:r>
              <w:rPr>
                <w:sz w:val="26"/>
                <w:szCs w:val="26"/>
              </w:rPr>
              <w:lastRenderedPageBreak/>
              <w:t xml:space="preserve">Этапы и сроки реализации муниципальной программы </w:t>
            </w:r>
          </w:p>
        </w:tc>
        <w:tc>
          <w:tcPr>
            <w:tcW w:w="6990" w:type="dxa"/>
            <w:tcBorders>
              <w:top w:val="nil"/>
              <w:left w:val="single" w:sz="4" w:space="0" w:color="auto"/>
              <w:bottom w:val="single" w:sz="4" w:space="0" w:color="auto"/>
              <w:right w:val="single" w:sz="4" w:space="0" w:color="auto"/>
            </w:tcBorders>
            <w:hideMark/>
          </w:tcPr>
          <w:p w:rsidR="00B619C7" w:rsidRDefault="00B619C7">
            <w:pPr>
              <w:pStyle w:val="ConsPlusCell"/>
              <w:spacing w:line="276" w:lineRule="auto"/>
              <w:jc w:val="both"/>
              <w:rPr>
                <w:sz w:val="26"/>
                <w:szCs w:val="26"/>
              </w:rPr>
            </w:pPr>
            <w:r>
              <w:rPr>
                <w:sz w:val="26"/>
                <w:szCs w:val="26"/>
              </w:rPr>
              <w:t>2016 - 2017 годы</w:t>
            </w:r>
          </w:p>
        </w:tc>
      </w:tr>
      <w:tr w:rsidR="00B619C7" w:rsidTr="00B619C7">
        <w:trPr>
          <w:trHeight w:val="400"/>
        </w:trPr>
        <w:tc>
          <w:tcPr>
            <w:tcW w:w="3075" w:type="dxa"/>
            <w:tcBorders>
              <w:top w:val="nil"/>
              <w:left w:val="single" w:sz="4" w:space="0" w:color="auto"/>
              <w:bottom w:val="single" w:sz="4" w:space="0" w:color="auto"/>
              <w:right w:val="single" w:sz="4" w:space="0" w:color="auto"/>
            </w:tcBorders>
            <w:hideMark/>
          </w:tcPr>
          <w:p w:rsidR="00B619C7" w:rsidRDefault="00B619C7">
            <w:pPr>
              <w:pStyle w:val="ConsPlusCell"/>
              <w:spacing w:line="276" w:lineRule="auto"/>
              <w:rPr>
                <w:sz w:val="26"/>
                <w:szCs w:val="26"/>
              </w:rPr>
            </w:pPr>
            <w:r>
              <w:rPr>
                <w:sz w:val="26"/>
                <w:szCs w:val="26"/>
              </w:rPr>
              <w:t xml:space="preserve">Объемы бюджетных ассигнований муниципальной программы </w:t>
            </w:r>
          </w:p>
        </w:tc>
        <w:tc>
          <w:tcPr>
            <w:tcW w:w="6990" w:type="dxa"/>
            <w:tcBorders>
              <w:top w:val="nil"/>
              <w:left w:val="single" w:sz="4" w:space="0" w:color="auto"/>
              <w:bottom w:val="single" w:sz="4" w:space="0" w:color="auto"/>
              <w:right w:val="single" w:sz="4" w:space="0" w:color="auto"/>
            </w:tcBorders>
          </w:tcPr>
          <w:p w:rsidR="00B619C7" w:rsidRDefault="00B619C7">
            <w:pPr>
              <w:pStyle w:val="FORMATTEXT"/>
              <w:spacing w:line="276" w:lineRule="auto"/>
              <w:rPr>
                <w:sz w:val="26"/>
                <w:szCs w:val="26"/>
              </w:rPr>
            </w:pPr>
            <w:r>
              <w:rPr>
                <w:sz w:val="26"/>
                <w:szCs w:val="26"/>
              </w:rPr>
              <w:t>Общий объем финансирования  подпрограмм  167 151 163 руб. 45 коп</w:t>
            </w:r>
            <w:proofErr w:type="gramStart"/>
            <w:r>
              <w:rPr>
                <w:sz w:val="26"/>
                <w:szCs w:val="26"/>
              </w:rPr>
              <w:t xml:space="preserve">., </w:t>
            </w:r>
            <w:proofErr w:type="gramEnd"/>
            <w:r>
              <w:rPr>
                <w:sz w:val="26"/>
                <w:szCs w:val="26"/>
              </w:rPr>
              <w:t xml:space="preserve">в т.ч.: </w:t>
            </w:r>
          </w:p>
          <w:p w:rsidR="00B619C7" w:rsidRDefault="00B619C7">
            <w:pPr>
              <w:pStyle w:val="FORMATTEXT"/>
              <w:spacing w:line="276" w:lineRule="auto"/>
              <w:rPr>
                <w:sz w:val="26"/>
                <w:szCs w:val="26"/>
              </w:rPr>
            </w:pPr>
          </w:p>
          <w:p w:rsidR="00B619C7" w:rsidRDefault="00B619C7">
            <w:pPr>
              <w:pStyle w:val="FORMATTEXT"/>
              <w:spacing w:line="276" w:lineRule="auto"/>
              <w:rPr>
                <w:sz w:val="26"/>
                <w:szCs w:val="26"/>
              </w:rPr>
            </w:pPr>
            <w:r>
              <w:rPr>
                <w:sz w:val="26"/>
                <w:szCs w:val="26"/>
              </w:rPr>
              <w:t>по подпрограмме № 1 – 164 632 589,70 рублей,</w:t>
            </w:r>
          </w:p>
          <w:p w:rsidR="00B619C7" w:rsidRDefault="00B619C7">
            <w:pPr>
              <w:pStyle w:val="FORMATTEXT"/>
              <w:spacing w:line="276" w:lineRule="auto"/>
              <w:rPr>
                <w:sz w:val="26"/>
                <w:szCs w:val="26"/>
              </w:rPr>
            </w:pPr>
            <w:r>
              <w:rPr>
                <w:sz w:val="26"/>
                <w:szCs w:val="26"/>
              </w:rPr>
              <w:t>в т.ч.:</w:t>
            </w:r>
          </w:p>
          <w:p w:rsidR="00B619C7" w:rsidRDefault="00B619C7">
            <w:pPr>
              <w:pStyle w:val="FORMATTEXT"/>
              <w:spacing w:line="276" w:lineRule="auto"/>
              <w:rPr>
                <w:sz w:val="26"/>
                <w:szCs w:val="26"/>
              </w:rPr>
            </w:pPr>
            <w:r>
              <w:rPr>
                <w:sz w:val="26"/>
                <w:szCs w:val="26"/>
              </w:rPr>
              <w:t xml:space="preserve">- </w:t>
            </w:r>
            <w:proofErr w:type="spellStart"/>
            <w:r>
              <w:rPr>
                <w:sz w:val="26"/>
                <w:szCs w:val="26"/>
              </w:rPr>
              <w:t>софинансирование</w:t>
            </w:r>
            <w:proofErr w:type="spellEnd"/>
            <w:r>
              <w:rPr>
                <w:sz w:val="26"/>
                <w:szCs w:val="26"/>
              </w:rPr>
              <w:t xml:space="preserve"> (местный бюджет) –</w:t>
            </w:r>
          </w:p>
          <w:p w:rsidR="00B619C7" w:rsidRDefault="00B619C7">
            <w:pPr>
              <w:pStyle w:val="FORMATTEXT"/>
              <w:spacing w:line="276" w:lineRule="auto"/>
              <w:rPr>
                <w:sz w:val="26"/>
                <w:szCs w:val="26"/>
              </w:rPr>
            </w:pPr>
            <w:r>
              <w:rPr>
                <w:sz w:val="26"/>
                <w:szCs w:val="26"/>
              </w:rPr>
              <w:t xml:space="preserve"> 3 721 653,27 </w:t>
            </w:r>
            <w:proofErr w:type="spellStart"/>
            <w:r>
              <w:rPr>
                <w:sz w:val="26"/>
                <w:szCs w:val="26"/>
              </w:rPr>
              <w:t>руб</w:t>
            </w:r>
            <w:proofErr w:type="spellEnd"/>
            <w:r>
              <w:rPr>
                <w:sz w:val="26"/>
                <w:szCs w:val="26"/>
              </w:rPr>
              <w:t>, из них:</w:t>
            </w:r>
          </w:p>
          <w:p w:rsidR="00B619C7" w:rsidRDefault="00B619C7">
            <w:pPr>
              <w:pStyle w:val="FORMATTEXT"/>
              <w:spacing w:line="276" w:lineRule="auto"/>
              <w:rPr>
                <w:sz w:val="26"/>
                <w:szCs w:val="26"/>
              </w:rPr>
            </w:pPr>
            <w:r>
              <w:rPr>
                <w:sz w:val="26"/>
                <w:szCs w:val="26"/>
              </w:rPr>
              <w:t>2016г. – 1 574 421,29 рублей;</w:t>
            </w:r>
          </w:p>
          <w:p w:rsidR="00B619C7" w:rsidRDefault="00B619C7">
            <w:pPr>
              <w:pStyle w:val="FORMATTEXT"/>
              <w:spacing w:line="276" w:lineRule="auto"/>
              <w:rPr>
                <w:sz w:val="26"/>
                <w:szCs w:val="26"/>
              </w:rPr>
            </w:pPr>
            <w:r>
              <w:rPr>
                <w:sz w:val="26"/>
                <w:szCs w:val="26"/>
              </w:rPr>
              <w:t>2017г. – 2 147 231,98 рублей.</w:t>
            </w:r>
          </w:p>
          <w:p w:rsidR="00B619C7" w:rsidRDefault="00B619C7">
            <w:pPr>
              <w:pStyle w:val="FORMATTEXT"/>
              <w:spacing w:line="276" w:lineRule="auto"/>
              <w:rPr>
                <w:sz w:val="26"/>
                <w:szCs w:val="26"/>
              </w:rPr>
            </w:pPr>
            <w:r>
              <w:rPr>
                <w:sz w:val="26"/>
                <w:szCs w:val="26"/>
              </w:rPr>
              <w:t xml:space="preserve">- оплата дополнительных метров (местный бюджет)- 20 373 432,70 рублей, из них: </w:t>
            </w:r>
          </w:p>
          <w:p w:rsidR="00B619C7" w:rsidRDefault="00B619C7">
            <w:pPr>
              <w:pStyle w:val="FORMATTEXT"/>
              <w:spacing w:line="276" w:lineRule="auto"/>
              <w:rPr>
                <w:sz w:val="26"/>
                <w:szCs w:val="26"/>
              </w:rPr>
            </w:pPr>
            <w:r>
              <w:rPr>
                <w:sz w:val="26"/>
                <w:szCs w:val="26"/>
              </w:rPr>
              <w:t xml:space="preserve">2016г. -   7 573 432,70 рублей, </w:t>
            </w:r>
          </w:p>
          <w:p w:rsidR="00B619C7" w:rsidRDefault="00B619C7">
            <w:pPr>
              <w:pStyle w:val="FORMATTEXT"/>
              <w:spacing w:line="276" w:lineRule="auto"/>
              <w:rPr>
                <w:sz w:val="26"/>
                <w:szCs w:val="26"/>
              </w:rPr>
            </w:pPr>
            <w:r>
              <w:rPr>
                <w:sz w:val="26"/>
                <w:szCs w:val="26"/>
              </w:rPr>
              <w:t>2017г. - 12 800 000 рублей.</w:t>
            </w:r>
          </w:p>
          <w:p w:rsidR="00B619C7" w:rsidRDefault="00B619C7">
            <w:pPr>
              <w:pStyle w:val="FORMATTEXT"/>
              <w:spacing w:line="276" w:lineRule="auto"/>
              <w:rPr>
                <w:color w:val="FF0000"/>
                <w:sz w:val="26"/>
                <w:szCs w:val="26"/>
              </w:rPr>
            </w:pPr>
          </w:p>
          <w:p w:rsidR="00B619C7" w:rsidRDefault="00B619C7">
            <w:pPr>
              <w:pStyle w:val="FORMATTEXT"/>
              <w:spacing w:line="276" w:lineRule="auto"/>
              <w:rPr>
                <w:sz w:val="26"/>
                <w:szCs w:val="26"/>
              </w:rPr>
            </w:pPr>
            <w:r>
              <w:rPr>
                <w:sz w:val="26"/>
                <w:szCs w:val="26"/>
              </w:rPr>
              <w:t>по подпрограмме № 2 – 2 000 000 рублей,</w:t>
            </w:r>
          </w:p>
          <w:p w:rsidR="00B619C7" w:rsidRDefault="00B619C7">
            <w:pPr>
              <w:pStyle w:val="FORMATTEXT"/>
              <w:spacing w:line="276" w:lineRule="auto"/>
              <w:rPr>
                <w:sz w:val="26"/>
                <w:szCs w:val="26"/>
              </w:rPr>
            </w:pPr>
            <w:r>
              <w:rPr>
                <w:sz w:val="26"/>
                <w:szCs w:val="26"/>
              </w:rPr>
              <w:t>в т.ч.:</w:t>
            </w:r>
          </w:p>
          <w:p w:rsidR="00B619C7" w:rsidRDefault="00B619C7">
            <w:pPr>
              <w:pStyle w:val="FORMATTEXT"/>
              <w:spacing w:line="276" w:lineRule="auto"/>
              <w:rPr>
                <w:sz w:val="26"/>
                <w:szCs w:val="26"/>
              </w:rPr>
            </w:pPr>
            <w:r>
              <w:rPr>
                <w:sz w:val="26"/>
                <w:szCs w:val="26"/>
              </w:rPr>
              <w:t>2016г. – 1 000 000 рублей,</w:t>
            </w:r>
          </w:p>
          <w:p w:rsidR="00B619C7" w:rsidRDefault="00B619C7">
            <w:pPr>
              <w:pStyle w:val="FORMATTEXT"/>
              <w:spacing w:line="276" w:lineRule="auto"/>
              <w:rPr>
                <w:sz w:val="26"/>
                <w:szCs w:val="26"/>
              </w:rPr>
            </w:pPr>
            <w:r>
              <w:rPr>
                <w:sz w:val="26"/>
                <w:szCs w:val="26"/>
              </w:rPr>
              <w:t>2017г. – 1 000 000 рублей.</w:t>
            </w:r>
          </w:p>
          <w:p w:rsidR="00B619C7" w:rsidRDefault="00B619C7">
            <w:pPr>
              <w:pStyle w:val="FORMATTEXT"/>
              <w:spacing w:line="276" w:lineRule="auto"/>
              <w:rPr>
                <w:sz w:val="26"/>
                <w:szCs w:val="26"/>
              </w:rPr>
            </w:pPr>
          </w:p>
          <w:p w:rsidR="00B619C7" w:rsidRDefault="00B619C7">
            <w:pPr>
              <w:pStyle w:val="FORMATTEXT"/>
              <w:spacing w:line="276" w:lineRule="auto"/>
              <w:rPr>
                <w:sz w:val="26"/>
                <w:szCs w:val="26"/>
              </w:rPr>
            </w:pPr>
            <w:r>
              <w:rPr>
                <w:sz w:val="26"/>
                <w:szCs w:val="26"/>
              </w:rPr>
              <w:t>по подпрограмме № 3 –  200 000 рублей,</w:t>
            </w:r>
          </w:p>
          <w:p w:rsidR="00B619C7" w:rsidRDefault="00B619C7">
            <w:pPr>
              <w:pStyle w:val="FORMATTEXT"/>
              <w:spacing w:line="276" w:lineRule="auto"/>
              <w:rPr>
                <w:sz w:val="26"/>
                <w:szCs w:val="26"/>
              </w:rPr>
            </w:pPr>
            <w:r>
              <w:rPr>
                <w:sz w:val="26"/>
                <w:szCs w:val="26"/>
              </w:rPr>
              <w:t>в т.ч.:</w:t>
            </w:r>
          </w:p>
          <w:p w:rsidR="00B619C7" w:rsidRDefault="00B619C7">
            <w:pPr>
              <w:pStyle w:val="FORMATTEXT"/>
              <w:spacing w:line="276" w:lineRule="auto"/>
              <w:rPr>
                <w:sz w:val="26"/>
                <w:szCs w:val="26"/>
              </w:rPr>
            </w:pPr>
            <w:r>
              <w:rPr>
                <w:sz w:val="26"/>
                <w:szCs w:val="26"/>
              </w:rPr>
              <w:t>2016г. – 100 000 рублей,</w:t>
            </w:r>
          </w:p>
          <w:p w:rsidR="00B619C7" w:rsidRDefault="00B619C7">
            <w:pPr>
              <w:pStyle w:val="FORMATTEXT"/>
              <w:spacing w:line="276" w:lineRule="auto"/>
              <w:rPr>
                <w:sz w:val="26"/>
                <w:szCs w:val="26"/>
              </w:rPr>
            </w:pPr>
            <w:r>
              <w:rPr>
                <w:sz w:val="26"/>
                <w:szCs w:val="26"/>
              </w:rPr>
              <w:t>2017г. – 100 000 рублей.</w:t>
            </w:r>
          </w:p>
          <w:p w:rsidR="00B619C7" w:rsidRDefault="00B619C7">
            <w:pPr>
              <w:pStyle w:val="FORMATTEXT"/>
              <w:spacing w:line="276" w:lineRule="auto"/>
              <w:rPr>
                <w:sz w:val="26"/>
                <w:szCs w:val="26"/>
              </w:rPr>
            </w:pPr>
          </w:p>
          <w:p w:rsidR="00B619C7" w:rsidRDefault="00B619C7">
            <w:pPr>
              <w:pStyle w:val="FORMATTEXT"/>
              <w:spacing w:line="276" w:lineRule="auto"/>
              <w:rPr>
                <w:sz w:val="26"/>
                <w:szCs w:val="26"/>
              </w:rPr>
            </w:pPr>
            <w:r>
              <w:rPr>
                <w:sz w:val="26"/>
                <w:szCs w:val="26"/>
              </w:rPr>
              <w:t>по подпрограмме № 4 – 318 573 руб.75 коп.</w:t>
            </w:r>
          </w:p>
          <w:p w:rsidR="00B619C7" w:rsidRDefault="00B619C7">
            <w:pPr>
              <w:pStyle w:val="FORMATTEXT"/>
              <w:spacing w:line="276" w:lineRule="auto"/>
              <w:rPr>
                <w:color w:val="FF0000"/>
                <w:sz w:val="26"/>
                <w:szCs w:val="26"/>
              </w:rPr>
            </w:pPr>
          </w:p>
        </w:tc>
      </w:tr>
    </w:tbl>
    <w:p w:rsidR="00B619C7" w:rsidRDefault="00B619C7" w:rsidP="00B619C7">
      <w:pPr>
        <w:jc w:val="center"/>
        <w:rPr>
          <w:b/>
          <w:bCs/>
          <w:sz w:val="26"/>
          <w:szCs w:val="26"/>
        </w:rPr>
      </w:pPr>
    </w:p>
    <w:p w:rsidR="00B619C7" w:rsidRDefault="00B619C7" w:rsidP="00B619C7">
      <w:pPr>
        <w:jc w:val="center"/>
        <w:rPr>
          <w:sz w:val="26"/>
          <w:szCs w:val="26"/>
        </w:rPr>
      </w:pPr>
      <w:r>
        <w:rPr>
          <w:b/>
          <w:sz w:val="26"/>
          <w:szCs w:val="26"/>
        </w:rPr>
        <w:t>1. Приоритеты государственной политики в сфере реализации программы.</w:t>
      </w:r>
    </w:p>
    <w:p w:rsidR="00B619C7" w:rsidRDefault="00B619C7" w:rsidP="00B619C7">
      <w:pPr>
        <w:widowControl w:val="0"/>
        <w:tabs>
          <w:tab w:val="num" w:pos="0"/>
        </w:tabs>
        <w:autoSpaceDE w:val="0"/>
        <w:autoSpaceDN w:val="0"/>
        <w:adjustRightInd w:val="0"/>
        <w:ind w:firstLine="709"/>
        <w:jc w:val="both"/>
        <w:rPr>
          <w:b/>
          <w:sz w:val="26"/>
          <w:szCs w:val="26"/>
        </w:rPr>
      </w:pPr>
    </w:p>
    <w:p w:rsidR="00B619C7" w:rsidRDefault="00B619C7" w:rsidP="00B619C7">
      <w:pPr>
        <w:tabs>
          <w:tab w:val="num" w:pos="0"/>
        </w:tabs>
        <w:autoSpaceDE w:val="0"/>
        <w:autoSpaceDN w:val="0"/>
        <w:adjustRightInd w:val="0"/>
        <w:ind w:firstLine="709"/>
        <w:jc w:val="both"/>
        <w:rPr>
          <w:sz w:val="26"/>
          <w:szCs w:val="26"/>
        </w:rPr>
      </w:pPr>
      <w:r>
        <w:rPr>
          <w:bCs/>
          <w:sz w:val="26"/>
          <w:szCs w:val="26"/>
        </w:rPr>
        <w:t>Стратегическая цель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B619C7" w:rsidRDefault="00B619C7" w:rsidP="00B619C7">
      <w:pPr>
        <w:tabs>
          <w:tab w:val="num" w:pos="0"/>
        </w:tabs>
        <w:autoSpaceDE w:val="0"/>
        <w:autoSpaceDN w:val="0"/>
        <w:adjustRightInd w:val="0"/>
        <w:ind w:firstLine="709"/>
        <w:jc w:val="both"/>
        <w:rPr>
          <w:bCs/>
          <w:sz w:val="26"/>
          <w:szCs w:val="26"/>
        </w:rPr>
      </w:pPr>
      <w:r>
        <w:rPr>
          <w:sz w:val="26"/>
          <w:szCs w:val="26"/>
        </w:rPr>
        <w:t xml:space="preserve">Приоритетами государственной политики в жилищной и жилищно-коммунальной </w:t>
      </w:r>
      <w:proofErr w:type="gramStart"/>
      <w:r>
        <w:rPr>
          <w:sz w:val="26"/>
          <w:szCs w:val="26"/>
        </w:rPr>
        <w:t>сферах</w:t>
      </w:r>
      <w:proofErr w:type="gramEnd"/>
      <w:r>
        <w:rPr>
          <w:sz w:val="26"/>
          <w:szCs w:val="26"/>
        </w:rPr>
        <w:t>, направленными на достижение указанной стратегической цели, являются следующие приоритеты.</w:t>
      </w:r>
    </w:p>
    <w:p w:rsidR="00B619C7" w:rsidRDefault="00B619C7" w:rsidP="00B619C7">
      <w:pPr>
        <w:tabs>
          <w:tab w:val="num" w:pos="0"/>
        </w:tabs>
        <w:autoSpaceDE w:val="0"/>
        <w:autoSpaceDN w:val="0"/>
        <w:adjustRightInd w:val="0"/>
        <w:ind w:firstLine="709"/>
        <w:jc w:val="both"/>
        <w:rPr>
          <w:i/>
          <w:sz w:val="26"/>
          <w:szCs w:val="26"/>
        </w:rPr>
      </w:pPr>
      <w:r>
        <w:rPr>
          <w:i/>
          <w:sz w:val="26"/>
          <w:szCs w:val="26"/>
        </w:rPr>
        <w:lastRenderedPageBreak/>
        <w:t xml:space="preserve">- Поддержка граждан, нуждающихся в улучшении жилищных условий. </w:t>
      </w:r>
    </w:p>
    <w:p w:rsidR="00B619C7" w:rsidRDefault="00B619C7" w:rsidP="00B619C7">
      <w:pPr>
        <w:tabs>
          <w:tab w:val="num" w:pos="0"/>
        </w:tabs>
        <w:autoSpaceDE w:val="0"/>
        <w:autoSpaceDN w:val="0"/>
        <w:adjustRightInd w:val="0"/>
        <w:ind w:firstLine="709"/>
        <w:jc w:val="both"/>
        <w:rPr>
          <w:sz w:val="26"/>
          <w:szCs w:val="26"/>
        </w:rPr>
      </w:pPr>
      <w:r>
        <w:rPr>
          <w:sz w:val="26"/>
          <w:szCs w:val="26"/>
        </w:rPr>
        <w:t xml:space="preserve">Программой предусмотрена поддержка молодых граждан и молодых семей, нуждающихся в улучшении жилищных условий на территории муниципального образования </w:t>
      </w:r>
      <w:proofErr w:type="spellStart"/>
      <w:r>
        <w:rPr>
          <w:sz w:val="26"/>
          <w:szCs w:val="26"/>
        </w:rPr>
        <w:t>Новоладожское</w:t>
      </w:r>
      <w:proofErr w:type="spellEnd"/>
      <w:r>
        <w:rPr>
          <w:sz w:val="26"/>
          <w:szCs w:val="26"/>
        </w:rPr>
        <w:t xml:space="preserve"> городское поселение </w:t>
      </w:r>
      <w:proofErr w:type="spellStart"/>
      <w:r>
        <w:rPr>
          <w:sz w:val="26"/>
          <w:szCs w:val="26"/>
        </w:rPr>
        <w:t>Волховского</w:t>
      </w:r>
      <w:proofErr w:type="spellEnd"/>
      <w:r>
        <w:rPr>
          <w:sz w:val="26"/>
          <w:szCs w:val="26"/>
        </w:rPr>
        <w:t xml:space="preserve"> муниципального района Ленинградской области.</w:t>
      </w:r>
    </w:p>
    <w:p w:rsidR="00B619C7" w:rsidRDefault="00B619C7" w:rsidP="00B619C7">
      <w:pPr>
        <w:tabs>
          <w:tab w:val="num" w:pos="0"/>
        </w:tabs>
        <w:autoSpaceDE w:val="0"/>
        <w:autoSpaceDN w:val="0"/>
        <w:adjustRightInd w:val="0"/>
        <w:ind w:firstLine="709"/>
        <w:jc w:val="both"/>
        <w:rPr>
          <w:sz w:val="26"/>
          <w:szCs w:val="26"/>
        </w:rPr>
      </w:pPr>
      <w:r>
        <w:rPr>
          <w:sz w:val="26"/>
          <w:szCs w:val="26"/>
        </w:rPr>
        <w:t>Формы поддержки указанных категорий граждан – предоставление социальных выплат на приобретение (строительство) жилья.</w:t>
      </w:r>
    </w:p>
    <w:p w:rsidR="00B619C7" w:rsidRDefault="00B619C7" w:rsidP="00B619C7">
      <w:pPr>
        <w:tabs>
          <w:tab w:val="num" w:pos="0"/>
        </w:tabs>
        <w:autoSpaceDE w:val="0"/>
        <w:autoSpaceDN w:val="0"/>
        <w:adjustRightInd w:val="0"/>
        <w:ind w:firstLine="709"/>
        <w:jc w:val="both"/>
        <w:rPr>
          <w:i/>
          <w:sz w:val="26"/>
          <w:szCs w:val="26"/>
        </w:rPr>
      </w:pPr>
      <w:r>
        <w:rPr>
          <w:i/>
          <w:sz w:val="26"/>
          <w:szCs w:val="26"/>
        </w:rPr>
        <w:t xml:space="preserve">- Расселение аварийного жилищного фонда на территории муниципального образования </w:t>
      </w:r>
      <w:proofErr w:type="spellStart"/>
      <w:r>
        <w:rPr>
          <w:i/>
          <w:sz w:val="26"/>
          <w:szCs w:val="26"/>
        </w:rPr>
        <w:t>Новоладожское</w:t>
      </w:r>
      <w:proofErr w:type="spellEnd"/>
      <w:r>
        <w:rPr>
          <w:i/>
          <w:sz w:val="26"/>
          <w:szCs w:val="26"/>
        </w:rPr>
        <w:t xml:space="preserve"> городское поселение </w:t>
      </w:r>
      <w:proofErr w:type="spellStart"/>
      <w:r>
        <w:rPr>
          <w:i/>
          <w:sz w:val="26"/>
          <w:szCs w:val="26"/>
        </w:rPr>
        <w:t>Волховского</w:t>
      </w:r>
      <w:proofErr w:type="spellEnd"/>
      <w:r>
        <w:rPr>
          <w:i/>
          <w:sz w:val="26"/>
          <w:szCs w:val="26"/>
        </w:rPr>
        <w:t xml:space="preserve"> муниципального района Ленинградской области.</w:t>
      </w:r>
    </w:p>
    <w:p w:rsidR="00B619C7" w:rsidRDefault="00B619C7" w:rsidP="00B619C7">
      <w:pPr>
        <w:tabs>
          <w:tab w:val="num" w:pos="0"/>
        </w:tabs>
        <w:autoSpaceDE w:val="0"/>
        <w:autoSpaceDN w:val="0"/>
        <w:adjustRightInd w:val="0"/>
        <w:ind w:firstLine="709"/>
        <w:jc w:val="both"/>
        <w:rPr>
          <w:sz w:val="26"/>
          <w:szCs w:val="26"/>
        </w:rPr>
      </w:pPr>
      <w:r>
        <w:rPr>
          <w:sz w:val="26"/>
          <w:szCs w:val="26"/>
        </w:rPr>
        <w:t xml:space="preserve">Важное направление в развитии жилищного строительства в настоящее время, позволяющее улучшить жилищные условия граждан, проживающих в аварийном жилье и в то же время изменить существующий облик территории муниципального образовании </w:t>
      </w:r>
      <w:proofErr w:type="spellStart"/>
      <w:r>
        <w:rPr>
          <w:sz w:val="26"/>
          <w:szCs w:val="26"/>
        </w:rPr>
        <w:t>Новоладожское</w:t>
      </w:r>
      <w:proofErr w:type="spellEnd"/>
      <w:r>
        <w:rPr>
          <w:sz w:val="26"/>
          <w:szCs w:val="26"/>
        </w:rPr>
        <w:t xml:space="preserve"> городское поселение </w:t>
      </w:r>
      <w:proofErr w:type="spellStart"/>
      <w:r>
        <w:rPr>
          <w:sz w:val="26"/>
          <w:szCs w:val="26"/>
        </w:rPr>
        <w:t>Волховского</w:t>
      </w:r>
      <w:proofErr w:type="spellEnd"/>
      <w:r>
        <w:rPr>
          <w:sz w:val="26"/>
          <w:szCs w:val="26"/>
        </w:rPr>
        <w:t xml:space="preserve"> муниципального района Ленинградской области – ликвидация аварийного жилищного фонда, строительство жилых домов для переселения граждан из аварийного жилья.</w:t>
      </w:r>
    </w:p>
    <w:p w:rsidR="00B619C7" w:rsidRDefault="00B619C7" w:rsidP="00B619C7">
      <w:pPr>
        <w:tabs>
          <w:tab w:val="num" w:pos="0"/>
        </w:tabs>
        <w:autoSpaceDE w:val="0"/>
        <w:autoSpaceDN w:val="0"/>
        <w:adjustRightInd w:val="0"/>
        <w:ind w:firstLine="709"/>
        <w:jc w:val="both"/>
        <w:rPr>
          <w:sz w:val="26"/>
          <w:szCs w:val="26"/>
        </w:rPr>
      </w:pPr>
      <w:r>
        <w:rPr>
          <w:sz w:val="26"/>
          <w:szCs w:val="26"/>
        </w:rPr>
        <w:t xml:space="preserve">В муниципальном образовании </w:t>
      </w:r>
      <w:proofErr w:type="spellStart"/>
      <w:r>
        <w:rPr>
          <w:sz w:val="26"/>
          <w:szCs w:val="26"/>
        </w:rPr>
        <w:t>Новоладожское</w:t>
      </w:r>
      <w:proofErr w:type="spellEnd"/>
      <w:r>
        <w:rPr>
          <w:sz w:val="26"/>
          <w:szCs w:val="26"/>
        </w:rPr>
        <w:t xml:space="preserve"> городское поселение </w:t>
      </w:r>
      <w:proofErr w:type="spellStart"/>
      <w:r>
        <w:rPr>
          <w:sz w:val="26"/>
          <w:szCs w:val="26"/>
        </w:rPr>
        <w:t>Волховского</w:t>
      </w:r>
      <w:proofErr w:type="spellEnd"/>
      <w:r>
        <w:rPr>
          <w:sz w:val="26"/>
          <w:szCs w:val="26"/>
        </w:rPr>
        <w:t xml:space="preserve"> муниципального района Ленинградской области  запланированы мероприятия по переселению граждан из аварийного жилья на 2016 – 2017 годы, предполагающие расселение  всех многоквартирных жилых домов, признанных аварийными до 1 января 2012 года, площадь которых составляет 3 959,9 кв. метров. В основном, с учетом особенностей Ленинградской области, планируется малоэтажное жилищное строительство. Это и использование современных технологий строительства и </w:t>
      </w:r>
      <w:proofErr w:type="gramStart"/>
      <w:r>
        <w:rPr>
          <w:sz w:val="26"/>
          <w:szCs w:val="26"/>
        </w:rPr>
        <w:t>быстрая</w:t>
      </w:r>
      <w:proofErr w:type="gramEnd"/>
      <w:r>
        <w:rPr>
          <w:sz w:val="26"/>
          <w:szCs w:val="26"/>
        </w:rPr>
        <w:t xml:space="preserve"> </w:t>
      </w:r>
      <w:proofErr w:type="spellStart"/>
      <w:r>
        <w:rPr>
          <w:sz w:val="26"/>
          <w:szCs w:val="26"/>
        </w:rPr>
        <w:t>возводимость</w:t>
      </w:r>
      <w:proofErr w:type="spellEnd"/>
      <w:r>
        <w:rPr>
          <w:sz w:val="26"/>
          <w:szCs w:val="26"/>
        </w:rPr>
        <w:t xml:space="preserve"> жилых домов, что особенно важно для граждан, проживающих в аварийных домах.</w:t>
      </w:r>
    </w:p>
    <w:p w:rsidR="00B619C7" w:rsidRDefault="00B619C7" w:rsidP="00B619C7">
      <w:pPr>
        <w:tabs>
          <w:tab w:val="num" w:pos="0"/>
        </w:tabs>
        <w:autoSpaceDE w:val="0"/>
        <w:autoSpaceDN w:val="0"/>
        <w:adjustRightInd w:val="0"/>
        <w:ind w:firstLine="709"/>
        <w:jc w:val="both"/>
        <w:rPr>
          <w:i/>
          <w:sz w:val="26"/>
          <w:szCs w:val="26"/>
        </w:rPr>
      </w:pPr>
      <w:r>
        <w:rPr>
          <w:i/>
          <w:sz w:val="26"/>
          <w:szCs w:val="26"/>
        </w:rPr>
        <w:t xml:space="preserve">- Поддержка граждан, нуждающихся в улучшении жилищных условий, на основе принципов ипотечного кредитования. </w:t>
      </w:r>
    </w:p>
    <w:p w:rsidR="00B619C7" w:rsidRDefault="00B619C7" w:rsidP="00B619C7">
      <w:pPr>
        <w:tabs>
          <w:tab w:val="num" w:pos="0"/>
        </w:tabs>
        <w:autoSpaceDE w:val="0"/>
        <w:autoSpaceDN w:val="0"/>
        <w:adjustRightInd w:val="0"/>
        <w:ind w:firstLine="709"/>
        <w:jc w:val="both"/>
        <w:rPr>
          <w:sz w:val="26"/>
          <w:szCs w:val="26"/>
        </w:rPr>
      </w:pPr>
      <w:r>
        <w:rPr>
          <w:sz w:val="26"/>
          <w:szCs w:val="26"/>
        </w:rPr>
        <w:t xml:space="preserve">  Программой предусмотрена поддержка граждан, работников бюджетной сферы, нуждающихся в улучшении жилищных условий на территории муниципального образования </w:t>
      </w:r>
      <w:proofErr w:type="spellStart"/>
      <w:r>
        <w:rPr>
          <w:sz w:val="26"/>
          <w:szCs w:val="26"/>
        </w:rPr>
        <w:t>Новоладожское</w:t>
      </w:r>
      <w:proofErr w:type="spellEnd"/>
      <w:r>
        <w:rPr>
          <w:sz w:val="26"/>
          <w:szCs w:val="26"/>
        </w:rPr>
        <w:t xml:space="preserve"> городское поселение </w:t>
      </w:r>
      <w:proofErr w:type="spellStart"/>
      <w:r>
        <w:rPr>
          <w:sz w:val="26"/>
          <w:szCs w:val="26"/>
        </w:rPr>
        <w:t>Волховского</w:t>
      </w:r>
      <w:proofErr w:type="spellEnd"/>
      <w:r>
        <w:rPr>
          <w:sz w:val="26"/>
          <w:szCs w:val="26"/>
        </w:rPr>
        <w:t xml:space="preserve"> муниципального района Ленинградской области. </w:t>
      </w:r>
    </w:p>
    <w:p w:rsidR="00B619C7" w:rsidRDefault="00B619C7" w:rsidP="00B619C7">
      <w:pPr>
        <w:tabs>
          <w:tab w:val="num" w:pos="0"/>
        </w:tabs>
        <w:autoSpaceDE w:val="0"/>
        <w:autoSpaceDN w:val="0"/>
        <w:adjustRightInd w:val="0"/>
        <w:ind w:firstLine="709"/>
        <w:jc w:val="both"/>
        <w:rPr>
          <w:sz w:val="26"/>
          <w:szCs w:val="26"/>
        </w:rPr>
      </w:pPr>
      <w:r>
        <w:rPr>
          <w:sz w:val="26"/>
          <w:szCs w:val="26"/>
        </w:rPr>
        <w:t>Формы поддержки указанных категорий граждан – создание условий для привлечения гражданами средств ипотечных жилищных кредитов для строительства (приобретения) жилых помещений.</w:t>
      </w:r>
    </w:p>
    <w:p w:rsidR="00B619C7" w:rsidRDefault="00B619C7" w:rsidP="00B619C7">
      <w:pPr>
        <w:tabs>
          <w:tab w:val="num" w:pos="0"/>
        </w:tabs>
        <w:autoSpaceDE w:val="0"/>
        <w:autoSpaceDN w:val="0"/>
        <w:adjustRightInd w:val="0"/>
        <w:ind w:firstLine="709"/>
        <w:jc w:val="both"/>
        <w:rPr>
          <w:i/>
          <w:sz w:val="26"/>
          <w:szCs w:val="26"/>
        </w:rPr>
      </w:pPr>
      <w:r>
        <w:rPr>
          <w:i/>
          <w:sz w:val="26"/>
          <w:szCs w:val="26"/>
        </w:rPr>
        <w:t xml:space="preserve">- Оказание поддержки граждан, пострадавших в результате пожара муниципального жилищного фонда. </w:t>
      </w:r>
    </w:p>
    <w:p w:rsidR="00B619C7" w:rsidRDefault="00B619C7" w:rsidP="00B619C7">
      <w:pPr>
        <w:shd w:val="clear" w:color="auto" w:fill="FEFEFE"/>
        <w:jc w:val="both"/>
        <w:rPr>
          <w:sz w:val="26"/>
          <w:szCs w:val="26"/>
        </w:rPr>
      </w:pPr>
      <w:r>
        <w:rPr>
          <w:sz w:val="26"/>
          <w:szCs w:val="26"/>
        </w:rPr>
        <w:t xml:space="preserve">          Программой предусмотрена поддержка граждан, пострадавших в результате пожара муниципального жилищного фонда, состоящих на учете в качестве нуждающихся в получении жилья по договорам социального найма.</w:t>
      </w:r>
    </w:p>
    <w:p w:rsidR="00B619C7" w:rsidRDefault="00B619C7" w:rsidP="00B619C7">
      <w:pPr>
        <w:tabs>
          <w:tab w:val="num" w:pos="0"/>
        </w:tabs>
        <w:autoSpaceDE w:val="0"/>
        <w:autoSpaceDN w:val="0"/>
        <w:adjustRightInd w:val="0"/>
        <w:jc w:val="both"/>
        <w:rPr>
          <w:sz w:val="26"/>
          <w:szCs w:val="26"/>
        </w:rPr>
      </w:pPr>
    </w:p>
    <w:p w:rsidR="00B619C7" w:rsidRDefault="00B619C7" w:rsidP="00B619C7">
      <w:pPr>
        <w:tabs>
          <w:tab w:val="num" w:pos="0"/>
        </w:tabs>
        <w:autoSpaceDE w:val="0"/>
        <w:autoSpaceDN w:val="0"/>
        <w:adjustRightInd w:val="0"/>
        <w:ind w:firstLine="709"/>
        <w:jc w:val="both"/>
        <w:rPr>
          <w:b/>
          <w:sz w:val="26"/>
          <w:szCs w:val="26"/>
        </w:rPr>
      </w:pPr>
      <w:r>
        <w:rPr>
          <w:b/>
          <w:sz w:val="26"/>
          <w:szCs w:val="26"/>
        </w:rPr>
        <w:t>2. Цели, задачи, конечные результаты реализации программы.</w:t>
      </w:r>
    </w:p>
    <w:p w:rsidR="00B619C7" w:rsidRDefault="00B619C7" w:rsidP="00B619C7">
      <w:pPr>
        <w:pStyle w:val="ConsPlusCell"/>
        <w:ind w:firstLine="709"/>
        <w:jc w:val="both"/>
        <w:rPr>
          <w:bCs/>
          <w:sz w:val="26"/>
          <w:szCs w:val="26"/>
        </w:rPr>
      </w:pPr>
    </w:p>
    <w:p w:rsidR="00B619C7" w:rsidRDefault="00B619C7" w:rsidP="00B619C7">
      <w:pPr>
        <w:pStyle w:val="ConsPlusCell"/>
        <w:ind w:firstLine="709"/>
        <w:jc w:val="both"/>
        <w:rPr>
          <w:bCs/>
          <w:sz w:val="26"/>
          <w:szCs w:val="26"/>
        </w:rPr>
      </w:pPr>
      <w:r>
        <w:rPr>
          <w:bCs/>
          <w:sz w:val="26"/>
          <w:szCs w:val="26"/>
        </w:rPr>
        <w:t>Целью программы является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 установленных федеральным и областным законодательством:</w:t>
      </w:r>
    </w:p>
    <w:p w:rsidR="00B619C7" w:rsidRDefault="00B619C7" w:rsidP="00B619C7">
      <w:pPr>
        <w:tabs>
          <w:tab w:val="num" w:pos="0"/>
        </w:tabs>
        <w:autoSpaceDE w:val="0"/>
        <w:autoSpaceDN w:val="0"/>
        <w:adjustRightInd w:val="0"/>
        <w:ind w:firstLine="709"/>
        <w:jc w:val="both"/>
        <w:rPr>
          <w:bCs/>
          <w:sz w:val="26"/>
          <w:szCs w:val="26"/>
        </w:rPr>
      </w:pPr>
      <w:r>
        <w:rPr>
          <w:sz w:val="26"/>
          <w:szCs w:val="26"/>
        </w:rPr>
        <w:lastRenderedPageBreak/>
        <w:t>- Улучшение жилищных условий граждан, нуждающихся в улучшении жилищных условий;</w:t>
      </w:r>
    </w:p>
    <w:p w:rsidR="00B619C7" w:rsidRDefault="00B619C7" w:rsidP="00B619C7">
      <w:pPr>
        <w:tabs>
          <w:tab w:val="num" w:pos="0"/>
        </w:tabs>
        <w:autoSpaceDE w:val="0"/>
        <w:autoSpaceDN w:val="0"/>
        <w:adjustRightInd w:val="0"/>
        <w:ind w:firstLine="709"/>
        <w:jc w:val="both"/>
        <w:rPr>
          <w:sz w:val="26"/>
          <w:szCs w:val="26"/>
        </w:rPr>
      </w:pPr>
      <w:r>
        <w:rPr>
          <w:sz w:val="26"/>
          <w:szCs w:val="26"/>
        </w:rPr>
        <w:t xml:space="preserve">- Создание условий для реализации конституционных прав на жилище молодыми гражданами и членами их семей, признанными в установленном </w:t>
      </w:r>
      <w:proofErr w:type="gramStart"/>
      <w:r>
        <w:rPr>
          <w:sz w:val="26"/>
          <w:szCs w:val="26"/>
        </w:rPr>
        <w:t>порядке</w:t>
      </w:r>
      <w:proofErr w:type="gramEnd"/>
      <w:r>
        <w:rPr>
          <w:sz w:val="26"/>
          <w:szCs w:val="26"/>
        </w:rPr>
        <w:t xml:space="preserve"> нуждающимися в улучшении жилищных условий;</w:t>
      </w:r>
    </w:p>
    <w:p w:rsidR="00B619C7" w:rsidRDefault="00B619C7" w:rsidP="00B619C7">
      <w:pPr>
        <w:tabs>
          <w:tab w:val="num" w:pos="0"/>
        </w:tabs>
        <w:autoSpaceDE w:val="0"/>
        <w:autoSpaceDN w:val="0"/>
        <w:adjustRightInd w:val="0"/>
        <w:ind w:firstLine="709"/>
        <w:jc w:val="both"/>
        <w:rPr>
          <w:sz w:val="26"/>
          <w:szCs w:val="26"/>
        </w:rPr>
      </w:pPr>
      <w:r>
        <w:rPr>
          <w:sz w:val="26"/>
          <w:szCs w:val="26"/>
        </w:rPr>
        <w:t>- Снижение доли аварийного жилья в жилищном фонде муниципальных образований Ленинградской области;</w:t>
      </w:r>
    </w:p>
    <w:p w:rsidR="00B619C7" w:rsidRDefault="00B619C7" w:rsidP="00B619C7">
      <w:pPr>
        <w:tabs>
          <w:tab w:val="num" w:pos="0"/>
        </w:tabs>
        <w:autoSpaceDE w:val="0"/>
        <w:autoSpaceDN w:val="0"/>
        <w:adjustRightInd w:val="0"/>
        <w:ind w:firstLine="709"/>
        <w:jc w:val="both"/>
        <w:rPr>
          <w:sz w:val="26"/>
          <w:szCs w:val="26"/>
        </w:rPr>
      </w:pPr>
      <w:r>
        <w:rPr>
          <w:sz w:val="26"/>
          <w:szCs w:val="26"/>
        </w:rPr>
        <w:t>- Развитие  жилищного строительства на территории Ленинградской области;</w:t>
      </w:r>
    </w:p>
    <w:p w:rsidR="00B619C7" w:rsidRDefault="00B619C7" w:rsidP="00B619C7">
      <w:pPr>
        <w:tabs>
          <w:tab w:val="num" w:pos="0"/>
        </w:tabs>
        <w:autoSpaceDE w:val="0"/>
        <w:autoSpaceDN w:val="0"/>
        <w:adjustRightInd w:val="0"/>
        <w:ind w:firstLine="709"/>
        <w:jc w:val="both"/>
        <w:rPr>
          <w:sz w:val="26"/>
          <w:szCs w:val="26"/>
        </w:rPr>
      </w:pPr>
      <w:r>
        <w:rPr>
          <w:sz w:val="26"/>
          <w:szCs w:val="26"/>
        </w:rPr>
        <w:t>- Улучшение эстетического облика городских и сельских поселений Ленинградской области;</w:t>
      </w:r>
    </w:p>
    <w:p w:rsidR="00B619C7" w:rsidRDefault="00B619C7" w:rsidP="00B619C7">
      <w:pPr>
        <w:tabs>
          <w:tab w:val="num" w:pos="0"/>
        </w:tabs>
        <w:autoSpaceDE w:val="0"/>
        <w:autoSpaceDN w:val="0"/>
        <w:adjustRightInd w:val="0"/>
        <w:ind w:firstLine="709"/>
        <w:jc w:val="both"/>
        <w:rPr>
          <w:sz w:val="26"/>
          <w:szCs w:val="26"/>
        </w:rPr>
      </w:pPr>
      <w:r>
        <w:rPr>
          <w:sz w:val="26"/>
          <w:szCs w:val="26"/>
        </w:rPr>
        <w:t>- Обеспечение граждан жилыми помещениями, безопасными для их жизнедеятельности;</w:t>
      </w:r>
    </w:p>
    <w:p w:rsidR="00B619C7" w:rsidRDefault="00B619C7" w:rsidP="00B619C7">
      <w:pPr>
        <w:tabs>
          <w:tab w:val="num" w:pos="0"/>
        </w:tabs>
        <w:autoSpaceDE w:val="0"/>
        <w:autoSpaceDN w:val="0"/>
        <w:adjustRightInd w:val="0"/>
        <w:ind w:firstLine="709"/>
        <w:jc w:val="both"/>
        <w:rPr>
          <w:sz w:val="26"/>
          <w:szCs w:val="26"/>
        </w:rPr>
      </w:pPr>
      <w:r>
        <w:rPr>
          <w:sz w:val="26"/>
          <w:szCs w:val="26"/>
        </w:rPr>
        <w:t>- Увеличение муниципального жилищного фонда;</w:t>
      </w:r>
    </w:p>
    <w:p w:rsidR="00B619C7" w:rsidRDefault="00B619C7" w:rsidP="00B619C7">
      <w:pPr>
        <w:tabs>
          <w:tab w:val="num" w:pos="0"/>
        </w:tabs>
        <w:autoSpaceDE w:val="0"/>
        <w:autoSpaceDN w:val="0"/>
        <w:adjustRightInd w:val="0"/>
        <w:ind w:firstLine="709"/>
        <w:jc w:val="both"/>
        <w:rPr>
          <w:sz w:val="26"/>
          <w:szCs w:val="26"/>
        </w:rPr>
      </w:pPr>
      <w:r>
        <w:rPr>
          <w:sz w:val="26"/>
          <w:szCs w:val="26"/>
        </w:rPr>
        <w:t xml:space="preserve">- Инфраструктурное развитие территории муниципального образования </w:t>
      </w:r>
      <w:proofErr w:type="spellStart"/>
      <w:r>
        <w:rPr>
          <w:sz w:val="26"/>
          <w:szCs w:val="26"/>
        </w:rPr>
        <w:t>Новоладожское</w:t>
      </w:r>
      <w:proofErr w:type="spellEnd"/>
      <w:r>
        <w:rPr>
          <w:sz w:val="26"/>
          <w:szCs w:val="26"/>
        </w:rPr>
        <w:t xml:space="preserve"> городское поселение </w:t>
      </w:r>
      <w:proofErr w:type="spellStart"/>
      <w:r>
        <w:rPr>
          <w:sz w:val="26"/>
          <w:szCs w:val="26"/>
        </w:rPr>
        <w:t>Волховского</w:t>
      </w:r>
      <w:proofErr w:type="spellEnd"/>
      <w:r>
        <w:rPr>
          <w:sz w:val="26"/>
          <w:szCs w:val="26"/>
        </w:rPr>
        <w:t xml:space="preserve"> муниципального района Ленинградской области;</w:t>
      </w:r>
    </w:p>
    <w:p w:rsidR="00B619C7" w:rsidRDefault="00B619C7" w:rsidP="00B619C7">
      <w:pPr>
        <w:tabs>
          <w:tab w:val="num" w:pos="0"/>
        </w:tabs>
        <w:autoSpaceDE w:val="0"/>
        <w:autoSpaceDN w:val="0"/>
        <w:adjustRightInd w:val="0"/>
        <w:ind w:firstLine="709"/>
        <w:jc w:val="both"/>
        <w:rPr>
          <w:sz w:val="26"/>
          <w:szCs w:val="26"/>
        </w:rPr>
      </w:pPr>
      <w:r>
        <w:rPr>
          <w:sz w:val="26"/>
          <w:szCs w:val="26"/>
        </w:rPr>
        <w:t>- Создание безопасных и благоприятных условий проживания граждан.</w:t>
      </w:r>
    </w:p>
    <w:p w:rsidR="00B619C7" w:rsidRDefault="00B619C7" w:rsidP="00B619C7">
      <w:pPr>
        <w:widowControl w:val="0"/>
        <w:tabs>
          <w:tab w:val="num" w:pos="0"/>
        </w:tabs>
        <w:autoSpaceDE w:val="0"/>
        <w:autoSpaceDN w:val="0"/>
        <w:adjustRightInd w:val="0"/>
        <w:jc w:val="both"/>
        <w:rPr>
          <w:color w:val="FF0000"/>
          <w:sz w:val="26"/>
          <w:szCs w:val="26"/>
        </w:rPr>
      </w:pPr>
    </w:p>
    <w:p w:rsidR="00B619C7" w:rsidRDefault="00B619C7" w:rsidP="00B619C7">
      <w:pPr>
        <w:tabs>
          <w:tab w:val="num" w:pos="0"/>
        </w:tabs>
        <w:autoSpaceDE w:val="0"/>
        <w:autoSpaceDN w:val="0"/>
        <w:adjustRightInd w:val="0"/>
        <w:ind w:firstLine="709"/>
        <w:jc w:val="both"/>
        <w:rPr>
          <w:sz w:val="26"/>
          <w:szCs w:val="26"/>
        </w:rPr>
      </w:pPr>
      <w:r>
        <w:rPr>
          <w:bCs/>
          <w:sz w:val="26"/>
          <w:szCs w:val="26"/>
        </w:rPr>
        <w:t>На достижение целей Программы направлено решение следующих задач:</w:t>
      </w:r>
    </w:p>
    <w:p w:rsidR="00B619C7" w:rsidRDefault="00B619C7" w:rsidP="00B619C7">
      <w:pPr>
        <w:tabs>
          <w:tab w:val="num" w:pos="0"/>
        </w:tabs>
        <w:autoSpaceDE w:val="0"/>
        <w:autoSpaceDN w:val="0"/>
        <w:adjustRightInd w:val="0"/>
        <w:ind w:firstLine="709"/>
        <w:jc w:val="both"/>
        <w:rPr>
          <w:bCs/>
          <w:sz w:val="26"/>
          <w:szCs w:val="26"/>
        </w:rPr>
      </w:pPr>
      <w:r>
        <w:rPr>
          <w:sz w:val="26"/>
          <w:szCs w:val="26"/>
        </w:rPr>
        <w:t>- Обеспечение предоставления молодым гражданам – участникам Программы социальных выплат на строительство (приобретение) жилья, в том числе дополнительных социальных выплат в случае рождения (усыновления) детей;</w:t>
      </w:r>
    </w:p>
    <w:p w:rsidR="00B619C7" w:rsidRDefault="00B619C7" w:rsidP="00B619C7">
      <w:pPr>
        <w:tabs>
          <w:tab w:val="num" w:pos="0"/>
        </w:tabs>
        <w:autoSpaceDE w:val="0"/>
        <w:autoSpaceDN w:val="0"/>
        <w:adjustRightInd w:val="0"/>
        <w:ind w:firstLine="709"/>
        <w:jc w:val="both"/>
        <w:rPr>
          <w:sz w:val="26"/>
          <w:szCs w:val="26"/>
        </w:rPr>
      </w:pPr>
      <w:r>
        <w:rPr>
          <w:sz w:val="26"/>
          <w:szCs w:val="26"/>
        </w:rPr>
        <w:t>- Обеспечение предоставления гражданам – участникам Программы социальных выплат на строительство (приобретение) жилья;</w:t>
      </w:r>
    </w:p>
    <w:p w:rsidR="00B619C7" w:rsidRDefault="00B619C7" w:rsidP="00B619C7">
      <w:pPr>
        <w:tabs>
          <w:tab w:val="num" w:pos="0"/>
        </w:tabs>
        <w:autoSpaceDE w:val="0"/>
        <w:autoSpaceDN w:val="0"/>
        <w:adjustRightInd w:val="0"/>
        <w:ind w:firstLine="709"/>
        <w:jc w:val="both"/>
        <w:rPr>
          <w:sz w:val="26"/>
          <w:szCs w:val="26"/>
        </w:rPr>
      </w:pPr>
      <w:r>
        <w:rPr>
          <w:sz w:val="26"/>
          <w:szCs w:val="26"/>
        </w:rPr>
        <w:t>- Снос или реконструкция многоквартирных аварийных домов, признанных аварийными до 1 января 2012 года в связи с физическим износом в процессе их эксплуатации;</w:t>
      </w:r>
    </w:p>
    <w:p w:rsidR="00B619C7" w:rsidRDefault="00B619C7" w:rsidP="00B619C7">
      <w:pPr>
        <w:tabs>
          <w:tab w:val="num" w:pos="0"/>
        </w:tabs>
        <w:autoSpaceDE w:val="0"/>
        <w:autoSpaceDN w:val="0"/>
        <w:adjustRightInd w:val="0"/>
        <w:ind w:firstLine="709"/>
        <w:jc w:val="both"/>
        <w:rPr>
          <w:sz w:val="26"/>
          <w:szCs w:val="26"/>
        </w:rPr>
      </w:pPr>
      <w:r>
        <w:rPr>
          <w:sz w:val="26"/>
          <w:szCs w:val="26"/>
        </w:rPr>
        <w:t>- Предоставление гражданам благоустроенные жилые помещения в соответствии со статьей 89 Жилищного кодекса Российской Федерации;</w:t>
      </w:r>
    </w:p>
    <w:p w:rsidR="00B619C7" w:rsidRDefault="00B619C7" w:rsidP="00B619C7">
      <w:pPr>
        <w:tabs>
          <w:tab w:val="num" w:pos="0"/>
        </w:tabs>
        <w:autoSpaceDE w:val="0"/>
        <w:autoSpaceDN w:val="0"/>
        <w:adjustRightInd w:val="0"/>
        <w:ind w:firstLine="709"/>
        <w:jc w:val="both"/>
        <w:rPr>
          <w:sz w:val="26"/>
          <w:szCs w:val="26"/>
        </w:rPr>
      </w:pPr>
      <w:r>
        <w:rPr>
          <w:sz w:val="26"/>
          <w:szCs w:val="26"/>
        </w:rPr>
        <w:t>- Предоставление гражданам жилых помещений  по договору социального найма и в собственность,</w:t>
      </w:r>
    </w:p>
    <w:p w:rsidR="00B619C7" w:rsidRDefault="00B619C7" w:rsidP="00B619C7">
      <w:pPr>
        <w:tabs>
          <w:tab w:val="num" w:pos="0"/>
        </w:tabs>
        <w:autoSpaceDE w:val="0"/>
        <w:autoSpaceDN w:val="0"/>
        <w:adjustRightInd w:val="0"/>
        <w:ind w:firstLine="709"/>
        <w:jc w:val="both"/>
        <w:rPr>
          <w:sz w:val="26"/>
          <w:szCs w:val="26"/>
        </w:rPr>
      </w:pPr>
      <w:r>
        <w:rPr>
          <w:sz w:val="26"/>
          <w:szCs w:val="26"/>
        </w:rPr>
        <w:t>- Улучшение качества жилья.</w:t>
      </w:r>
    </w:p>
    <w:p w:rsidR="00B619C7" w:rsidRDefault="00B619C7" w:rsidP="00B619C7">
      <w:pPr>
        <w:pStyle w:val="ConsPlusCell"/>
        <w:tabs>
          <w:tab w:val="num" w:pos="0"/>
        </w:tabs>
        <w:jc w:val="both"/>
        <w:rPr>
          <w:sz w:val="26"/>
          <w:szCs w:val="26"/>
        </w:rPr>
      </w:pPr>
    </w:p>
    <w:p w:rsidR="00B619C7" w:rsidRDefault="00B619C7" w:rsidP="00B619C7">
      <w:pPr>
        <w:pStyle w:val="ConsPlusCell"/>
        <w:tabs>
          <w:tab w:val="num" w:pos="0"/>
        </w:tabs>
        <w:ind w:firstLine="709"/>
        <w:jc w:val="both"/>
        <w:rPr>
          <w:sz w:val="26"/>
          <w:szCs w:val="26"/>
        </w:rPr>
      </w:pPr>
      <w:r>
        <w:rPr>
          <w:sz w:val="26"/>
          <w:szCs w:val="26"/>
        </w:rPr>
        <w:t>Результатами реализации программы будет являться:</w:t>
      </w:r>
    </w:p>
    <w:p w:rsidR="00B619C7" w:rsidRDefault="00B619C7" w:rsidP="00B619C7">
      <w:pPr>
        <w:tabs>
          <w:tab w:val="num" w:pos="0"/>
        </w:tabs>
        <w:autoSpaceDE w:val="0"/>
        <w:autoSpaceDN w:val="0"/>
        <w:adjustRightInd w:val="0"/>
        <w:ind w:firstLine="709"/>
        <w:jc w:val="both"/>
        <w:rPr>
          <w:sz w:val="26"/>
          <w:szCs w:val="26"/>
        </w:rPr>
      </w:pPr>
      <w:r>
        <w:rPr>
          <w:sz w:val="26"/>
          <w:szCs w:val="26"/>
        </w:rPr>
        <w:t xml:space="preserve">- Улучшение жилищных условий не менее 271 жителю, проживающему на территории муниципального образования </w:t>
      </w:r>
      <w:proofErr w:type="spellStart"/>
      <w:r>
        <w:rPr>
          <w:sz w:val="26"/>
          <w:szCs w:val="26"/>
        </w:rPr>
        <w:t>Новоладожское</w:t>
      </w:r>
      <w:proofErr w:type="spellEnd"/>
      <w:r>
        <w:rPr>
          <w:sz w:val="26"/>
          <w:szCs w:val="26"/>
        </w:rPr>
        <w:t xml:space="preserve"> городское поселение </w:t>
      </w:r>
      <w:proofErr w:type="spellStart"/>
      <w:r>
        <w:rPr>
          <w:sz w:val="26"/>
          <w:szCs w:val="26"/>
        </w:rPr>
        <w:t>Волховского</w:t>
      </w:r>
      <w:proofErr w:type="spellEnd"/>
      <w:r>
        <w:rPr>
          <w:sz w:val="26"/>
          <w:szCs w:val="26"/>
        </w:rPr>
        <w:t xml:space="preserve"> муниципального района Ленинградской области;   </w:t>
      </w:r>
    </w:p>
    <w:p w:rsidR="00B619C7" w:rsidRDefault="00B619C7" w:rsidP="00B619C7">
      <w:pPr>
        <w:tabs>
          <w:tab w:val="num" w:pos="0"/>
        </w:tabs>
        <w:autoSpaceDE w:val="0"/>
        <w:autoSpaceDN w:val="0"/>
        <w:adjustRightInd w:val="0"/>
        <w:ind w:firstLine="709"/>
        <w:jc w:val="both"/>
        <w:rPr>
          <w:sz w:val="26"/>
          <w:szCs w:val="26"/>
        </w:rPr>
      </w:pPr>
      <w:r>
        <w:rPr>
          <w:sz w:val="26"/>
          <w:szCs w:val="26"/>
        </w:rPr>
        <w:t>- Ликвидация или реконструкция, аварийных домов, расселяемой площадью не менее 3 959,9 кв.м.;</w:t>
      </w:r>
    </w:p>
    <w:p w:rsidR="00B619C7" w:rsidRDefault="00B619C7" w:rsidP="00B619C7">
      <w:pPr>
        <w:tabs>
          <w:tab w:val="num" w:pos="0"/>
        </w:tabs>
        <w:autoSpaceDE w:val="0"/>
        <w:autoSpaceDN w:val="0"/>
        <w:adjustRightInd w:val="0"/>
        <w:ind w:firstLine="709"/>
        <w:jc w:val="both"/>
        <w:rPr>
          <w:sz w:val="26"/>
          <w:szCs w:val="26"/>
        </w:rPr>
      </w:pPr>
      <w:r>
        <w:rPr>
          <w:sz w:val="26"/>
          <w:szCs w:val="26"/>
        </w:rPr>
        <w:t xml:space="preserve">- Инфраструктурное развитие территории муниципального образования </w:t>
      </w:r>
      <w:proofErr w:type="spellStart"/>
      <w:r>
        <w:rPr>
          <w:sz w:val="26"/>
          <w:szCs w:val="26"/>
        </w:rPr>
        <w:t>Новоладожское</w:t>
      </w:r>
      <w:proofErr w:type="spellEnd"/>
      <w:r>
        <w:rPr>
          <w:sz w:val="26"/>
          <w:szCs w:val="26"/>
        </w:rPr>
        <w:t xml:space="preserve"> городское поселение </w:t>
      </w:r>
      <w:proofErr w:type="spellStart"/>
      <w:r>
        <w:rPr>
          <w:sz w:val="26"/>
          <w:szCs w:val="26"/>
        </w:rPr>
        <w:t>Волховского</w:t>
      </w:r>
      <w:proofErr w:type="spellEnd"/>
      <w:r>
        <w:rPr>
          <w:sz w:val="26"/>
          <w:szCs w:val="26"/>
        </w:rPr>
        <w:t xml:space="preserve"> муниципального района Ленинградской области;</w:t>
      </w:r>
    </w:p>
    <w:p w:rsidR="00B619C7" w:rsidRDefault="00B619C7" w:rsidP="00B619C7">
      <w:pPr>
        <w:tabs>
          <w:tab w:val="num" w:pos="0"/>
        </w:tabs>
        <w:autoSpaceDE w:val="0"/>
        <w:autoSpaceDN w:val="0"/>
        <w:adjustRightInd w:val="0"/>
        <w:ind w:firstLine="709"/>
        <w:jc w:val="both"/>
        <w:rPr>
          <w:sz w:val="26"/>
          <w:szCs w:val="26"/>
        </w:rPr>
      </w:pPr>
      <w:r>
        <w:rPr>
          <w:sz w:val="26"/>
          <w:szCs w:val="26"/>
        </w:rPr>
        <w:t xml:space="preserve">-  Создание условий комфортного проживания и жизнедеятельности граждан на территории муниципального образования </w:t>
      </w:r>
      <w:proofErr w:type="spellStart"/>
      <w:r>
        <w:rPr>
          <w:sz w:val="26"/>
          <w:szCs w:val="26"/>
        </w:rPr>
        <w:t>Новоладожское</w:t>
      </w:r>
      <w:proofErr w:type="spellEnd"/>
      <w:r>
        <w:rPr>
          <w:sz w:val="26"/>
          <w:szCs w:val="26"/>
        </w:rPr>
        <w:t xml:space="preserve"> городское поселение </w:t>
      </w:r>
      <w:proofErr w:type="spellStart"/>
      <w:r>
        <w:rPr>
          <w:sz w:val="26"/>
          <w:szCs w:val="26"/>
        </w:rPr>
        <w:t>Волховского</w:t>
      </w:r>
      <w:proofErr w:type="spellEnd"/>
      <w:r>
        <w:rPr>
          <w:sz w:val="26"/>
          <w:szCs w:val="26"/>
        </w:rPr>
        <w:t xml:space="preserve"> муниципального района Ленинградской области;</w:t>
      </w:r>
    </w:p>
    <w:p w:rsidR="00B619C7" w:rsidRDefault="00B619C7" w:rsidP="00B619C7">
      <w:pPr>
        <w:tabs>
          <w:tab w:val="num" w:pos="0"/>
        </w:tabs>
        <w:autoSpaceDE w:val="0"/>
        <w:autoSpaceDN w:val="0"/>
        <w:adjustRightInd w:val="0"/>
        <w:ind w:firstLine="709"/>
        <w:jc w:val="both"/>
        <w:rPr>
          <w:sz w:val="26"/>
          <w:szCs w:val="26"/>
        </w:rPr>
      </w:pPr>
      <w:r>
        <w:rPr>
          <w:sz w:val="26"/>
          <w:szCs w:val="26"/>
        </w:rPr>
        <w:t>- Сдерживание темпов роста физического износа жилых зданий;</w:t>
      </w:r>
    </w:p>
    <w:p w:rsidR="00B619C7" w:rsidRDefault="00B619C7" w:rsidP="00B619C7">
      <w:pPr>
        <w:tabs>
          <w:tab w:val="num" w:pos="0"/>
        </w:tabs>
        <w:autoSpaceDE w:val="0"/>
        <w:autoSpaceDN w:val="0"/>
        <w:adjustRightInd w:val="0"/>
        <w:ind w:firstLine="709"/>
        <w:jc w:val="both"/>
        <w:rPr>
          <w:sz w:val="26"/>
          <w:szCs w:val="26"/>
        </w:rPr>
      </w:pPr>
      <w:r>
        <w:rPr>
          <w:sz w:val="26"/>
          <w:szCs w:val="26"/>
        </w:rPr>
        <w:lastRenderedPageBreak/>
        <w:t>- Увеличение сроков эксплуатации жилищного фонда;</w:t>
      </w:r>
    </w:p>
    <w:p w:rsidR="00B619C7" w:rsidRDefault="00B619C7" w:rsidP="00B619C7">
      <w:pPr>
        <w:tabs>
          <w:tab w:val="num" w:pos="0"/>
        </w:tabs>
        <w:autoSpaceDE w:val="0"/>
        <w:autoSpaceDN w:val="0"/>
        <w:adjustRightInd w:val="0"/>
        <w:ind w:firstLine="709"/>
        <w:jc w:val="both"/>
        <w:rPr>
          <w:sz w:val="26"/>
          <w:szCs w:val="26"/>
        </w:rPr>
      </w:pPr>
      <w:r>
        <w:rPr>
          <w:sz w:val="26"/>
          <w:szCs w:val="26"/>
        </w:rPr>
        <w:t>- Повышение надежности работы инженерных систем жизнеобеспечения.</w:t>
      </w:r>
    </w:p>
    <w:p w:rsidR="00B619C7" w:rsidRDefault="00B619C7" w:rsidP="00B619C7">
      <w:pPr>
        <w:pStyle w:val="a6"/>
        <w:tabs>
          <w:tab w:val="num" w:pos="0"/>
        </w:tabs>
        <w:jc w:val="both"/>
        <w:rPr>
          <w:rFonts w:eastAsia="Calibri"/>
          <w:color w:val="FF0000"/>
          <w:sz w:val="26"/>
          <w:szCs w:val="26"/>
        </w:rPr>
      </w:pPr>
    </w:p>
    <w:p w:rsidR="00B619C7" w:rsidRDefault="00B619C7" w:rsidP="00B619C7">
      <w:pPr>
        <w:widowControl w:val="0"/>
        <w:autoSpaceDE w:val="0"/>
        <w:autoSpaceDN w:val="0"/>
        <w:adjustRightInd w:val="0"/>
        <w:ind w:firstLine="709"/>
        <w:jc w:val="both"/>
        <w:outlineLvl w:val="1"/>
        <w:rPr>
          <w:b/>
          <w:bCs/>
          <w:sz w:val="26"/>
          <w:szCs w:val="26"/>
        </w:rPr>
      </w:pPr>
      <w:r>
        <w:rPr>
          <w:b/>
          <w:sz w:val="26"/>
          <w:szCs w:val="26"/>
        </w:rPr>
        <w:t xml:space="preserve">3. Обоснование выделения подпрограмм </w:t>
      </w:r>
    </w:p>
    <w:p w:rsidR="00B619C7" w:rsidRDefault="00B619C7" w:rsidP="00B619C7">
      <w:pPr>
        <w:widowControl w:val="0"/>
        <w:autoSpaceDE w:val="0"/>
        <w:autoSpaceDN w:val="0"/>
        <w:adjustRightInd w:val="0"/>
        <w:ind w:firstLine="709"/>
        <w:jc w:val="both"/>
        <w:outlineLvl w:val="1"/>
        <w:rPr>
          <w:b/>
          <w:sz w:val="26"/>
          <w:szCs w:val="26"/>
        </w:rPr>
      </w:pPr>
    </w:p>
    <w:p w:rsidR="00B619C7" w:rsidRDefault="00B619C7" w:rsidP="00B619C7">
      <w:pPr>
        <w:ind w:firstLine="684"/>
        <w:jc w:val="both"/>
        <w:rPr>
          <w:sz w:val="26"/>
          <w:szCs w:val="26"/>
        </w:rPr>
      </w:pPr>
      <w:r>
        <w:rPr>
          <w:sz w:val="26"/>
          <w:szCs w:val="26"/>
        </w:rPr>
        <w:t xml:space="preserve">Подпрограммы выделяются в соответствии с основными направлениями социально-экономического развития муниципального образования </w:t>
      </w:r>
      <w:proofErr w:type="spellStart"/>
      <w:r>
        <w:rPr>
          <w:sz w:val="26"/>
          <w:szCs w:val="26"/>
        </w:rPr>
        <w:t>Новоладожское</w:t>
      </w:r>
      <w:proofErr w:type="spellEnd"/>
      <w:r>
        <w:rPr>
          <w:sz w:val="26"/>
          <w:szCs w:val="26"/>
        </w:rPr>
        <w:t xml:space="preserve"> городское поселение </w:t>
      </w:r>
      <w:proofErr w:type="spellStart"/>
      <w:r>
        <w:rPr>
          <w:sz w:val="26"/>
          <w:szCs w:val="26"/>
        </w:rPr>
        <w:t>Волховского</w:t>
      </w:r>
      <w:proofErr w:type="spellEnd"/>
      <w:r>
        <w:rPr>
          <w:sz w:val="26"/>
          <w:szCs w:val="26"/>
        </w:rPr>
        <w:t xml:space="preserve"> муниципального района Ленинградской области и в соответствии с реализуемыми на его территории жилищными программами, направленными на улучшение жилищных условий граждан.</w:t>
      </w:r>
    </w:p>
    <w:p w:rsidR="00B619C7" w:rsidRDefault="00B619C7" w:rsidP="00B619C7">
      <w:pPr>
        <w:widowControl w:val="0"/>
        <w:autoSpaceDE w:val="0"/>
        <w:autoSpaceDN w:val="0"/>
        <w:adjustRightInd w:val="0"/>
        <w:ind w:firstLine="709"/>
        <w:jc w:val="both"/>
        <w:rPr>
          <w:sz w:val="26"/>
          <w:szCs w:val="26"/>
        </w:rPr>
      </w:pPr>
      <w:r>
        <w:rPr>
          <w:sz w:val="26"/>
          <w:szCs w:val="26"/>
        </w:rPr>
        <w:t>С учетом цели и задач муниципальной программы выделяются следующие подпрограммы:</w:t>
      </w:r>
    </w:p>
    <w:p w:rsidR="00B619C7" w:rsidRDefault="00B619C7" w:rsidP="00B619C7">
      <w:pPr>
        <w:pStyle w:val="ConsPlusCell"/>
        <w:jc w:val="both"/>
        <w:rPr>
          <w:sz w:val="26"/>
          <w:szCs w:val="26"/>
        </w:rPr>
      </w:pPr>
      <w:r>
        <w:rPr>
          <w:sz w:val="26"/>
          <w:szCs w:val="26"/>
        </w:rPr>
        <w:t xml:space="preserve"> - «Переселение граждан из аварийного жилищного фонда на территории муниципального образования </w:t>
      </w:r>
      <w:proofErr w:type="spellStart"/>
      <w:r>
        <w:rPr>
          <w:sz w:val="26"/>
          <w:szCs w:val="26"/>
        </w:rPr>
        <w:t>Новоладожское</w:t>
      </w:r>
      <w:proofErr w:type="spellEnd"/>
      <w:r>
        <w:rPr>
          <w:sz w:val="26"/>
          <w:szCs w:val="26"/>
        </w:rPr>
        <w:t xml:space="preserve"> городское поселение </w:t>
      </w:r>
      <w:proofErr w:type="spellStart"/>
      <w:r>
        <w:rPr>
          <w:sz w:val="26"/>
          <w:szCs w:val="26"/>
        </w:rPr>
        <w:t>Волховского</w:t>
      </w:r>
      <w:proofErr w:type="spellEnd"/>
      <w:r>
        <w:rPr>
          <w:sz w:val="26"/>
          <w:szCs w:val="26"/>
        </w:rPr>
        <w:t xml:space="preserve"> муниципального района Ленинградской области в 2016-2017 годах»;</w:t>
      </w:r>
    </w:p>
    <w:p w:rsidR="00B619C7" w:rsidRDefault="00B619C7" w:rsidP="00B619C7">
      <w:pPr>
        <w:widowControl w:val="0"/>
        <w:autoSpaceDE w:val="0"/>
        <w:autoSpaceDN w:val="0"/>
        <w:adjustRightInd w:val="0"/>
        <w:jc w:val="both"/>
        <w:rPr>
          <w:sz w:val="26"/>
          <w:szCs w:val="26"/>
        </w:rPr>
      </w:pPr>
      <w:r>
        <w:rPr>
          <w:sz w:val="26"/>
          <w:szCs w:val="26"/>
        </w:rPr>
        <w:t xml:space="preserve">- «Обеспечение жильем молодых семей и иных категорий граждан, нуждающихся в улучшении жилищных условий, на территории </w:t>
      </w:r>
      <w:proofErr w:type="spellStart"/>
      <w:r>
        <w:rPr>
          <w:sz w:val="26"/>
          <w:szCs w:val="26"/>
        </w:rPr>
        <w:t>Новоладожского</w:t>
      </w:r>
      <w:proofErr w:type="spellEnd"/>
      <w:r>
        <w:rPr>
          <w:sz w:val="26"/>
          <w:szCs w:val="26"/>
        </w:rPr>
        <w:t xml:space="preserve"> городского поселения на 2016-2017 год»;</w:t>
      </w:r>
    </w:p>
    <w:p w:rsidR="00B619C7" w:rsidRDefault="00B619C7" w:rsidP="00B619C7">
      <w:pPr>
        <w:widowControl w:val="0"/>
        <w:jc w:val="both"/>
        <w:rPr>
          <w:sz w:val="26"/>
          <w:szCs w:val="26"/>
        </w:rPr>
      </w:pPr>
      <w:r>
        <w:rPr>
          <w:bCs/>
          <w:sz w:val="26"/>
          <w:szCs w:val="26"/>
        </w:rPr>
        <w:t xml:space="preserve">- «Поддержка граждан, нуждающихся в улучшении жилищных условий на основании принципов ипотечного кредитования на территории </w:t>
      </w:r>
      <w:proofErr w:type="spellStart"/>
      <w:r>
        <w:rPr>
          <w:bCs/>
          <w:sz w:val="26"/>
          <w:szCs w:val="26"/>
        </w:rPr>
        <w:t>Новоладожского</w:t>
      </w:r>
      <w:proofErr w:type="spellEnd"/>
      <w:r>
        <w:rPr>
          <w:bCs/>
          <w:sz w:val="26"/>
          <w:szCs w:val="26"/>
        </w:rPr>
        <w:t xml:space="preserve"> городского поселения на 2016-2017 год»;</w:t>
      </w:r>
    </w:p>
    <w:p w:rsidR="00B619C7" w:rsidRDefault="00B619C7" w:rsidP="00B619C7">
      <w:pPr>
        <w:jc w:val="both"/>
        <w:rPr>
          <w:bCs/>
          <w:sz w:val="26"/>
          <w:szCs w:val="26"/>
        </w:rPr>
      </w:pPr>
      <w:r>
        <w:rPr>
          <w:sz w:val="26"/>
          <w:szCs w:val="26"/>
        </w:rPr>
        <w:t>- «Оказание поддержки в 2017 году гражданам, пострадавшим в результате пожара муниципального жилищного фонда».</w:t>
      </w:r>
    </w:p>
    <w:p w:rsidR="00B619C7" w:rsidRDefault="00B619C7" w:rsidP="00B619C7">
      <w:pPr>
        <w:widowControl w:val="0"/>
        <w:autoSpaceDE w:val="0"/>
        <w:autoSpaceDN w:val="0"/>
        <w:adjustRightInd w:val="0"/>
        <w:jc w:val="both"/>
        <w:rPr>
          <w:color w:val="FF0000"/>
          <w:sz w:val="26"/>
          <w:szCs w:val="26"/>
        </w:rPr>
      </w:pPr>
    </w:p>
    <w:p w:rsidR="00B619C7" w:rsidRDefault="00B619C7" w:rsidP="00B619C7">
      <w:pPr>
        <w:widowControl w:val="0"/>
        <w:tabs>
          <w:tab w:val="num" w:pos="0"/>
        </w:tabs>
        <w:autoSpaceDE w:val="0"/>
        <w:autoSpaceDN w:val="0"/>
        <w:adjustRightInd w:val="0"/>
        <w:ind w:firstLine="709"/>
        <w:jc w:val="both"/>
        <w:rPr>
          <w:sz w:val="26"/>
          <w:szCs w:val="26"/>
        </w:rPr>
      </w:pPr>
      <w:r>
        <w:rPr>
          <w:b/>
          <w:sz w:val="26"/>
          <w:szCs w:val="26"/>
        </w:rPr>
        <w:t xml:space="preserve">4. Информация о ресурсном обеспечении программы. </w:t>
      </w:r>
    </w:p>
    <w:p w:rsidR="00B619C7" w:rsidRDefault="00B619C7" w:rsidP="00B619C7">
      <w:pPr>
        <w:pStyle w:val="FORMATTEXT"/>
        <w:rPr>
          <w:sz w:val="26"/>
          <w:szCs w:val="26"/>
        </w:rPr>
      </w:pPr>
    </w:p>
    <w:p w:rsidR="00B619C7" w:rsidRDefault="00B619C7" w:rsidP="00B619C7">
      <w:pPr>
        <w:pStyle w:val="FORMATTEXT"/>
        <w:ind w:firstLine="709"/>
        <w:jc w:val="both"/>
        <w:rPr>
          <w:sz w:val="26"/>
          <w:szCs w:val="26"/>
        </w:rPr>
      </w:pPr>
      <w:r>
        <w:rPr>
          <w:sz w:val="26"/>
          <w:szCs w:val="26"/>
        </w:rPr>
        <w:t>Общий объем финансирования  подпрограмм – 167 151 163 руб. 45 коп</w:t>
      </w:r>
      <w:proofErr w:type="gramStart"/>
      <w:r>
        <w:rPr>
          <w:sz w:val="26"/>
          <w:szCs w:val="26"/>
        </w:rPr>
        <w:t xml:space="preserve">., </w:t>
      </w:r>
      <w:proofErr w:type="gramEnd"/>
      <w:r>
        <w:rPr>
          <w:sz w:val="26"/>
          <w:szCs w:val="26"/>
        </w:rPr>
        <w:t>в т.ч. по подпрограмме № 1 –164 632 589,70 рублей, по подпрограмме № 2 – 2 000 000 рублей, по подпрограмме № 3 – 200 000 рублей, по подпрограмме № 4 – 318 573,75 рублей.</w:t>
      </w:r>
    </w:p>
    <w:p w:rsidR="00B619C7" w:rsidRDefault="00B619C7" w:rsidP="00B619C7">
      <w:pPr>
        <w:tabs>
          <w:tab w:val="num" w:pos="0"/>
        </w:tabs>
        <w:autoSpaceDE w:val="0"/>
        <w:autoSpaceDN w:val="0"/>
        <w:adjustRightInd w:val="0"/>
        <w:ind w:firstLine="709"/>
        <w:jc w:val="both"/>
        <w:rPr>
          <w:color w:val="FF0000"/>
          <w:sz w:val="26"/>
          <w:szCs w:val="26"/>
        </w:rPr>
      </w:pPr>
    </w:p>
    <w:p w:rsidR="00B619C7" w:rsidRDefault="00B619C7" w:rsidP="00B619C7">
      <w:pPr>
        <w:widowControl w:val="0"/>
        <w:tabs>
          <w:tab w:val="num" w:pos="0"/>
        </w:tabs>
        <w:autoSpaceDE w:val="0"/>
        <w:autoSpaceDN w:val="0"/>
        <w:adjustRightInd w:val="0"/>
        <w:jc w:val="center"/>
        <w:rPr>
          <w:b/>
          <w:bCs/>
          <w:sz w:val="26"/>
          <w:szCs w:val="26"/>
        </w:rPr>
      </w:pPr>
      <w:r>
        <w:rPr>
          <w:b/>
          <w:sz w:val="26"/>
          <w:szCs w:val="26"/>
        </w:rPr>
        <w:t>5. Анализ рисков реализации программы и описание мер</w:t>
      </w:r>
    </w:p>
    <w:p w:rsidR="00B619C7" w:rsidRDefault="00B619C7" w:rsidP="00B619C7">
      <w:pPr>
        <w:widowControl w:val="0"/>
        <w:tabs>
          <w:tab w:val="num" w:pos="0"/>
        </w:tabs>
        <w:autoSpaceDE w:val="0"/>
        <w:autoSpaceDN w:val="0"/>
        <w:adjustRightInd w:val="0"/>
        <w:jc w:val="center"/>
        <w:rPr>
          <w:b/>
          <w:sz w:val="26"/>
          <w:szCs w:val="26"/>
        </w:rPr>
      </w:pPr>
      <w:r>
        <w:rPr>
          <w:b/>
          <w:sz w:val="26"/>
          <w:szCs w:val="26"/>
        </w:rPr>
        <w:t xml:space="preserve"> по минимизации их негативного влияния.</w:t>
      </w:r>
    </w:p>
    <w:p w:rsidR="00B619C7" w:rsidRDefault="00B619C7" w:rsidP="00B619C7">
      <w:pPr>
        <w:widowControl w:val="0"/>
        <w:tabs>
          <w:tab w:val="num" w:pos="0"/>
        </w:tabs>
        <w:autoSpaceDE w:val="0"/>
        <w:autoSpaceDN w:val="0"/>
        <w:adjustRightInd w:val="0"/>
        <w:ind w:firstLine="709"/>
        <w:jc w:val="center"/>
        <w:rPr>
          <w:b/>
          <w:sz w:val="26"/>
          <w:szCs w:val="26"/>
        </w:rPr>
      </w:pPr>
    </w:p>
    <w:p w:rsidR="00B619C7" w:rsidRDefault="00B619C7" w:rsidP="00B619C7">
      <w:pPr>
        <w:tabs>
          <w:tab w:val="num" w:pos="0"/>
        </w:tabs>
        <w:autoSpaceDE w:val="0"/>
        <w:autoSpaceDN w:val="0"/>
        <w:adjustRightInd w:val="0"/>
        <w:ind w:firstLine="709"/>
        <w:jc w:val="both"/>
        <w:rPr>
          <w:sz w:val="26"/>
          <w:szCs w:val="26"/>
        </w:rPr>
      </w:pPr>
      <w:r>
        <w:rPr>
          <w:bCs/>
          <w:sz w:val="26"/>
          <w:szCs w:val="26"/>
        </w:rPr>
        <w:t>В рамках реализации программы могут быть выявлены макроэкономические, законодательные, операционные, техногенные и экологические риски, свойственные государственной программе в целом.</w:t>
      </w:r>
    </w:p>
    <w:p w:rsidR="00B619C7" w:rsidRDefault="00B619C7" w:rsidP="00B619C7">
      <w:pPr>
        <w:tabs>
          <w:tab w:val="num" w:pos="0"/>
        </w:tabs>
        <w:autoSpaceDE w:val="0"/>
        <w:autoSpaceDN w:val="0"/>
        <w:adjustRightInd w:val="0"/>
        <w:ind w:firstLine="709"/>
        <w:jc w:val="both"/>
        <w:rPr>
          <w:bCs/>
          <w:sz w:val="26"/>
          <w:szCs w:val="26"/>
        </w:rPr>
      </w:pPr>
      <w:r>
        <w:rPr>
          <w:bCs/>
          <w:sz w:val="26"/>
          <w:szCs w:val="26"/>
        </w:rPr>
        <w:t>Макроэкономические и финансовые риски, связанные с возможностями снижения темпов роста экономики и уровня инвестиционной активности, с кризисными явлениями в экономике и возникновением бюджетного дефицита, могут привести к снижению объемов бюджетного финансирования подпрограммы, что отразится на реализации мероприятий подпрограммы и их результатах.</w:t>
      </w:r>
    </w:p>
    <w:p w:rsidR="00B619C7" w:rsidRDefault="00B619C7" w:rsidP="00B619C7">
      <w:pPr>
        <w:tabs>
          <w:tab w:val="num" w:pos="0"/>
        </w:tabs>
        <w:autoSpaceDE w:val="0"/>
        <w:autoSpaceDN w:val="0"/>
        <w:adjustRightInd w:val="0"/>
        <w:ind w:firstLine="709"/>
        <w:jc w:val="both"/>
        <w:rPr>
          <w:bCs/>
          <w:sz w:val="26"/>
          <w:szCs w:val="26"/>
        </w:rPr>
      </w:pPr>
      <w:r>
        <w:rPr>
          <w:bCs/>
          <w:sz w:val="26"/>
          <w:szCs w:val="26"/>
        </w:rPr>
        <w:t>Законодательные риски, связанные с задержками в принятии нормативных правовых актов, предусматривающих введение мер правового регулирования в рамках государственной программы, могут привести к задержке (нарушению сроков) выполнения программных мероприятий. Минимизация данной группы риска основана на обеспечении своевременной подготовки соответствующих управленческих решений.</w:t>
      </w:r>
    </w:p>
    <w:p w:rsidR="00B619C7" w:rsidRDefault="00B619C7" w:rsidP="00B619C7">
      <w:pPr>
        <w:tabs>
          <w:tab w:val="num" w:pos="0"/>
        </w:tabs>
        <w:autoSpaceDE w:val="0"/>
        <w:autoSpaceDN w:val="0"/>
        <w:adjustRightInd w:val="0"/>
        <w:ind w:firstLine="709"/>
        <w:jc w:val="both"/>
        <w:rPr>
          <w:bCs/>
          <w:sz w:val="26"/>
          <w:szCs w:val="26"/>
        </w:rPr>
      </w:pPr>
      <w:r>
        <w:rPr>
          <w:bCs/>
          <w:sz w:val="26"/>
          <w:szCs w:val="26"/>
        </w:rPr>
        <w:lastRenderedPageBreak/>
        <w:t>Операционные риски, связанные с несовершенством системы управления, недостаточной технической и нормативной правовой поддержкой программы, могут привести к нарушению сроков выполнения мероприятий и достижения запланированных результатов. Минимизация данных рисков основана на обеспечении взаимодействия всех сторон, участвующих в подготовке и реализации программных мероприятий.</w:t>
      </w:r>
    </w:p>
    <w:p w:rsidR="00B619C7" w:rsidRDefault="00B619C7" w:rsidP="00B619C7">
      <w:pPr>
        <w:tabs>
          <w:tab w:val="num" w:pos="0"/>
        </w:tabs>
        <w:autoSpaceDE w:val="0"/>
        <w:autoSpaceDN w:val="0"/>
        <w:adjustRightInd w:val="0"/>
        <w:ind w:firstLine="709"/>
        <w:jc w:val="both"/>
        <w:rPr>
          <w:bCs/>
          <w:sz w:val="26"/>
          <w:szCs w:val="26"/>
        </w:rPr>
      </w:pPr>
      <w:r>
        <w:rPr>
          <w:bCs/>
          <w:sz w:val="26"/>
          <w:szCs w:val="26"/>
        </w:rPr>
        <w:t>Техногенные риски, связанные с возникновением техногенной катастрофы, могут потребовать серьезных дополнительных финансовых затрат и привести к отвлечению средств.</w:t>
      </w:r>
    </w:p>
    <w:p w:rsidR="005F00F3" w:rsidRDefault="005F00F3"/>
    <w:p w:rsidR="005F00F3" w:rsidRPr="005F00F3" w:rsidRDefault="005F00F3" w:rsidP="005F00F3"/>
    <w:p w:rsidR="005F00F3" w:rsidRPr="005F00F3" w:rsidRDefault="005F00F3" w:rsidP="005F00F3"/>
    <w:p w:rsidR="005F00F3" w:rsidRP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Default="005F00F3" w:rsidP="005F00F3"/>
    <w:p w:rsidR="005F00F3" w:rsidRPr="005F00F3" w:rsidRDefault="005F00F3" w:rsidP="005F00F3"/>
    <w:p w:rsidR="005F00F3" w:rsidRPr="005F00F3" w:rsidRDefault="005F00F3" w:rsidP="005F00F3"/>
    <w:p w:rsidR="005F00F3" w:rsidRDefault="005F00F3" w:rsidP="005F00F3">
      <w:pPr>
        <w:pStyle w:val="HEADERTEXT"/>
        <w:jc w:val="right"/>
        <w:rPr>
          <w:rFonts w:ascii="Times New Roman" w:hAnsi="Times New Roman" w:cs="Times New Roman"/>
          <w:b/>
          <w:bCs/>
          <w:color w:val="000001"/>
          <w:sz w:val="24"/>
          <w:szCs w:val="24"/>
        </w:rPr>
      </w:pPr>
      <w:r>
        <w:rPr>
          <w:rFonts w:ascii="Times New Roman" w:hAnsi="Times New Roman" w:cs="Times New Roman"/>
          <w:b/>
          <w:bCs/>
          <w:color w:val="000001"/>
          <w:sz w:val="24"/>
          <w:szCs w:val="24"/>
        </w:rPr>
        <w:lastRenderedPageBreak/>
        <w:t>ПОДПРОГРАММА № 1.</w:t>
      </w:r>
    </w:p>
    <w:p w:rsidR="005F00F3" w:rsidRDefault="005F00F3" w:rsidP="005F00F3">
      <w:pPr>
        <w:pStyle w:val="HEADERTEXT"/>
        <w:jc w:val="right"/>
        <w:rPr>
          <w:b/>
          <w:bCs/>
          <w:color w:val="000001"/>
          <w:sz w:val="24"/>
          <w:szCs w:val="24"/>
        </w:rPr>
      </w:pPr>
    </w:p>
    <w:p w:rsidR="005F00F3" w:rsidRDefault="005F00F3" w:rsidP="005F00F3">
      <w:pPr>
        <w:pStyle w:val="HEADERTEXT"/>
        <w:ind w:firstLine="568"/>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 xml:space="preserve">"Переселение граждан из аварийного жилищного фонда на территории муниципального образования </w:t>
      </w:r>
      <w:proofErr w:type="spellStart"/>
      <w:r>
        <w:rPr>
          <w:rFonts w:ascii="Times New Roman" w:hAnsi="Times New Roman" w:cs="Times New Roman"/>
          <w:b/>
          <w:bCs/>
          <w:color w:val="000001"/>
          <w:sz w:val="24"/>
          <w:szCs w:val="24"/>
        </w:rPr>
        <w:t>Новоладожское</w:t>
      </w:r>
      <w:proofErr w:type="spellEnd"/>
      <w:r>
        <w:rPr>
          <w:rFonts w:ascii="Times New Roman" w:hAnsi="Times New Roman" w:cs="Times New Roman"/>
          <w:b/>
          <w:bCs/>
          <w:color w:val="000001"/>
          <w:sz w:val="24"/>
          <w:szCs w:val="24"/>
        </w:rPr>
        <w:t xml:space="preserve"> городское поселение </w:t>
      </w:r>
      <w:proofErr w:type="spellStart"/>
      <w:r>
        <w:rPr>
          <w:rFonts w:ascii="Times New Roman" w:hAnsi="Times New Roman" w:cs="Times New Roman"/>
          <w:b/>
          <w:bCs/>
          <w:color w:val="000001"/>
          <w:sz w:val="24"/>
          <w:szCs w:val="24"/>
        </w:rPr>
        <w:t>Волховского</w:t>
      </w:r>
      <w:proofErr w:type="spellEnd"/>
      <w:r>
        <w:rPr>
          <w:rFonts w:ascii="Times New Roman" w:hAnsi="Times New Roman" w:cs="Times New Roman"/>
          <w:b/>
          <w:bCs/>
          <w:color w:val="000001"/>
          <w:sz w:val="24"/>
          <w:szCs w:val="24"/>
        </w:rPr>
        <w:t xml:space="preserve"> муниципального района Ленинградской области в 2016-2017 годах"</w:t>
      </w:r>
    </w:p>
    <w:p w:rsidR="005F00F3" w:rsidRDefault="005F00F3" w:rsidP="005F00F3">
      <w:pPr>
        <w:pStyle w:val="HEADERTEXT"/>
        <w:ind w:firstLine="568"/>
        <w:jc w:val="center"/>
        <w:rPr>
          <w:rFonts w:ascii="Times New Roman" w:hAnsi="Times New Roman" w:cs="Times New Roman"/>
          <w:b/>
          <w:bCs/>
          <w:color w:val="000001"/>
          <w:sz w:val="24"/>
          <w:szCs w:val="24"/>
        </w:rPr>
      </w:pPr>
    </w:p>
    <w:p w:rsidR="005F00F3" w:rsidRDefault="005F00F3" w:rsidP="005F00F3">
      <w:pPr>
        <w:pStyle w:val="HEADERTEXT"/>
        <w:ind w:firstLine="568"/>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ПАСПОРТ</w:t>
      </w:r>
    </w:p>
    <w:p w:rsidR="005F00F3" w:rsidRDefault="005F00F3" w:rsidP="005F00F3">
      <w:pPr>
        <w:pStyle w:val="HEADERTEXT"/>
        <w:ind w:firstLine="568"/>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 xml:space="preserve"> подпрограммы "Переселение граждан из аварийного жилищного фонда на территории муниципального образования </w:t>
      </w:r>
      <w:proofErr w:type="spellStart"/>
      <w:r>
        <w:rPr>
          <w:rFonts w:ascii="Times New Roman" w:hAnsi="Times New Roman" w:cs="Times New Roman"/>
          <w:b/>
          <w:bCs/>
          <w:color w:val="000001"/>
          <w:sz w:val="24"/>
          <w:szCs w:val="24"/>
        </w:rPr>
        <w:t>Новоладожское</w:t>
      </w:r>
      <w:proofErr w:type="spellEnd"/>
      <w:r>
        <w:rPr>
          <w:rFonts w:ascii="Times New Roman" w:hAnsi="Times New Roman" w:cs="Times New Roman"/>
          <w:b/>
          <w:bCs/>
          <w:color w:val="000001"/>
          <w:sz w:val="24"/>
          <w:szCs w:val="24"/>
        </w:rPr>
        <w:t xml:space="preserve"> городское поселение </w:t>
      </w:r>
      <w:proofErr w:type="spellStart"/>
      <w:r>
        <w:rPr>
          <w:rFonts w:ascii="Times New Roman" w:hAnsi="Times New Roman" w:cs="Times New Roman"/>
          <w:b/>
          <w:bCs/>
          <w:color w:val="000001"/>
          <w:sz w:val="24"/>
          <w:szCs w:val="24"/>
        </w:rPr>
        <w:t>Волховского</w:t>
      </w:r>
      <w:proofErr w:type="spellEnd"/>
      <w:r>
        <w:rPr>
          <w:rFonts w:ascii="Times New Roman" w:hAnsi="Times New Roman" w:cs="Times New Roman"/>
          <w:b/>
          <w:bCs/>
          <w:color w:val="000001"/>
          <w:sz w:val="24"/>
          <w:szCs w:val="24"/>
        </w:rPr>
        <w:t xml:space="preserve"> муниципального района Ленинградской области в 2016-2017 годах "</w:t>
      </w:r>
    </w:p>
    <w:p w:rsidR="005F00F3" w:rsidRDefault="005F00F3" w:rsidP="005F00F3">
      <w:pPr>
        <w:pStyle w:val="FORMATTEXT"/>
        <w:ind w:firstLine="568"/>
        <w:jc w:val="both"/>
        <w:rPr>
          <w:color w:val="000001"/>
        </w:rPr>
      </w:pPr>
      <w:r>
        <w:rPr>
          <w:b/>
          <w:bCs/>
          <w:color w:val="000001"/>
        </w:rPr>
        <w:t xml:space="preserve"> </w:t>
      </w:r>
    </w:p>
    <w:tbl>
      <w:tblPr>
        <w:tblW w:w="0" w:type="auto"/>
        <w:tblInd w:w="168" w:type="dxa"/>
        <w:tblLayout w:type="fixed"/>
        <w:tblCellMar>
          <w:left w:w="90" w:type="dxa"/>
          <w:right w:w="90" w:type="dxa"/>
        </w:tblCellMar>
        <w:tblLook w:val="04A0"/>
      </w:tblPr>
      <w:tblGrid>
        <w:gridCol w:w="3420"/>
        <w:gridCol w:w="5936"/>
      </w:tblGrid>
      <w:tr w:rsidR="005F00F3" w:rsidTr="00D6479A">
        <w:tc>
          <w:tcPr>
            <w:tcW w:w="3420"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tcPr>
          <w:p w:rsidR="005F00F3" w:rsidRDefault="005F00F3">
            <w:pPr>
              <w:pStyle w:val="FORMATTEXT"/>
              <w:rPr>
                <w:color w:val="000001"/>
              </w:rPr>
            </w:pPr>
            <w:r>
              <w:rPr>
                <w:color w:val="000001"/>
              </w:rPr>
              <w:t xml:space="preserve">Полное наименование </w:t>
            </w:r>
          </w:p>
          <w:p w:rsidR="005F00F3" w:rsidRDefault="005F00F3">
            <w:pPr>
              <w:pStyle w:val="FORMATTEXT"/>
              <w:rPr>
                <w:color w:val="000001"/>
              </w:rPr>
            </w:pPr>
          </w:p>
        </w:tc>
        <w:tc>
          <w:tcPr>
            <w:tcW w:w="5936"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5F00F3" w:rsidRDefault="005F00F3">
            <w:pPr>
              <w:pStyle w:val="FORMATTEXT"/>
              <w:rPr>
                <w:color w:val="000001"/>
              </w:rPr>
            </w:pPr>
            <w:r>
              <w:rPr>
                <w:color w:val="000001"/>
              </w:rPr>
              <w:t xml:space="preserve">Подпрограмма «Переселение граждан из аварийного жилищного фонда на территории  </w:t>
            </w:r>
            <w:r>
              <w:rPr>
                <w:bCs/>
                <w:color w:val="000001"/>
              </w:rPr>
              <w:t xml:space="preserve">муниципального образования </w:t>
            </w:r>
            <w:proofErr w:type="spellStart"/>
            <w:r>
              <w:rPr>
                <w:bCs/>
                <w:color w:val="000001"/>
              </w:rPr>
              <w:t>Новоладожское</w:t>
            </w:r>
            <w:proofErr w:type="spellEnd"/>
            <w:r>
              <w:rPr>
                <w:bCs/>
                <w:color w:val="000001"/>
              </w:rPr>
              <w:t xml:space="preserve"> городское поселение </w:t>
            </w:r>
            <w:proofErr w:type="spellStart"/>
            <w:r>
              <w:rPr>
                <w:bCs/>
                <w:color w:val="000001"/>
              </w:rPr>
              <w:t>Волховского</w:t>
            </w:r>
            <w:proofErr w:type="spellEnd"/>
            <w:r>
              <w:rPr>
                <w:bCs/>
                <w:color w:val="000001"/>
              </w:rPr>
              <w:t xml:space="preserve"> муниципального района</w:t>
            </w:r>
            <w:r>
              <w:rPr>
                <w:b/>
                <w:bCs/>
                <w:color w:val="000001"/>
              </w:rPr>
              <w:t xml:space="preserve"> </w:t>
            </w:r>
            <w:r>
              <w:rPr>
                <w:color w:val="000001"/>
              </w:rPr>
              <w:t xml:space="preserve">Ленинградской области </w:t>
            </w:r>
            <w:r>
              <w:rPr>
                <w:color w:val="000001"/>
              </w:rPr>
              <w:br/>
              <w:t>в 2016-2017 годах» (далее - Подпрограмма)</w:t>
            </w:r>
          </w:p>
        </w:tc>
      </w:tr>
      <w:tr w:rsidR="005F00F3" w:rsidTr="00D6479A">
        <w:tc>
          <w:tcPr>
            <w:tcW w:w="3420"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tcPr>
          <w:p w:rsidR="005F00F3" w:rsidRDefault="005F00F3">
            <w:pPr>
              <w:pStyle w:val="FORMATTEXT"/>
              <w:rPr>
                <w:color w:val="000001"/>
              </w:rPr>
            </w:pPr>
            <w:r>
              <w:rPr>
                <w:color w:val="000001"/>
              </w:rPr>
              <w:t xml:space="preserve">Основание для разработки Подпрограммы </w:t>
            </w:r>
          </w:p>
          <w:p w:rsidR="005F00F3" w:rsidRDefault="005F00F3">
            <w:pPr>
              <w:pStyle w:val="FORMATTEXT"/>
              <w:rPr>
                <w:color w:val="000001"/>
              </w:rPr>
            </w:pPr>
          </w:p>
        </w:tc>
        <w:tc>
          <w:tcPr>
            <w:tcW w:w="5936"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5F00F3" w:rsidRDefault="005F00F3">
            <w:pPr>
              <w:pStyle w:val="FORMATTEXT"/>
              <w:rPr>
                <w:color w:val="000001"/>
              </w:rPr>
            </w:pPr>
            <w:r>
              <w:rPr>
                <w:color w:val="000001"/>
              </w:rPr>
              <w:t>Федеральный закон от 21 июля 2007 года N 185-ФЗ «О Фонде содействия реформированию жилищно-коммунального хозяйства» (далее – Федеральный закон)</w:t>
            </w:r>
          </w:p>
        </w:tc>
      </w:tr>
      <w:tr w:rsidR="005F00F3" w:rsidTr="00D6479A">
        <w:tc>
          <w:tcPr>
            <w:tcW w:w="3420"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5F00F3" w:rsidRDefault="005F00F3">
            <w:pPr>
              <w:pStyle w:val="FORMATTEXT"/>
              <w:rPr>
                <w:color w:val="000001"/>
              </w:rPr>
            </w:pPr>
            <w:r>
              <w:rPr>
                <w:color w:val="000001"/>
              </w:rPr>
              <w:t xml:space="preserve">Срок реализации Подпрограммы </w:t>
            </w:r>
          </w:p>
        </w:tc>
        <w:tc>
          <w:tcPr>
            <w:tcW w:w="5936"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5F00F3" w:rsidRDefault="005F00F3">
            <w:pPr>
              <w:pStyle w:val="FORMATTEXT"/>
              <w:rPr>
                <w:color w:val="000001"/>
              </w:rPr>
            </w:pPr>
            <w:r>
              <w:rPr>
                <w:color w:val="000001"/>
              </w:rPr>
              <w:t>2016 -2017 годы</w:t>
            </w:r>
          </w:p>
        </w:tc>
      </w:tr>
      <w:tr w:rsidR="005F00F3" w:rsidTr="00D6479A">
        <w:tc>
          <w:tcPr>
            <w:tcW w:w="3420"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tcPr>
          <w:p w:rsidR="005F00F3" w:rsidRDefault="005F00F3">
            <w:pPr>
              <w:pStyle w:val="FORMATTEXT"/>
              <w:rPr>
                <w:color w:val="000001"/>
              </w:rPr>
            </w:pPr>
            <w:r>
              <w:rPr>
                <w:color w:val="000001"/>
              </w:rPr>
              <w:t xml:space="preserve">Цели Подпрограммы </w:t>
            </w:r>
          </w:p>
          <w:p w:rsidR="005F00F3" w:rsidRDefault="005F00F3">
            <w:pPr>
              <w:pStyle w:val="FORMATTEXT"/>
              <w:rPr>
                <w:color w:val="000001"/>
              </w:rPr>
            </w:pPr>
          </w:p>
        </w:tc>
        <w:tc>
          <w:tcPr>
            <w:tcW w:w="5936"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5F00F3" w:rsidRDefault="005F00F3">
            <w:pPr>
              <w:pStyle w:val="FORMATTEXT"/>
              <w:rPr>
                <w:color w:val="000001"/>
              </w:rPr>
            </w:pPr>
            <w:r>
              <w:rPr>
                <w:color w:val="000001"/>
              </w:rPr>
              <w:t xml:space="preserve">Снижение доли аварийного жилья в жилищном фонде муниципального образования </w:t>
            </w:r>
            <w:proofErr w:type="spellStart"/>
            <w:r>
              <w:rPr>
                <w:color w:val="000001"/>
              </w:rPr>
              <w:t>Новоладожское</w:t>
            </w:r>
            <w:proofErr w:type="spellEnd"/>
            <w:r>
              <w:rPr>
                <w:color w:val="000001"/>
              </w:rPr>
              <w:t xml:space="preserve"> городское поселение </w:t>
            </w:r>
            <w:proofErr w:type="spellStart"/>
            <w:r>
              <w:rPr>
                <w:color w:val="000001"/>
              </w:rPr>
              <w:t>Волховского</w:t>
            </w:r>
            <w:proofErr w:type="spellEnd"/>
            <w:r>
              <w:rPr>
                <w:color w:val="000001"/>
              </w:rPr>
              <w:t xml:space="preserve"> муниципального района  Ленинградской области;</w:t>
            </w:r>
          </w:p>
          <w:p w:rsidR="005F00F3" w:rsidRDefault="005F00F3">
            <w:pPr>
              <w:pStyle w:val="FORMATTEXT"/>
              <w:rPr>
                <w:color w:val="000001"/>
              </w:rPr>
            </w:pPr>
            <w:r>
              <w:rPr>
                <w:color w:val="000001"/>
              </w:rPr>
              <w:t xml:space="preserve"> развитие жилищного строительства на территории поселения.</w:t>
            </w:r>
          </w:p>
        </w:tc>
      </w:tr>
      <w:tr w:rsidR="005F00F3" w:rsidTr="00D6479A">
        <w:tc>
          <w:tcPr>
            <w:tcW w:w="3420" w:type="dxa"/>
            <w:tcBorders>
              <w:top w:val="single" w:sz="6" w:space="0" w:color="auto"/>
              <w:left w:val="single" w:sz="6" w:space="0" w:color="auto"/>
              <w:bottom w:val="single" w:sz="4" w:space="0" w:color="auto"/>
              <w:right w:val="single" w:sz="6" w:space="0" w:color="auto"/>
            </w:tcBorders>
            <w:tcMar>
              <w:top w:w="1" w:type="dxa"/>
              <w:left w:w="168" w:type="dxa"/>
              <w:bottom w:w="0" w:type="dxa"/>
              <w:right w:w="1" w:type="dxa"/>
            </w:tcMar>
          </w:tcPr>
          <w:p w:rsidR="005F00F3" w:rsidRDefault="005F00F3">
            <w:pPr>
              <w:pStyle w:val="FORMATTEXT"/>
              <w:rPr>
                <w:color w:val="000001"/>
              </w:rPr>
            </w:pPr>
            <w:r>
              <w:rPr>
                <w:color w:val="000001"/>
              </w:rPr>
              <w:t xml:space="preserve">Задачи Подпрограммы </w:t>
            </w:r>
          </w:p>
          <w:p w:rsidR="005F00F3" w:rsidRDefault="005F00F3">
            <w:pPr>
              <w:pStyle w:val="FORMATTEXT"/>
              <w:rPr>
                <w:color w:val="000001"/>
              </w:rPr>
            </w:pPr>
          </w:p>
        </w:tc>
        <w:tc>
          <w:tcPr>
            <w:tcW w:w="5936" w:type="dxa"/>
            <w:tcBorders>
              <w:top w:val="single" w:sz="6" w:space="0" w:color="auto"/>
              <w:left w:val="single" w:sz="6" w:space="0" w:color="auto"/>
              <w:bottom w:val="single" w:sz="4" w:space="0" w:color="auto"/>
              <w:right w:val="single" w:sz="6" w:space="0" w:color="auto"/>
            </w:tcBorders>
            <w:tcMar>
              <w:top w:w="1" w:type="dxa"/>
              <w:left w:w="168" w:type="dxa"/>
              <w:bottom w:w="0" w:type="dxa"/>
              <w:right w:w="1" w:type="dxa"/>
            </w:tcMar>
            <w:hideMark/>
          </w:tcPr>
          <w:p w:rsidR="005F00F3" w:rsidRDefault="005F00F3">
            <w:pPr>
              <w:pStyle w:val="FORMATTEXT"/>
              <w:rPr>
                <w:color w:val="000001"/>
              </w:rPr>
            </w:pPr>
            <w:r>
              <w:rPr>
                <w:color w:val="000001"/>
              </w:rPr>
              <w:t>Обеспечение благоустроенным жильем граждан, проживающих в жилищном фонде, признанном непригодным для постоянного проживания, путем консолидации финансовых ресурсов, в том числе за счет привлечения финансовой поддержки государственной корпорации - Фонда содействия реформированию жилищно-коммунального хозяйства;</w:t>
            </w:r>
          </w:p>
          <w:p w:rsidR="005F00F3" w:rsidRDefault="005F00F3">
            <w:pPr>
              <w:pStyle w:val="FORMATTEXT"/>
              <w:rPr>
                <w:color w:val="000001"/>
              </w:rPr>
            </w:pPr>
            <w:r>
              <w:rPr>
                <w:color w:val="000001"/>
              </w:rPr>
              <w:t>снос 24 многоквартирных аварийных домов, признанных таковыми до 1 января 2012 года в связи с физическим износом в процессе их эксплуатации.</w:t>
            </w:r>
          </w:p>
        </w:tc>
      </w:tr>
      <w:tr w:rsidR="005F00F3" w:rsidTr="00D6479A">
        <w:tc>
          <w:tcPr>
            <w:tcW w:w="3420" w:type="dxa"/>
            <w:tcBorders>
              <w:top w:val="single" w:sz="6" w:space="0" w:color="auto"/>
              <w:left w:val="single" w:sz="6" w:space="0" w:color="auto"/>
              <w:bottom w:val="single" w:sz="4" w:space="0" w:color="auto"/>
              <w:right w:val="single" w:sz="6" w:space="0" w:color="auto"/>
            </w:tcBorders>
            <w:tcMar>
              <w:top w:w="1" w:type="dxa"/>
              <w:left w:w="168" w:type="dxa"/>
              <w:bottom w:w="0" w:type="dxa"/>
              <w:right w:w="1" w:type="dxa"/>
            </w:tcMar>
          </w:tcPr>
          <w:p w:rsidR="005F00F3" w:rsidRDefault="005F00F3">
            <w:pPr>
              <w:pStyle w:val="FORMATTEXT"/>
              <w:rPr>
                <w:color w:val="000001"/>
              </w:rPr>
            </w:pPr>
            <w:r>
              <w:rPr>
                <w:color w:val="000001"/>
              </w:rPr>
              <w:t xml:space="preserve">Объем финансовых ресурсов на реализацию Подпрограммы </w:t>
            </w:r>
          </w:p>
          <w:p w:rsidR="005F00F3" w:rsidRDefault="005F00F3">
            <w:pPr>
              <w:pStyle w:val="FORMATTEXT"/>
              <w:rPr>
                <w:color w:val="000001"/>
              </w:rPr>
            </w:pPr>
          </w:p>
        </w:tc>
        <w:tc>
          <w:tcPr>
            <w:tcW w:w="5936" w:type="dxa"/>
            <w:tcBorders>
              <w:top w:val="single" w:sz="6" w:space="0" w:color="auto"/>
              <w:left w:val="single" w:sz="6" w:space="0" w:color="auto"/>
              <w:bottom w:val="single" w:sz="4" w:space="0" w:color="auto"/>
              <w:right w:val="single" w:sz="6" w:space="0" w:color="auto"/>
            </w:tcBorders>
            <w:tcMar>
              <w:top w:w="1" w:type="dxa"/>
              <w:left w:w="168" w:type="dxa"/>
              <w:bottom w:w="0" w:type="dxa"/>
              <w:right w:w="1" w:type="dxa"/>
            </w:tcMar>
            <w:hideMark/>
          </w:tcPr>
          <w:p w:rsidR="005F00F3" w:rsidRDefault="005F00F3">
            <w:pPr>
              <w:pStyle w:val="FORMATTEXT"/>
              <w:jc w:val="center"/>
              <w:rPr>
                <w:b/>
                <w:color w:val="000001"/>
              </w:rPr>
            </w:pPr>
            <w:r>
              <w:rPr>
                <w:b/>
                <w:color w:val="000001"/>
              </w:rPr>
              <w:t>2016 -2017 годы</w:t>
            </w:r>
          </w:p>
          <w:p w:rsidR="005F00F3" w:rsidRDefault="005F00F3">
            <w:pPr>
              <w:pStyle w:val="FORMATTEXT"/>
              <w:jc w:val="center"/>
              <w:rPr>
                <w:color w:val="000001"/>
              </w:rPr>
            </w:pPr>
            <w:r>
              <w:rPr>
                <w:color w:val="000001"/>
              </w:rPr>
              <w:t xml:space="preserve">Общий объем финансирования Подпрограммы – </w:t>
            </w:r>
          </w:p>
          <w:p w:rsidR="005F00F3" w:rsidRDefault="005F00F3">
            <w:pPr>
              <w:pStyle w:val="FORMATTEXT"/>
              <w:jc w:val="center"/>
              <w:rPr>
                <w:color w:val="000001"/>
              </w:rPr>
            </w:pPr>
            <w:r>
              <w:t xml:space="preserve">164 632 589,70 </w:t>
            </w:r>
            <w:r>
              <w:rPr>
                <w:color w:val="000001"/>
              </w:rPr>
              <w:t xml:space="preserve">тыс. рублей </w:t>
            </w:r>
          </w:p>
          <w:p w:rsidR="005F00F3" w:rsidRDefault="005F00F3">
            <w:pPr>
              <w:pStyle w:val="FORMATTEXT"/>
              <w:jc w:val="center"/>
              <w:rPr>
                <w:color w:val="000001"/>
              </w:rPr>
            </w:pPr>
            <w:r>
              <w:rPr>
                <w:color w:val="000001"/>
              </w:rPr>
              <w:t xml:space="preserve">Расселяемая площадь аварийного жилищного фонда    </w:t>
            </w:r>
          </w:p>
          <w:p w:rsidR="005F00F3" w:rsidRDefault="005F00F3">
            <w:pPr>
              <w:pStyle w:val="FORMATTEXT"/>
              <w:jc w:val="center"/>
              <w:rPr>
                <w:color w:val="000001"/>
              </w:rPr>
            </w:pPr>
            <w:r>
              <w:rPr>
                <w:color w:val="000001"/>
              </w:rPr>
              <w:t>3 959,9 кв</w:t>
            </w:r>
            <w:proofErr w:type="gramStart"/>
            <w:r>
              <w:rPr>
                <w:color w:val="000001"/>
              </w:rPr>
              <w:t>.м</w:t>
            </w:r>
            <w:proofErr w:type="gramEnd"/>
            <w:r>
              <w:rPr>
                <w:color w:val="000001"/>
              </w:rPr>
              <w:t>, из них:</w:t>
            </w:r>
          </w:p>
          <w:p w:rsidR="005F00F3" w:rsidRDefault="005F00F3">
            <w:pPr>
              <w:pStyle w:val="FORMATTEXT"/>
              <w:rPr>
                <w:color w:val="000001"/>
              </w:rPr>
            </w:pPr>
            <w:r>
              <w:rPr>
                <w:color w:val="000001"/>
              </w:rPr>
              <w:t>- в 2016г.- 1673,7 кв</w:t>
            </w:r>
            <w:proofErr w:type="gramStart"/>
            <w:r>
              <w:rPr>
                <w:color w:val="000001"/>
              </w:rPr>
              <w:t>.м</w:t>
            </w:r>
            <w:proofErr w:type="gramEnd"/>
            <w:r>
              <w:rPr>
                <w:color w:val="000001"/>
              </w:rPr>
              <w:t xml:space="preserve">; </w:t>
            </w:r>
          </w:p>
          <w:p w:rsidR="005F00F3" w:rsidRDefault="005F00F3">
            <w:pPr>
              <w:pStyle w:val="FORMATTEXT"/>
              <w:rPr>
                <w:color w:val="000001"/>
              </w:rPr>
            </w:pPr>
            <w:r>
              <w:rPr>
                <w:color w:val="000001"/>
              </w:rPr>
              <w:t>- в 2017г. – 2286,2 кв</w:t>
            </w:r>
            <w:proofErr w:type="gramStart"/>
            <w:r>
              <w:rPr>
                <w:color w:val="000001"/>
              </w:rPr>
              <w:t>.м</w:t>
            </w:r>
            <w:proofErr w:type="gramEnd"/>
          </w:p>
          <w:p w:rsidR="005F00F3" w:rsidRDefault="005F00F3">
            <w:pPr>
              <w:pStyle w:val="FORMATTEXT"/>
              <w:jc w:val="center"/>
              <w:rPr>
                <w:color w:val="000001"/>
              </w:rPr>
            </w:pPr>
            <w:r>
              <w:rPr>
                <w:color w:val="000001"/>
              </w:rPr>
              <w:t xml:space="preserve">Общая сумма - </w:t>
            </w:r>
            <w:r>
              <w:t>144 259,157</w:t>
            </w:r>
            <w:r>
              <w:rPr>
                <w:color w:val="000001"/>
              </w:rPr>
              <w:t xml:space="preserve"> тыс. рублей,</w:t>
            </w:r>
          </w:p>
          <w:p w:rsidR="005F00F3" w:rsidRDefault="005F00F3">
            <w:pPr>
              <w:pStyle w:val="FORMATTEXT"/>
              <w:jc w:val="both"/>
              <w:rPr>
                <w:color w:val="000001"/>
              </w:rPr>
            </w:pPr>
            <w:r>
              <w:rPr>
                <w:color w:val="000001"/>
              </w:rPr>
              <w:t xml:space="preserve">из них: </w:t>
            </w:r>
          </w:p>
          <w:p w:rsidR="005F00F3" w:rsidRDefault="005F00F3">
            <w:pPr>
              <w:pStyle w:val="FORMATTEXT"/>
              <w:jc w:val="both"/>
              <w:rPr>
                <w:color w:val="000001"/>
              </w:rPr>
            </w:pPr>
            <w:r>
              <w:rPr>
                <w:color w:val="000001"/>
              </w:rPr>
              <w:t>- в 2016г. – 130 573 251,61 руб.</w:t>
            </w:r>
          </w:p>
          <w:p w:rsidR="005F00F3" w:rsidRDefault="005F00F3">
            <w:pPr>
              <w:pStyle w:val="FORMATTEXT"/>
              <w:jc w:val="both"/>
              <w:rPr>
                <w:color w:val="000001"/>
              </w:rPr>
            </w:pPr>
            <w:r>
              <w:rPr>
                <w:color w:val="000001"/>
              </w:rPr>
              <w:t>- в 2017г.-     13 685 905,39 руб.</w:t>
            </w:r>
          </w:p>
          <w:p w:rsidR="00D6479A" w:rsidRDefault="00D6479A">
            <w:pPr>
              <w:pStyle w:val="FORMATTEXT"/>
              <w:jc w:val="both"/>
              <w:rPr>
                <w:color w:val="000001"/>
              </w:rPr>
            </w:pPr>
          </w:p>
          <w:p w:rsidR="00D6479A" w:rsidRDefault="00D6479A">
            <w:pPr>
              <w:pStyle w:val="FORMATTEXT"/>
              <w:jc w:val="both"/>
              <w:rPr>
                <w:color w:val="000001"/>
              </w:rPr>
            </w:pPr>
          </w:p>
          <w:p w:rsidR="005F00F3" w:rsidRDefault="005F00F3">
            <w:pPr>
              <w:pStyle w:val="FORMATTEXT"/>
              <w:jc w:val="both"/>
              <w:rPr>
                <w:color w:val="000001"/>
              </w:rPr>
            </w:pPr>
            <w:r>
              <w:rPr>
                <w:color w:val="000001"/>
              </w:rPr>
              <w:lastRenderedPageBreak/>
              <w:t xml:space="preserve"> в том числе:</w:t>
            </w:r>
          </w:p>
          <w:p w:rsidR="005F00F3" w:rsidRDefault="005F00F3">
            <w:pPr>
              <w:pStyle w:val="FORMATTEXT"/>
              <w:jc w:val="both"/>
            </w:pPr>
            <w:r>
              <w:t>средства Фонда содействия реформированию жилищно-коммунального хозяйства</w:t>
            </w:r>
            <w:r w:rsidR="00D6479A">
              <w:t xml:space="preserve"> </w:t>
            </w:r>
            <w:r>
              <w:t>– 69</w:t>
            </w:r>
            <w:r w:rsidR="00D6479A">
              <w:t> </w:t>
            </w:r>
            <w:r>
              <w:t>826</w:t>
            </w:r>
            <w:r w:rsidR="00D6479A">
              <w:t xml:space="preserve"> </w:t>
            </w:r>
            <w:r>
              <w:t>091,55 рублей</w:t>
            </w:r>
          </w:p>
          <w:p w:rsidR="005F00F3" w:rsidRDefault="005F00F3">
            <w:pPr>
              <w:pStyle w:val="FORMATTEXT"/>
              <w:jc w:val="both"/>
            </w:pPr>
            <w:r>
              <w:t>средства областного бюджета</w:t>
            </w:r>
            <w:r w:rsidR="00D6479A">
              <w:t xml:space="preserve"> </w:t>
            </w:r>
            <w:r>
              <w:t>– 70 711 412,18 рублей</w:t>
            </w:r>
          </w:p>
          <w:p w:rsidR="005F00F3" w:rsidRDefault="005F00F3">
            <w:pPr>
              <w:pStyle w:val="FORMATTEXT"/>
              <w:jc w:val="both"/>
            </w:pPr>
            <w:r>
              <w:t>средства местного бюджета</w:t>
            </w:r>
            <w:r w:rsidR="00D6479A">
              <w:t xml:space="preserve"> </w:t>
            </w:r>
            <w:r>
              <w:t>– 3 721 653,27 рублей.</w:t>
            </w:r>
          </w:p>
          <w:p w:rsidR="005F00F3" w:rsidRDefault="005F00F3">
            <w:pPr>
              <w:pStyle w:val="FORMATTEXT"/>
              <w:jc w:val="both"/>
            </w:pPr>
            <w:r>
              <w:t>Кроме того:</w:t>
            </w:r>
          </w:p>
          <w:p w:rsidR="005F00F3" w:rsidRDefault="005F00F3">
            <w:pPr>
              <w:pStyle w:val="FORMATTEXT"/>
              <w:jc w:val="both"/>
            </w:pPr>
            <w:r>
              <w:t>оплата дополнительных метров – 20 373 432,70 рублей,</w:t>
            </w:r>
          </w:p>
          <w:p w:rsidR="005F00F3" w:rsidRDefault="005F00F3">
            <w:pPr>
              <w:pStyle w:val="FORMATTEXT"/>
              <w:jc w:val="both"/>
            </w:pPr>
            <w:r>
              <w:t>из них:</w:t>
            </w:r>
          </w:p>
          <w:p w:rsidR="005F00F3" w:rsidRDefault="005F00F3">
            <w:pPr>
              <w:pStyle w:val="FORMATTEXT"/>
              <w:jc w:val="both"/>
            </w:pPr>
            <w:r>
              <w:t>- в 2016г. -  7 573 432,70 рублей</w:t>
            </w:r>
          </w:p>
          <w:p w:rsidR="005F00F3" w:rsidRDefault="005F00F3">
            <w:pPr>
              <w:pStyle w:val="FORMATTEXT"/>
              <w:jc w:val="both"/>
            </w:pPr>
            <w:r>
              <w:t>- в 2017г.- 12 800 000 рублей</w:t>
            </w:r>
          </w:p>
          <w:p w:rsidR="005F00F3" w:rsidRDefault="005F00F3">
            <w:pPr>
              <w:pStyle w:val="FORMATTEXT"/>
              <w:jc w:val="both"/>
              <w:rPr>
                <w:color w:val="FF0000"/>
              </w:rPr>
            </w:pPr>
            <w:r>
              <w:rPr>
                <w:color w:val="FF0000"/>
              </w:rPr>
              <w:t xml:space="preserve">                                                      </w:t>
            </w:r>
          </w:p>
        </w:tc>
      </w:tr>
      <w:tr w:rsidR="005F00F3" w:rsidTr="00D6479A">
        <w:tc>
          <w:tcPr>
            <w:tcW w:w="3420" w:type="dxa"/>
            <w:tcBorders>
              <w:top w:val="single" w:sz="6" w:space="0" w:color="auto"/>
              <w:left w:val="single" w:sz="6" w:space="0" w:color="auto"/>
              <w:bottom w:val="single" w:sz="4" w:space="0" w:color="auto"/>
              <w:right w:val="single" w:sz="6" w:space="0" w:color="auto"/>
            </w:tcBorders>
            <w:tcMar>
              <w:top w:w="1" w:type="dxa"/>
              <w:left w:w="168" w:type="dxa"/>
              <w:bottom w:w="0" w:type="dxa"/>
              <w:right w:w="1" w:type="dxa"/>
            </w:tcMar>
          </w:tcPr>
          <w:p w:rsidR="005F00F3" w:rsidRDefault="005F00F3">
            <w:pPr>
              <w:pStyle w:val="FORMATTEXT"/>
              <w:rPr>
                <w:color w:val="000001"/>
              </w:rPr>
            </w:pPr>
            <w:r>
              <w:rPr>
                <w:color w:val="000001"/>
              </w:rPr>
              <w:lastRenderedPageBreak/>
              <w:t xml:space="preserve">Планируемые показатели выполнения Подпрограммы </w:t>
            </w:r>
          </w:p>
          <w:p w:rsidR="005F00F3" w:rsidRDefault="005F00F3">
            <w:pPr>
              <w:pStyle w:val="FORMATTEXT"/>
              <w:rPr>
                <w:color w:val="000001"/>
              </w:rPr>
            </w:pPr>
          </w:p>
        </w:tc>
        <w:tc>
          <w:tcPr>
            <w:tcW w:w="5936" w:type="dxa"/>
            <w:tcBorders>
              <w:top w:val="single" w:sz="6" w:space="0" w:color="auto"/>
              <w:left w:val="single" w:sz="6" w:space="0" w:color="auto"/>
              <w:bottom w:val="single" w:sz="4" w:space="0" w:color="auto"/>
              <w:right w:val="single" w:sz="6" w:space="0" w:color="auto"/>
            </w:tcBorders>
            <w:tcMar>
              <w:top w:w="1" w:type="dxa"/>
              <w:left w:w="168" w:type="dxa"/>
              <w:bottom w:w="0" w:type="dxa"/>
              <w:right w:w="1" w:type="dxa"/>
            </w:tcMar>
            <w:hideMark/>
          </w:tcPr>
          <w:p w:rsidR="005F00F3" w:rsidRDefault="005F00F3">
            <w:pPr>
              <w:pStyle w:val="FORMATTEXT"/>
              <w:rPr>
                <w:color w:val="000001"/>
              </w:rPr>
            </w:pPr>
            <w:r>
              <w:rPr>
                <w:color w:val="000001"/>
              </w:rPr>
              <w:t xml:space="preserve">Расселенная площадь </w:t>
            </w:r>
            <w:r>
              <w:t>– 3 959,9</w:t>
            </w:r>
            <w:r>
              <w:rPr>
                <w:color w:val="000001"/>
              </w:rPr>
              <w:t xml:space="preserve"> кв. метра;</w:t>
            </w:r>
          </w:p>
          <w:p w:rsidR="005F00F3" w:rsidRDefault="005F00F3">
            <w:pPr>
              <w:pStyle w:val="FORMATTEXT"/>
              <w:rPr>
                <w:color w:val="000001"/>
              </w:rPr>
            </w:pPr>
            <w:r>
              <w:rPr>
                <w:color w:val="000001"/>
              </w:rPr>
              <w:t xml:space="preserve"> количество расселенных аварийных домов </w:t>
            </w:r>
            <w:r>
              <w:t>– 24</w:t>
            </w:r>
            <w:r>
              <w:rPr>
                <w:color w:val="FF0000"/>
              </w:rPr>
              <w:t xml:space="preserve"> </w:t>
            </w:r>
            <w:r>
              <w:rPr>
                <w:color w:val="000001"/>
              </w:rPr>
              <w:t>единицы;</w:t>
            </w:r>
          </w:p>
          <w:p w:rsidR="005F00F3" w:rsidRDefault="005F00F3">
            <w:pPr>
              <w:pStyle w:val="FORMATTEXT"/>
              <w:rPr>
                <w:color w:val="000001"/>
              </w:rPr>
            </w:pPr>
            <w:r>
              <w:rPr>
                <w:color w:val="000001"/>
              </w:rPr>
              <w:t>количество переселенных жителей – 271 человека.</w:t>
            </w:r>
          </w:p>
        </w:tc>
      </w:tr>
      <w:tr w:rsidR="005F00F3" w:rsidTr="00D6479A">
        <w:tc>
          <w:tcPr>
            <w:tcW w:w="3420" w:type="dxa"/>
            <w:tcBorders>
              <w:top w:val="single" w:sz="4" w:space="0" w:color="auto"/>
              <w:left w:val="single" w:sz="6" w:space="0" w:color="auto"/>
              <w:bottom w:val="nil"/>
              <w:right w:val="single" w:sz="6" w:space="0" w:color="auto"/>
            </w:tcBorders>
            <w:tcMar>
              <w:top w:w="1" w:type="dxa"/>
              <w:left w:w="168" w:type="dxa"/>
              <w:bottom w:w="0" w:type="dxa"/>
              <w:right w:w="1" w:type="dxa"/>
            </w:tcMar>
            <w:hideMark/>
          </w:tcPr>
          <w:p w:rsidR="005F00F3" w:rsidRDefault="005F00F3">
            <w:pPr>
              <w:pStyle w:val="FORMATTEXT"/>
              <w:rPr>
                <w:color w:val="000001"/>
              </w:rPr>
            </w:pPr>
            <w:r>
              <w:rPr>
                <w:color w:val="000001"/>
              </w:rPr>
              <w:t xml:space="preserve">Разработчик Подпрограммы </w:t>
            </w:r>
          </w:p>
        </w:tc>
        <w:tc>
          <w:tcPr>
            <w:tcW w:w="5936"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5F00F3" w:rsidRDefault="005F00F3">
            <w:pPr>
              <w:pStyle w:val="FORMATTEXT"/>
              <w:rPr>
                <w:color w:val="000001"/>
              </w:rPr>
            </w:pPr>
            <w:r>
              <w:rPr>
                <w:color w:val="000001"/>
              </w:rPr>
              <w:t xml:space="preserve">Отдел по управлению муниципальным имуществом администрации </w:t>
            </w:r>
            <w:proofErr w:type="spellStart"/>
            <w:r>
              <w:rPr>
                <w:color w:val="000001"/>
              </w:rPr>
              <w:t>Новоладожского</w:t>
            </w:r>
            <w:proofErr w:type="spellEnd"/>
            <w:r>
              <w:rPr>
                <w:color w:val="000001"/>
              </w:rPr>
              <w:t xml:space="preserve"> городского поселения  </w:t>
            </w:r>
          </w:p>
        </w:tc>
      </w:tr>
      <w:tr w:rsidR="005F00F3" w:rsidTr="00D6479A">
        <w:tc>
          <w:tcPr>
            <w:tcW w:w="3420" w:type="dxa"/>
            <w:tcBorders>
              <w:top w:val="single" w:sz="6" w:space="0" w:color="auto"/>
              <w:left w:val="single" w:sz="6" w:space="0" w:color="auto"/>
              <w:bottom w:val="nil"/>
              <w:right w:val="single" w:sz="6" w:space="0" w:color="auto"/>
            </w:tcBorders>
            <w:tcMar>
              <w:top w:w="1" w:type="dxa"/>
              <w:left w:w="168" w:type="dxa"/>
              <w:bottom w:w="0" w:type="dxa"/>
              <w:right w:w="1" w:type="dxa"/>
            </w:tcMar>
            <w:hideMark/>
          </w:tcPr>
          <w:p w:rsidR="005F00F3" w:rsidRDefault="005F00F3">
            <w:pPr>
              <w:pStyle w:val="FORMATTEXT"/>
              <w:rPr>
                <w:color w:val="000001"/>
              </w:rPr>
            </w:pPr>
            <w:r>
              <w:rPr>
                <w:color w:val="000001"/>
              </w:rPr>
              <w:t xml:space="preserve">Стоимость разработки Подпрограммы </w:t>
            </w:r>
          </w:p>
        </w:tc>
        <w:tc>
          <w:tcPr>
            <w:tcW w:w="5936"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tcPr>
          <w:p w:rsidR="005F00F3" w:rsidRDefault="005F00F3">
            <w:pPr>
              <w:pStyle w:val="FORMATTEXT"/>
              <w:rPr>
                <w:color w:val="000001"/>
              </w:rPr>
            </w:pPr>
            <w:r>
              <w:rPr>
                <w:color w:val="000001"/>
              </w:rPr>
              <w:t xml:space="preserve">Без финансовых затрат </w:t>
            </w:r>
          </w:p>
          <w:p w:rsidR="005F00F3" w:rsidRDefault="005F00F3">
            <w:pPr>
              <w:pStyle w:val="FORMATTEXT"/>
              <w:rPr>
                <w:color w:val="000001"/>
              </w:rPr>
            </w:pPr>
          </w:p>
        </w:tc>
      </w:tr>
      <w:tr w:rsidR="005F00F3" w:rsidTr="00D6479A">
        <w:tc>
          <w:tcPr>
            <w:tcW w:w="3420"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5F00F3" w:rsidRDefault="005F00F3">
            <w:pPr>
              <w:pStyle w:val="FORMATTEXT"/>
              <w:rPr>
                <w:color w:val="000001"/>
              </w:rPr>
            </w:pPr>
            <w:r>
              <w:rPr>
                <w:color w:val="000001"/>
              </w:rPr>
              <w:t>Исполнители Подпрограммы</w:t>
            </w:r>
          </w:p>
        </w:tc>
        <w:tc>
          <w:tcPr>
            <w:tcW w:w="5936"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5F00F3" w:rsidRDefault="005F00F3">
            <w:pPr>
              <w:pStyle w:val="FORMATTEXT"/>
              <w:rPr>
                <w:color w:val="000001"/>
              </w:rPr>
            </w:pPr>
            <w:r>
              <w:rPr>
                <w:color w:val="000001"/>
              </w:rPr>
              <w:t xml:space="preserve">Администрация муниципального образования </w:t>
            </w:r>
            <w:proofErr w:type="spellStart"/>
            <w:r>
              <w:rPr>
                <w:color w:val="000001"/>
              </w:rPr>
              <w:t>Новоладожское</w:t>
            </w:r>
            <w:proofErr w:type="spellEnd"/>
            <w:r>
              <w:rPr>
                <w:color w:val="000001"/>
              </w:rPr>
              <w:t xml:space="preserve"> городское поселение </w:t>
            </w:r>
            <w:proofErr w:type="spellStart"/>
            <w:r>
              <w:rPr>
                <w:color w:val="000001"/>
              </w:rPr>
              <w:t>Волховского</w:t>
            </w:r>
            <w:proofErr w:type="spellEnd"/>
            <w:r>
              <w:rPr>
                <w:color w:val="000001"/>
              </w:rPr>
              <w:t xml:space="preserve"> муниципального района Ленинградской области </w:t>
            </w:r>
          </w:p>
        </w:tc>
      </w:tr>
      <w:tr w:rsidR="005F00F3" w:rsidTr="00D6479A">
        <w:tc>
          <w:tcPr>
            <w:tcW w:w="3420"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tcPr>
          <w:p w:rsidR="005F00F3" w:rsidRDefault="005F00F3">
            <w:pPr>
              <w:pStyle w:val="FORMATTEXT"/>
              <w:rPr>
                <w:color w:val="000001"/>
              </w:rPr>
            </w:pPr>
            <w:r>
              <w:rPr>
                <w:color w:val="000001"/>
              </w:rPr>
              <w:t xml:space="preserve">Участники Подпрограммы </w:t>
            </w:r>
          </w:p>
          <w:p w:rsidR="005F00F3" w:rsidRDefault="005F00F3">
            <w:pPr>
              <w:pStyle w:val="FORMATTEXT"/>
              <w:rPr>
                <w:color w:val="000001"/>
              </w:rPr>
            </w:pPr>
          </w:p>
        </w:tc>
        <w:tc>
          <w:tcPr>
            <w:tcW w:w="5936"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5F00F3" w:rsidRDefault="005F00F3">
            <w:pPr>
              <w:pStyle w:val="FORMATTEXT"/>
              <w:rPr>
                <w:color w:val="000001"/>
              </w:rPr>
            </w:pPr>
            <w:r>
              <w:rPr>
                <w:color w:val="000001"/>
              </w:rPr>
              <w:t xml:space="preserve">Фонд содействия реформированию жилищно-коммунального хозяйства (далее – Фонд), Правительство Ленинградской области, комитет по строительству Ленинградской области, Администрация  муниципального  образования </w:t>
            </w:r>
            <w:proofErr w:type="spellStart"/>
            <w:r>
              <w:rPr>
                <w:color w:val="000001"/>
              </w:rPr>
              <w:t>Новоладожское</w:t>
            </w:r>
            <w:proofErr w:type="spellEnd"/>
            <w:r>
              <w:rPr>
                <w:color w:val="000001"/>
              </w:rPr>
              <w:t xml:space="preserve"> городское поселение </w:t>
            </w:r>
            <w:proofErr w:type="spellStart"/>
            <w:r>
              <w:rPr>
                <w:color w:val="000001"/>
              </w:rPr>
              <w:t>Волховского</w:t>
            </w:r>
            <w:proofErr w:type="spellEnd"/>
            <w:r>
              <w:rPr>
                <w:color w:val="000001"/>
              </w:rPr>
              <w:t xml:space="preserve"> муниципального района Ленинградской области</w:t>
            </w:r>
          </w:p>
        </w:tc>
      </w:tr>
      <w:tr w:rsidR="005F00F3" w:rsidTr="00D6479A">
        <w:tc>
          <w:tcPr>
            <w:tcW w:w="3420"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5F00F3" w:rsidRDefault="005F00F3">
            <w:pPr>
              <w:pStyle w:val="FORMATTEXT"/>
              <w:rPr>
                <w:color w:val="000001"/>
              </w:rPr>
            </w:pPr>
            <w:r>
              <w:rPr>
                <w:color w:val="000001"/>
              </w:rPr>
              <w:t xml:space="preserve">Фамилия, имя, отчество, должность, номер телефона ответственного за реализацию Подпрограммы </w:t>
            </w:r>
          </w:p>
        </w:tc>
        <w:tc>
          <w:tcPr>
            <w:tcW w:w="5936"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5F00F3" w:rsidRDefault="005F00F3">
            <w:pPr>
              <w:pStyle w:val="FORMATTEXT"/>
            </w:pPr>
            <w:proofErr w:type="spellStart"/>
            <w:r>
              <w:t>Ерошкова</w:t>
            </w:r>
            <w:proofErr w:type="spellEnd"/>
            <w:r>
              <w:t xml:space="preserve"> Н.Ю. – начальник отдела по управлению муниципальным имуществом администрации </w:t>
            </w:r>
            <w:proofErr w:type="spellStart"/>
            <w:r>
              <w:t>Новоладожского</w:t>
            </w:r>
            <w:proofErr w:type="spellEnd"/>
            <w:r>
              <w:t xml:space="preserve"> городского поселения тел. (81363)31133</w:t>
            </w:r>
          </w:p>
        </w:tc>
      </w:tr>
      <w:tr w:rsidR="005F00F3" w:rsidTr="00D6479A">
        <w:tc>
          <w:tcPr>
            <w:tcW w:w="3420"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tcPr>
          <w:p w:rsidR="005F00F3" w:rsidRDefault="005F00F3">
            <w:pPr>
              <w:pStyle w:val="FORMATTEXT"/>
              <w:rPr>
                <w:color w:val="000001"/>
              </w:rPr>
            </w:pPr>
            <w:r>
              <w:rPr>
                <w:color w:val="000001"/>
              </w:rPr>
              <w:t xml:space="preserve">Система организации контроля выполнения Подпрограммы </w:t>
            </w:r>
          </w:p>
          <w:p w:rsidR="005F00F3" w:rsidRDefault="005F00F3">
            <w:pPr>
              <w:pStyle w:val="FORMATTEXT"/>
              <w:rPr>
                <w:color w:val="000001"/>
              </w:rPr>
            </w:pPr>
          </w:p>
          <w:p w:rsidR="005F00F3" w:rsidRDefault="005F00F3">
            <w:pPr>
              <w:pStyle w:val="FORMATTEXT"/>
              <w:rPr>
                <w:color w:val="000001"/>
              </w:rPr>
            </w:pPr>
          </w:p>
        </w:tc>
        <w:tc>
          <w:tcPr>
            <w:tcW w:w="5936"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tcPr>
          <w:p w:rsidR="005F00F3" w:rsidRDefault="005F00F3">
            <w:pPr>
              <w:pStyle w:val="FORMATTEXT"/>
              <w:rPr>
                <w:color w:val="000001"/>
              </w:rPr>
            </w:pPr>
            <w:r>
              <w:rPr>
                <w:color w:val="000001"/>
              </w:rPr>
              <w:t>Отчеты о ходе реализации мероприятий Подпрограммы представляются:</w:t>
            </w:r>
          </w:p>
          <w:p w:rsidR="005F00F3" w:rsidRDefault="005F00F3">
            <w:pPr>
              <w:pStyle w:val="FORMATTEXT"/>
              <w:rPr>
                <w:color w:val="000001"/>
              </w:rPr>
            </w:pPr>
            <w:r>
              <w:rPr>
                <w:color w:val="000001"/>
              </w:rPr>
              <w:t xml:space="preserve">Администрацией  муниципального  образования </w:t>
            </w:r>
            <w:proofErr w:type="spellStart"/>
            <w:r>
              <w:rPr>
                <w:color w:val="000001"/>
              </w:rPr>
              <w:t>Новоладожское</w:t>
            </w:r>
            <w:proofErr w:type="spellEnd"/>
            <w:r>
              <w:rPr>
                <w:color w:val="000001"/>
              </w:rPr>
              <w:t xml:space="preserve"> городское поселение  в Комитет по строительству Ленинградской области - в сроки, установленные Комитетом по строительству Ленинградской области.</w:t>
            </w:r>
          </w:p>
          <w:p w:rsidR="005F00F3" w:rsidRDefault="005F00F3">
            <w:pPr>
              <w:pStyle w:val="FORMATTEXT"/>
              <w:rPr>
                <w:color w:val="000001"/>
              </w:rPr>
            </w:pPr>
          </w:p>
        </w:tc>
      </w:tr>
    </w:tbl>
    <w:p w:rsidR="005F00F3" w:rsidRDefault="005F00F3" w:rsidP="005F00F3">
      <w:pPr>
        <w:pStyle w:val="HEADERTEXT"/>
        <w:jc w:val="center"/>
        <w:rPr>
          <w:rFonts w:ascii="Times New Roman" w:hAnsi="Times New Roman" w:cs="Times New Roman"/>
          <w:b/>
          <w:bCs/>
          <w:color w:val="000001"/>
          <w:sz w:val="24"/>
          <w:szCs w:val="24"/>
        </w:rPr>
      </w:pPr>
    </w:p>
    <w:p w:rsidR="005F00F3" w:rsidRDefault="005F00F3" w:rsidP="005F00F3">
      <w:pPr>
        <w:pStyle w:val="HEADERTEXT"/>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 xml:space="preserve">1. Содержание проблемы и обоснование необходимости ее решения </w:t>
      </w:r>
    </w:p>
    <w:p w:rsidR="005F00F3" w:rsidRDefault="005F00F3" w:rsidP="005F00F3">
      <w:pPr>
        <w:pStyle w:val="HEADERTEXT"/>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подпрограммными методами</w:t>
      </w:r>
    </w:p>
    <w:p w:rsidR="005F00F3" w:rsidRDefault="005F00F3" w:rsidP="005F00F3">
      <w:pPr>
        <w:pStyle w:val="FORMATTEXT"/>
        <w:ind w:firstLine="568"/>
        <w:jc w:val="both"/>
        <w:rPr>
          <w:color w:val="000001"/>
        </w:rPr>
      </w:pPr>
    </w:p>
    <w:p w:rsidR="005F00F3" w:rsidRDefault="005F00F3" w:rsidP="005F00F3">
      <w:pPr>
        <w:pStyle w:val="FORMATTEXT"/>
        <w:ind w:firstLine="568"/>
        <w:jc w:val="both"/>
        <w:rPr>
          <w:color w:val="000001"/>
        </w:rPr>
      </w:pPr>
      <w:r>
        <w:rPr>
          <w:color w:val="000001"/>
        </w:rPr>
        <w:t xml:space="preserve">Одним из приоритетных направлений жилищной политики в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 В настоящее время дефицит жилых помещений в Ленинградской области усугубляется большой степенью износа жилищного фонда, </w:t>
      </w:r>
      <w:r>
        <w:rPr>
          <w:color w:val="000001"/>
        </w:rPr>
        <w:lastRenderedPageBreak/>
        <w:t xml:space="preserve">несоответствием условий проживания нормативным требованиям. </w:t>
      </w:r>
    </w:p>
    <w:p w:rsidR="005F00F3" w:rsidRDefault="005F00F3" w:rsidP="005F00F3">
      <w:pPr>
        <w:pStyle w:val="FORMATTEXT"/>
        <w:ind w:firstLine="568"/>
        <w:jc w:val="both"/>
        <w:rPr>
          <w:color w:val="000001"/>
        </w:rPr>
      </w:pPr>
      <w:r>
        <w:rPr>
          <w:color w:val="000001"/>
        </w:rPr>
        <w:t xml:space="preserve">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связно с низким уровнем благоустройства, что создает неравные условия доступа граждан к ресурсам городского хозяйства и снижает возможности их использования. Переселение граждан из аварийного жилищного фонда является одной </w:t>
      </w:r>
      <w:proofErr w:type="gramStart"/>
      <w:r>
        <w:rPr>
          <w:color w:val="000001"/>
        </w:rPr>
        <w:t>из</w:t>
      </w:r>
      <w:proofErr w:type="gramEnd"/>
      <w:r>
        <w:rPr>
          <w:color w:val="000001"/>
        </w:rPr>
        <w:t xml:space="preserve"> наиболее </w:t>
      </w:r>
      <w:proofErr w:type="gramStart"/>
      <w:r>
        <w:rPr>
          <w:color w:val="000001"/>
        </w:rPr>
        <w:t>актуальных</w:t>
      </w:r>
      <w:proofErr w:type="gramEnd"/>
      <w:r>
        <w:rPr>
          <w:color w:val="000001"/>
        </w:rPr>
        <w:t xml:space="preserve"> задач и требует скорейшего решения с использованием программно-целевого метода. </w:t>
      </w:r>
    </w:p>
    <w:p w:rsidR="005F00F3" w:rsidRDefault="005F00F3" w:rsidP="005F00F3">
      <w:pPr>
        <w:ind w:firstLine="568"/>
        <w:jc w:val="both"/>
      </w:pPr>
      <w:r>
        <w:t xml:space="preserve">Федеральным законом предусмотрена обязанность субъекта Российской Федерации до конца 01.09.2017 года расселить все многоквартирные дома, признанные аварийными и подлежащими сносу или реконструкции до 1 января 2012 года. </w:t>
      </w:r>
    </w:p>
    <w:p w:rsidR="005F00F3" w:rsidRDefault="005F00F3" w:rsidP="005F00F3">
      <w:pPr>
        <w:ind w:firstLine="708"/>
        <w:jc w:val="both"/>
      </w:pPr>
      <w:r>
        <w:t>Об обязанности расселения всех данных аварийных домов указано в послании Президента Российской Федерации от 12 декабря 2012 года Федеральному Собранию Российской Федерации.</w:t>
      </w:r>
    </w:p>
    <w:p w:rsidR="005F00F3" w:rsidRDefault="005F00F3" w:rsidP="005F00F3">
      <w:pPr>
        <w:ind w:firstLine="708"/>
        <w:jc w:val="both"/>
      </w:pPr>
      <w:r>
        <w:t>Также обязанность по расселению аварийного жилья предусмотрена подпунктом «е» пункта 2 Указа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5F00F3" w:rsidRDefault="005F00F3" w:rsidP="005F00F3">
      <w:pPr>
        <w:ind w:firstLine="708"/>
        <w:jc w:val="both"/>
      </w:pPr>
      <w:r>
        <w:t xml:space="preserve">Таким образом, Администрация муниципального образования </w:t>
      </w:r>
      <w:proofErr w:type="spellStart"/>
      <w:r>
        <w:t>Новоладожское</w:t>
      </w:r>
      <w:proofErr w:type="spellEnd"/>
      <w:r>
        <w:t xml:space="preserve"> городское поселение </w:t>
      </w:r>
      <w:proofErr w:type="spellStart"/>
      <w:r>
        <w:t>Волховского</w:t>
      </w:r>
      <w:proofErr w:type="spellEnd"/>
      <w:r>
        <w:t xml:space="preserve"> муниципального района Ленинградской области  до 31 июля 2017 года должна расселить 24 многоквартирных аварийных жилых дома  общей площадью 3 959,9</w:t>
      </w:r>
      <w:r>
        <w:rPr>
          <w:color w:val="000001"/>
        </w:rPr>
        <w:t xml:space="preserve"> </w:t>
      </w:r>
      <w:r>
        <w:t xml:space="preserve"> кв</w:t>
      </w:r>
      <w:proofErr w:type="gramStart"/>
      <w:r>
        <w:t>.м</w:t>
      </w:r>
      <w:proofErr w:type="gramEnd"/>
      <w:r>
        <w:t xml:space="preserve">етров, расположенных на территории муниципального образования </w:t>
      </w:r>
      <w:proofErr w:type="spellStart"/>
      <w:r>
        <w:t>Новоладожское</w:t>
      </w:r>
      <w:proofErr w:type="spellEnd"/>
      <w:r>
        <w:t xml:space="preserve"> городское поселение.</w:t>
      </w:r>
    </w:p>
    <w:p w:rsidR="005F00F3" w:rsidRDefault="005F00F3" w:rsidP="005F00F3">
      <w:pPr>
        <w:ind w:firstLine="708"/>
        <w:jc w:val="both"/>
      </w:pPr>
    </w:p>
    <w:p w:rsidR="005F00F3" w:rsidRDefault="005F00F3" w:rsidP="005F00F3">
      <w:pPr>
        <w:pStyle w:val="HEADERTEXT"/>
        <w:ind w:firstLine="568"/>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 xml:space="preserve">2. Цели, задачи, общая стоимость и сроки реализации Подпрограммы </w:t>
      </w:r>
    </w:p>
    <w:p w:rsidR="005F00F3" w:rsidRDefault="005F00F3" w:rsidP="005F00F3">
      <w:pPr>
        <w:pStyle w:val="FORMATTEXT"/>
        <w:ind w:firstLine="568"/>
        <w:jc w:val="both"/>
        <w:rPr>
          <w:color w:val="000001"/>
        </w:rPr>
      </w:pPr>
    </w:p>
    <w:p w:rsidR="005F00F3" w:rsidRDefault="005F00F3" w:rsidP="005F00F3">
      <w:pPr>
        <w:pStyle w:val="FORMATTEXT"/>
        <w:ind w:firstLine="568"/>
        <w:jc w:val="both"/>
        <w:rPr>
          <w:color w:val="000001"/>
        </w:rPr>
      </w:pPr>
      <w:r>
        <w:rPr>
          <w:color w:val="000001"/>
        </w:rPr>
        <w:t xml:space="preserve">Целями Подпрограммы являются: </w:t>
      </w:r>
    </w:p>
    <w:p w:rsidR="005F00F3" w:rsidRDefault="005F00F3" w:rsidP="005F00F3">
      <w:pPr>
        <w:ind w:firstLine="708"/>
        <w:jc w:val="both"/>
      </w:pPr>
      <w:r>
        <w:rPr>
          <w:color w:val="000001"/>
        </w:rPr>
        <w:t xml:space="preserve">снижение доли аварийного жилья в жилищном фонде муниципального образования   </w:t>
      </w:r>
      <w:proofErr w:type="spellStart"/>
      <w:r>
        <w:t>Новоладожское</w:t>
      </w:r>
      <w:proofErr w:type="spellEnd"/>
      <w:r>
        <w:t xml:space="preserve"> городское поселение </w:t>
      </w:r>
      <w:proofErr w:type="spellStart"/>
      <w:r>
        <w:t>Волховского</w:t>
      </w:r>
      <w:proofErr w:type="spellEnd"/>
      <w:r>
        <w:t xml:space="preserve"> муниципального района </w:t>
      </w:r>
      <w:r>
        <w:rPr>
          <w:color w:val="000001"/>
        </w:rPr>
        <w:t xml:space="preserve">Ленинградской области; </w:t>
      </w:r>
    </w:p>
    <w:p w:rsidR="005F00F3" w:rsidRDefault="005F00F3" w:rsidP="005F00F3">
      <w:pPr>
        <w:ind w:firstLine="708"/>
        <w:jc w:val="both"/>
      </w:pPr>
      <w:r>
        <w:rPr>
          <w:color w:val="000001"/>
        </w:rPr>
        <w:t xml:space="preserve">развитие  жилищного строительства на территории муниципального образования   </w:t>
      </w:r>
      <w:proofErr w:type="spellStart"/>
      <w:r>
        <w:t>Новоладожское</w:t>
      </w:r>
      <w:proofErr w:type="spellEnd"/>
      <w:r>
        <w:t xml:space="preserve"> городское поселение </w:t>
      </w:r>
      <w:proofErr w:type="spellStart"/>
      <w:r>
        <w:t>Волховского</w:t>
      </w:r>
      <w:proofErr w:type="spellEnd"/>
      <w:r>
        <w:t xml:space="preserve"> муниципального района </w:t>
      </w:r>
      <w:r>
        <w:rPr>
          <w:color w:val="000001"/>
        </w:rPr>
        <w:t xml:space="preserve">Ленинградской области. </w:t>
      </w:r>
    </w:p>
    <w:p w:rsidR="005F00F3" w:rsidRDefault="005F00F3" w:rsidP="005F00F3">
      <w:pPr>
        <w:pStyle w:val="FORMATTEXT"/>
        <w:ind w:firstLine="568"/>
        <w:jc w:val="both"/>
        <w:rPr>
          <w:color w:val="000001"/>
        </w:rPr>
      </w:pPr>
      <w:r>
        <w:rPr>
          <w:color w:val="000001"/>
        </w:rPr>
        <w:t xml:space="preserve">Задачами Подпрограммы являются: </w:t>
      </w:r>
    </w:p>
    <w:p w:rsidR="005F00F3" w:rsidRDefault="005F00F3" w:rsidP="005F00F3">
      <w:pPr>
        <w:pStyle w:val="FORMATTEXT"/>
        <w:ind w:firstLine="568"/>
        <w:jc w:val="both"/>
        <w:rPr>
          <w:color w:val="000001"/>
        </w:rPr>
      </w:pPr>
      <w:r>
        <w:rPr>
          <w:color w:val="000001"/>
        </w:rPr>
        <w:t xml:space="preserve">обеспечение благоустроенным жильем граждан, проживающих в жилищном фонде, признанном непригодным для постоянного проживания, путем консолидации финансовых ресурсов, в том числе за счет привлечения финансовой поддержки Фонда; </w:t>
      </w:r>
    </w:p>
    <w:p w:rsidR="005F00F3" w:rsidRDefault="005F00F3" w:rsidP="005F00F3">
      <w:pPr>
        <w:pStyle w:val="FORMATTEXT"/>
        <w:ind w:firstLine="568"/>
        <w:jc w:val="both"/>
        <w:rPr>
          <w:color w:val="000001"/>
        </w:rPr>
      </w:pPr>
      <w:r>
        <w:rPr>
          <w:color w:val="000001"/>
        </w:rPr>
        <w:t>снос  24 многоквартирных аварийных домов, признанных таковыми до 1 января 2012 года в связи с физическим износом в процессе их эксплуатации.</w:t>
      </w:r>
    </w:p>
    <w:p w:rsidR="005F00F3" w:rsidRDefault="005F00F3" w:rsidP="005F00F3">
      <w:pPr>
        <w:pStyle w:val="FORMATTEXT"/>
        <w:ind w:firstLine="568"/>
        <w:jc w:val="both"/>
        <w:rPr>
          <w:color w:val="000001"/>
        </w:rPr>
      </w:pPr>
      <w:r>
        <w:rPr>
          <w:color w:val="000001"/>
        </w:rPr>
        <w:t xml:space="preserve">Срок реализации Подпрограммы –  2016-2017 годы. </w:t>
      </w:r>
    </w:p>
    <w:p w:rsidR="005F00F3" w:rsidRDefault="005F00F3" w:rsidP="005F00F3">
      <w:pPr>
        <w:pStyle w:val="FORMATTEXT"/>
        <w:ind w:firstLine="568"/>
        <w:jc w:val="both"/>
        <w:rPr>
          <w:color w:val="000001"/>
        </w:rPr>
      </w:pPr>
      <w:r>
        <w:rPr>
          <w:color w:val="000001"/>
        </w:rPr>
        <w:t>Общая стоимость Подпрограммы составляет 164 632 589,70 рублей.</w:t>
      </w:r>
    </w:p>
    <w:p w:rsidR="005F00F3" w:rsidRDefault="005F00F3" w:rsidP="005F00F3">
      <w:pPr>
        <w:pStyle w:val="FORMATTEXT"/>
        <w:jc w:val="both"/>
        <w:rPr>
          <w:color w:val="000001"/>
        </w:rPr>
      </w:pPr>
      <w:r>
        <w:rPr>
          <w:color w:val="000001"/>
        </w:rPr>
        <w:t xml:space="preserve"> </w:t>
      </w:r>
    </w:p>
    <w:p w:rsidR="005F00F3" w:rsidRDefault="005F00F3" w:rsidP="005F00F3">
      <w:pPr>
        <w:pStyle w:val="FORMATTEXT"/>
        <w:ind w:firstLine="568"/>
        <w:jc w:val="both"/>
      </w:pPr>
      <w:r>
        <w:rPr>
          <w:color w:val="000001"/>
        </w:rPr>
        <w:t xml:space="preserve">Реестр многоквартирных домов, которые признаны до 1 января 2012 года в установленном порядке аварийным и подлежащим сносу в связи с физическим износом в процессе их эксплуатации, на переселение граждан из которых планируется предоставление финансовой поддержки, в рамках выполнения настоящей Подпрограммы, приведен в </w:t>
      </w:r>
      <w:r>
        <w:t>приложении 1 к Подпрограмме.</w:t>
      </w:r>
    </w:p>
    <w:p w:rsidR="005F00F3" w:rsidRDefault="005F00F3" w:rsidP="005F00F3">
      <w:pPr>
        <w:pStyle w:val="FORMATTEXT"/>
        <w:ind w:firstLine="568"/>
        <w:jc w:val="both"/>
        <w:rPr>
          <w:color w:val="000001"/>
        </w:rPr>
      </w:pPr>
    </w:p>
    <w:p w:rsidR="005F00F3" w:rsidRDefault="005F00F3" w:rsidP="005F00F3">
      <w:pPr>
        <w:pStyle w:val="HEADERTEXT"/>
        <w:ind w:firstLine="568"/>
        <w:jc w:val="center"/>
        <w:rPr>
          <w:rFonts w:ascii="Times New Roman" w:hAnsi="Times New Roman" w:cs="Times New Roman"/>
          <w:b/>
          <w:bCs/>
          <w:color w:val="auto"/>
          <w:sz w:val="24"/>
          <w:szCs w:val="24"/>
        </w:rPr>
      </w:pPr>
      <w:r>
        <w:rPr>
          <w:rFonts w:ascii="Times New Roman" w:hAnsi="Times New Roman" w:cs="Times New Roman"/>
          <w:b/>
          <w:bCs/>
          <w:color w:val="000001"/>
          <w:sz w:val="24"/>
          <w:szCs w:val="24"/>
        </w:rPr>
        <w:t xml:space="preserve">3. Распределение средств финансовой поддержки между муниципальными образованиями - участниками </w:t>
      </w:r>
      <w:r>
        <w:rPr>
          <w:rFonts w:ascii="Times New Roman" w:hAnsi="Times New Roman" w:cs="Times New Roman"/>
          <w:b/>
          <w:bCs/>
          <w:color w:val="auto"/>
          <w:sz w:val="24"/>
          <w:szCs w:val="24"/>
        </w:rPr>
        <w:t xml:space="preserve">Подпрограммы </w:t>
      </w:r>
    </w:p>
    <w:p w:rsidR="005F00F3" w:rsidRDefault="005F00F3" w:rsidP="005F00F3">
      <w:pPr>
        <w:pStyle w:val="FORMATTEXT"/>
        <w:ind w:firstLine="568"/>
        <w:jc w:val="both"/>
        <w:rPr>
          <w:color w:val="000001"/>
        </w:rPr>
      </w:pPr>
    </w:p>
    <w:p w:rsidR="005F00F3" w:rsidRDefault="005F00F3" w:rsidP="005F00F3">
      <w:pPr>
        <w:pStyle w:val="FORMATTEXT"/>
        <w:ind w:firstLine="568"/>
        <w:jc w:val="both"/>
        <w:rPr>
          <w:color w:val="000001"/>
        </w:rPr>
      </w:pPr>
      <w:r>
        <w:rPr>
          <w:color w:val="000001"/>
        </w:rPr>
        <w:t>Объем средств на проведение в рамках реализации Подпрограммы мероприятий по переселению граждан из аварийных жилых домов определен исходя из перечня аварийных многоквартирных домов, площади расселяемых жилых помещений и размера стоимости одного квадратного метра общей площади жилых помещений, предоставляемых гражданам в соответствии с настоящей Подпрограммой.</w:t>
      </w:r>
    </w:p>
    <w:p w:rsidR="005F00F3" w:rsidRDefault="005F00F3" w:rsidP="005F00F3">
      <w:pPr>
        <w:pStyle w:val="FORMATTEXT"/>
        <w:ind w:firstLine="568"/>
        <w:jc w:val="both"/>
      </w:pPr>
      <w:proofErr w:type="gramStart"/>
      <w:r>
        <w:rPr>
          <w:color w:val="000001"/>
        </w:rPr>
        <w:t xml:space="preserve">Размер стоимости одного квадратного метра общей площади жилых помещений, предоставляемых гражданам в соответствии с настоящей Подпрограммой, в рамках реализации Федерального закона от 21 июля 2007 года N 185-ФЗ "О Фонде содействия реформированию жилищно-коммунального хозяйства" утверждается </w:t>
      </w:r>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w:t>
      </w:r>
      <w:r>
        <w:rPr>
          <w:color w:val="000001"/>
        </w:rPr>
        <w:t>.</w:t>
      </w:r>
      <w:proofErr w:type="gramEnd"/>
      <w:r>
        <w:rPr>
          <w:color w:val="000001"/>
        </w:rPr>
        <w:t xml:space="preserve"> </w:t>
      </w:r>
      <w:r>
        <w:t>На 2016-2017 годы стоимость одного квадратного метра общей площади составляет 36 430 рублей.</w:t>
      </w:r>
    </w:p>
    <w:p w:rsidR="005F00F3" w:rsidRDefault="005F00F3" w:rsidP="005F00F3">
      <w:pPr>
        <w:pStyle w:val="FORMATTEXT"/>
        <w:ind w:firstLine="568"/>
        <w:jc w:val="both"/>
        <w:rPr>
          <w:color w:val="000001"/>
        </w:rPr>
      </w:pPr>
      <w:r>
        <w:rPr>
          <w:color w:val="000001"/>
        </w:rPr>
        <w:t xml:space="preserve">Общий объем финансирования Подпрограммы – 164 632 589,70 рублей. </w:t>
      </w:r>
    </w:p>
    <w:p w:rsidR="005F00F3" w:rsidRDefault="005F00F3" w:rsidP="005F00F3">
      <w:pPr>
        <w:pStyle w:val="FORMATTEXT"/>
        <w:ind w:firstLine="568"/>
        <w:jc w:val="both"/>
        <w:rPr>
          <w:color w:val="000001"/>
        </w:rPr>
      </w:pPr>
      <w:r>
        <w:rPr>
          <w:color w:val="000001"/>
        </w:rPr>
        <w:t xml:space="preserve">Оплата дополнительных метров производится из средств бюджета муниципального образования </w:t>
      </w:r>
      <w:proofErr w:type="spellStart"/>
      <w:r>
        <w:rPr>
          <w:color w:val="000001"/>
        </w:rPr>
        <w:t>Новоладожское</w:t>
      </w:r>
      <w:proofErr w:type="spellEnd"/>
      <w:r>
        <w:rPr>
          <w:color w:val="000001"/>
        </w:rPr>
        <w:t xml:space="preserve"> городское поселение в объеме 100%.</w:t>
      </w:r>
    </w:p>
    <w:p w:rsidR="005F00F3" w:rsidRDefault="005F00F3" w:rsidP="005F00F3">
      <w:pPr>
        <w:pStyle w:val="FORMATTEXT"/>
        <w:ind w:firstLine="568"/>
        <w:jc w:val="both"/>
        <w:rPr>
          <w:color w:val="000001"/>
        </w:rPr>
      </w:pPr>
      <w:r>
        <w:rPr>
          <w:color w:val="000001"/>
        </w:rPr>
        <w:t xml:space="preserve">Реализация мероприятий Подпрограммы осуществляется по следующим направлениям: </w:t>
      </w:r>
    </w:p>
    <w:p w:rsidR="005F00F3" w:rsidRDefault="005F00F3" w:rsidP="005F00F3">
      <w:pPr>
        <w:pStyle w:val="FORMATTEXT"/>
        <w:ind w:firstLine="568"/>
        <w:jc w:val="both"/>
        <w:rPr>
          <w:color w:val="000001"/>
        </w:rPr>
      </w:pPr>
      <w:r>
        <w:rPr>
          <w:color w:val="000001"/>
        </w:rPr>
        <w:t>строительство муниципальных многоквартирных домов;</w:t>
      </w:r>
    </w:p>
    <w:p w:rsidR="005F00F3" w:rsidRDefault="005F00F3" w:rsidP="005F00F3">
      <w:pPr>
        <w:widowControl w:val="0"/>
        <w:autoSpaceDE w:val="0"/>
        <w:autoSpaceDN w:val="0"/>
        <w:adjustRightInd w:val="0"/>
        <w:ind w:firstLine="540"/>
        <w:jc w:val="both"/>
      </w:pPr>
      <w:proofErr w:type="gramStart"/>
      <w: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и (или) на строительство таких домов;</w:t>
      </w:r>
      <w:proofErr w:type="gramEnd"/>
    </w:p>
    <w:p w:rsidR="005F00F3" w:rsidRDefault="005F00F3" w:rsidP="005F00F3">
      <w:pPr>
        <w:pStyle w:val="FORMATTEXT"/>
        <w:ind w:firstLine="540"/>
        <w:jc w:val="both"/>
      </w:pPr>
      <w:r>
        <w:t>Обоснование объема средств на реализацию Подпрограммы, с указанием способов переселения граждан из аварийного жилищного фонда, приведено в приложении 2 к Подпрограмме.</w:t>
      </w:r>
    </w:p>
    <w:p w:rsidR="005F00F3" w:rsidRDefault="005F00F3" w:rsidP="005F00F3">
      <w:pPr>
        <w:pStyle w:val="FORMATTEXT"/>
        <w:jc w:val="both"/>
        <w:rPr>
          <w:color w:val="000001"/>
        </w:rPr>
      </w:pPr>
    </w:p>
    <w:p w:rsidR="005F00F3" w:rsidRDefault="005F00F3" w:rsidP="005F00F3">
      <w:pPr>
        <w:pStyle w:val="HEADERTEXT"/>
        <w:ind w:firstLine="568"/>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 xml:space="preserve">4. Планируемые показатели выполнения Подпрограммы </w:t>
      </w:r>
    </w:p>
    <w:p w:rsidR="005F00F3" w:rsidRDefault="005F00F3" w:rsidP="005F00F3">
      <w:pPr>
        <w:pStyle w:val="FORMATTEXT"/>
        <w:ind w:firstLine="568"/>
        <w:jc w:val="both"/>
        <w:rPr>
          <w:color w:val="000001"/>
        </w:rPr>
      </w:pPr>
    </w:p>
    <w:p w:rsidR="005F00F3" w:rsidRDefault="005F00F3" w:rsidP="005F00F3">
      <w:pPr>
        <w:pStyle w:val="FORMATTEXT"/>
        <w:ind w:firstLine="568"/>
        <w:jc w:val="both"/>
        <w:rPr>
          <w:color w:val="000001"/>
        </w:rPr>
      </w:pPr>
      <w:r>
        <w:rPr>
          <w:color w:val="000001"/>
        </w:rPr>
        <w:t xml:space="preserve">Основным показателем выполнения Подпрограммы является количество переселенных в 2016-2017 годах граждан, проживавших в аварийном жилищном фонде. </w:t>
      </w:r>
    </w:p>
    <w:p w:rsidR="005F00F3" w:rsidRDefault="005F00F3" w:rsidP="005F00F3">
      <w:pPr>
        <w:pStyle w:val="FORMATTEXT"/>
        <w:ind w:firstLine="568"/>
        <w:jc w:val="both"/>
        <w:rPr>
          <w:color w:val="000001"/>
        </w:rPr>
      </w:pPr>
      <w:r>
        <w:rPr>
          <w:color w:val="000001"/>
        </w:rPr>
        <w:t>В рамках реализации Подпрограммы подлежат переселению 271</w:t>
      </w:r>
      <w:r>
        <w:rPr>
          <w:color w:val="FF0000"/>
        </w:rPr>
        <w:t xml:space="preserve"> </w:t>
      </w:r>
      <w:r>
        <w:rPr>
          <w:color w:val="000001"/>
        </w:rPr>
        <w:t>человека из 24 аварийных многоквартирных домов, признанных до 1 января 2012 года в установленном порядке аварийными в процессе эксплуатации и подлежащих сносу,  расселяемая площадь которых составляет 3 959,9 кв</w:t>
      </w:r>
      <w:proofErr w:type="gramStart"/>
      <w:r>
        <w:rPr>
          <w:color w:val="000001"/>
        </w:rPr>
        <w:t>.м</w:t>
      </w:r>
      <w:proofErr w:type="gramEnd"/>
      <w:r>
        <w:rPr>
          <w:color w:val="000001"/>
        </w:rPr>
        <w:t>етра.</w:t>
      </w:r>
    </w:p>
    <w:p w:rsidR="005F00F3" w:rsidRDefault="005F00F3" w:rsidP="005F00F3">
      <w:pPr>
        <w:pStyle w:val="FORMATTEXT"/>
        <w:ind w:firstLine="568"/>
        <w:jc w:val="both"/>
      </w:pPr>
      <w:r>
        <w:rPr>
          <w:color w:val="000001"/>
        </w:rPr>
        <w:t xml:space="preserve">Планируемые показатели выполнения Подпрограммы приведены </w:t>
      </w:r>
      <w:r>
        <w:t xml:space="preserve">в приложении 3 к Подпрограмме. </w:t>
      </w:r>
    </w:p>
    <w:p w:rsidR="005F00F3" w:rsidRDefault="005F00F3" w:rsidP="005F00F3">
      <w:pPr>
        <w:pStyle w:val="FORMATTEXT"/>
        <w:ind w:firstLine="568"/>
        <w:jc w:val="both"/>
      </w:pPr>
    </w:p>
    <w:p w:rsidR="005F00F3" w:rsidRDefault="005F00F3" w:rsidP="005F00F3">
      <w:pPr>
        <w:pStyle w:val="HEADERTEXT"/>
        <w:ind w:firstLine="568"/>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 xml:space="preserve">5. Порядок расходования  субсидий бюджетом  муниципального образования </w:t>
      </w:r>
      <w:proofErr w:type="spellStart"/>
      <w:r>
        <w:rPr>
          <w:rFonts w:ascii="Times New Roman" w:hAnsi="Times New Roman" w:cs="Times New Roman"/>
          <w:b/>
          <w:bCs/>
          <w:color w:val="000001"/>
          <w:sz w:val="24"/>
          <w:szCs w:val="24"/>
        </w:rPr>
        <w:t>Новоладожское</w:t>
      </w:r>
      <w:proofErr w:type="spellEnd"/>
      <w:r>
        <w:rPr>
          <w:rFonts w:ascii="Times New Roman" w:hAnsi="Times New Roman" w:cs="Times New Roman"/>
          <w:b/>
          <w:bCs/>
          <w:color w:val="000001"/>
          <w:sz w:val="24"/>
          <w:szCs w:val="24"/>
        </w:rPr>
        <w:t xml:space="preserve"> городское поселение, предусмотренных  на переселение граждан из аварийного жилищного фонда </w:t>
      </w:r>
    </w:p>
    <w:p w:rsidR="005F00F3" w:rsidRDefault="005F00F3" w:rsidP="005F00F3">
      <w:pPr>
        <w:pStyle w:val="FORMATTEXT"/>
        <w:ind w:firstLine="568"/>
        <w:jc w:val="both"/>
        <w:rPr>
          <w:color w:val="000001"/>
        </w:rPr>
      </w:pPr>
    </w:p>
    <w:p w:rsidR="005F00F3" w:rsidRDefault="005F00F3" w:rsidP="005F00F3">
      <w:pPr>
        <w:pStyle w:val="FORMATTEXT"/>
        <w:ind w:firstLine="568"/>
        <w:jc w:val="both"/>
        <w:rPr>
          <w:color w:val="000001"/>
        </w:rPr>
      </w:pPr>
      <w:r>
        <w:rPr>
          <w:color w:val="000001"/>
        </w:rPr>
        <w:t xml:space="preserve">Средства, полученные Администрацией муниципального образования </w:t>
      </w:r>
      <w:proofErr w:type="spellStart"/>
      <w:r>
        <w:t>Новоладожское</w:t>
      </w:r>
      <w:proofErr w:type="spellEnd"/>
      <w:r>
        <w:t xml:space="preserve"> городское поселение</w:t>
      </w:r>
      <w:r>
        <w:rPr>
          <w:color w:val="000001"/>
        </w:rPr>
        <w:t xml:space="preserve"> за счет финансовой поддержки Фонда и из областного бюджета, направляются </w:t>
      </w:r>
      <w:proofErr w:type="gramStart"/>
      <w:r>
        <w:rPr>
          <w:color w:val="000001"/>
        </w:rPr>
        <w:t>на</w:t>
      </w:r>
      <w:proofErr w:type="gramEnd"/>
      <w:r>
        <w:rPr>
          <w:color w:val="000001"/>
        </w:rPr>
        <w:t>:</w:t>
      </w:r>
    </w:p>
    <w:p w:rsidR="005F00F3" w:rsidRDefault="005F00F3" w:rsidP="005F00F3">
      <w:pPr>
        <w:pStyle w:val="FORMATTEXT"/>
        <w:ind w:firstLine="568"/>
        <w:jc w:val="both"/>
        <w:rPr>
          <w:color w:val="000001"/>
        </w:rPr>
      </w:pPr>
      <w:r>
        <w:rPr>
          <w:color w:val="000001"/>
        </w:rPr>
        <w:t xml:space="preserve"> строительство муниципальных многоквартирных домов;</w:t>
      </w:r>
    </w:p>
    <w:p w:rsidR="005F00F3" w:rsidRDefault="005F00F3" w:rsidP="005F00F3">
      <w:pPr>
        <w:pStyle w:val="FORMATTEXT"/>
        <w:ind w:firstLine="568"/>
        <w:jc w:val="both"/>
        <w:rPr>
          <w:color w:val="000001"/>
        </w:rPr>
      </w:pPr>
      <w:r>
        <w:rPr>
          <w:color w:val="000001"/>
        </w:rPr>
        <w:t xml:space="preserve"> приобретение жилых помещений у застройщиков;</w:t>
      </w:r>
    </w:p>
    <w:p w:rsidR="005F00F3" w:rsidRDefault="005F00F3" w:rsidP="005F00F3">
      <w:pPr>
        <w:pStyle w:val="FORMATTEXT"/>
        <w:ind w:firstLine="568"/>
        <w:jc w:val="both"/>
      </w:pPr>
      <w:r>
        <w:t xml:space="preserve"> приобретение жилых помещений у лиц, не являющихся застройщиком.</w:t>
      </w:r>
    </w:p>
    <w:p w:rsidR="005F00F3" w:rsidRDefault="005F00F3" w:rsidP="005F00F3">
      <w:pPr>
        <w:pStyle w:val="FORMATTEXT"/>
        <w:ind w:firstLine="568"/>
        <w:jc w:val="both"/>
        <w:rPr>
          <w:color w:val="000001"/>
        </w:rPr>
      </w:pPr>
      <w:r>
        <w:rPr>
          <w:color w:val="000001"/>
        </w:rPr>
        <w:lastRenderedPageBreak/>
        <w:t xml:space="preserve">Администрация муниципального образования </w:t>
      </w:r>
      <w:proofErr w:type="spellStart"/>
      <w:r>
        <w:t>Новоладожское</w:t>
      </w:r>
      <w:proofErr w:type="spellEnd"/>
      <w:r>
        <w:t xml:space="preserve"> городское поселение </w:t>
      </w:r>
      <w:r>
        <w:rPr>
          <w:color w:val="000001"/>
        </w:rPr>
        <w:t xml:space="preserve">по требованию главного распорядителя бюджетных средств и органов финансового контроля представляет необходимую документацию по финансированию реализации мероприятий Программы, а также несет ответственность за нецелевое и неэффективное использование выделенных бюджетных средств и несвоевременное представление отчетности. </w:t>
      </w:r>
    </w:p>
    <w:p w:rsidR="005F00F3" w:rsidRDefault="005F00F3" w:rsidP="005F00F3">
      <w:pPr>
        <w:pStyle w:val="FORMATTEXT"/>
        <w:ind w:firstLine="540"/>
        <w:jc w:val="both"/>
        <w:rPr>
          <w:color w:val="000001"/>
        </w:rPr>
      </w:pPr>
      <w:r>
        <w:rPr>
          <w:color w:val="000001"/>
        </w:rPr>
        <w:t xml:space="preserve">Администрация муниципального образования </w:t>
      </w:r>
      <w:proofErr w:type="spellStart"/>
      <w:r>
        <w:t>Новоладожское</w:t>
      </w:r>
      <w:proofErr w:type="spellEnd"/>
      <w:r>
        <w:t xml:space="preserve"> городское поселение </w:t>
      </w:r>
      <w:r>
        <w:rPr>
          <w:color w:val="000001"/>
        </w:rPr>
        <w:t xml:space="preserve"> подлежит исключению из Подпрограммы, а средства Фонда и средства областного бюджета, направленные в муниципальное образование </w:t>
      </w:r>
      <w:proofErr w:type="spellStart"/>
      <w:r>
        <w:rPr>
          <w:color w:val="000001"/>
        </w:rPr>
        <w:t>Новоладожское</w:t>
      </w:r>
      <w:proofErr w:type="spellEnd"/>
      <w:r>
        <w:rPr>
          <w:color w:val="000001"/>
        </w:rPr>
        <w:t xml:space="preserve"> городское поселение для реализации мероприятий Подпрограммы, подлежат возврату в областной бюджет в полном объеме, в случае не устранения в течение 6 месяцев с момента возникновения следующих нарушений: </w:t>
      </w:r>
    </w:p>
    <w:p w:rsidR="005F00F3" w:rsidRDefault="005F00F3" w:rsidP="005F00F3">
      <w:pPr>
        <w:widowControl w:val="0"/>
        <w:autoSpaceDE w:val="0"/>
        <w:autoSpaceDN w:val="0"/>
        <w:adjustRightInd w:val="0"/>
        <w:ind w:firstLine="540"/>
        <w:jc w:val="both"/>
      </w:pPr>
      <w:r>
        <w:t>выявления нецелевого использования бюджетных средств;</w:t>
      </w:r>
    </w:p>
    <w:p w:rsidR="005F00F3" w:rsidRDefault="005F00F3" w:rsidP="005F00F3">
      <w:pPr>
        <w:pStyle w:val="FORMATTEXT"/>
        <w:ind w:firstLine="540"/>
        <w:jc w:val="both"/>
        <w:rPr>
          <w:color w:val="000001"/>
        </w:rPr>
      </w:pPr>
      <w:r>
        <w:t xml:space="preserve">выявления </w:t>
      </w:r>
      <w:r>
        <w:rPr>
          <w:color w:val="000001"/>
        </w:rPr>
        <w:t xml:space="preserve">нарушения долевого финансирования на реализацию Подпрограммы за счет средств местного бюджета МО </w:t>
      </w:r>
      <w:proofErr w:type="spellStart"/>
      <w:r>
        <w:rPr>
          <w:color w:val="000001"/>
        </w:rPr>
        <w:t>Новоладожское</w:t>
      </w:r>
      <w:proofErr w:type="spellEnd"/>
      <w:r>
        <w:rPr>
          <w:color w:val="000001"/>
        </w:rPr>
        <w:t xml:space="preserve"> городское поселение; </w:t>
      </w:r>
    </w:p>
    <w:p w:rsidR="005F00F3" w:rsidRDefault="005F00F3" w:rsidP="005F00F3">
      <w:pPr>
        <w:pStyle w:val="FORMATTEXT"/>
        <w:ind w:firstLine="568"/>
        <w:jc w:val="both"/>
        <w:rPr>
          <w:color w:val="000001"/>
        </w:rPr>
      </w:pPr>
      <w:r>
        <w:rPr>
          <w:color w:val="000001"/>
        </w:rPr>
        <w:t xml:space="preserve">не реализация этапа программы (заявки) в срок до 31 декабря года, следующего за годом принятия Фондом решения о предоставлении финансовой поддержки Ленинградской области на данный этап (заявку). </w:t>
      </w:r>
    </w:p>
    <w:p w:rsidR="005F00F3" w:rsidRDefault="005F00F3" w:rsidP="005F00F3">
      <w:pPr>
        <w:pStyle w:val="HEADERTEXT"/>
        <w:jc w:val="center"/>
        <w:rPr>
          <w:rFonts w:ascii="Times New Roman" w:hAnsi="Times New Roman" w:cs="Times New Roman"/>
          <w:b/>
          <w:bCs/>
          <w:color w:val="000001"/>
          <w:sz w:val="24"/>
          <w:szCs w:val="24"/>
        </w:rPr>
      </w:pPr>
    </w:p>
    <w:p w:rsidR="005F00F3" w:rsidRDefault="005F00F3" w:rsidP="005F00F3">
      <w:pPr>
        <w:pStyle w:val="HEADERTEXT"/>
        <w:ind w:firstLine="568"/>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 xml:space="preserve">7. Функции исполнителей Подпрограммы, </w:t>
      </w:r>
    </w:p>
    <w:p w:rsidR="005F00F3" w:rsidRDefault="005F00F3" w:rsidP="005F00F3">
      <w:pPr>
        <w:pStyle w:val="HEADERTEXT"/>
        <w:ind w:firstLine="568"/>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 xml:space="preserve">формы и методы управления Подпрограммой </w:t>
      </w:r>
    </w:p>
    <w:p w:rsidR="005F00F3" w:rsidRDefault="005F00F3" w:rsidP="005F00F3">
      <w:pPr>
        <w:pStyle w:val="FORMATTEXT"/>
        <w:ind w:firstLine="568"/>
        <w:jc w:val="both"/>
        <w:rPr>
          <w:color w:val="000001"/>
        </w:rPr>
      </w:pPr>
    </w:p>
    <w:p w:rsidR="005F00F3" w:rsidRDefault="005F00F3" w:rsidP="005F00F3">
      <w:pPr>
        <w:pStyle w:val="FORMATTEXT"/>
        <w:ind w:firstLine="568"/>
        <w:jc w:val="both"/>
        <w:rPr>
          <w:color w:val="000001"/>
        </w:rPr>
      </w:pPr>
      <w:r>
        <w:rPr>
          <w:color w:val="000001"/>
        </w:rPr>
        <w:t xml:space="preserve">Функции исполнителей Подпрограммы: </w:t>
      </w:r>
    </w:p>
    <w:p w:rsidR="005F00F3" w:rsidRDefault="005F00F3" w:rsidP="005F00F3">
      <w:pPr>
        <w:pStyle w:val="FORMATTEXT"/>
        <w:ind w:firstLine="568"/>
        <w:jc w:val="both"/>
        <w:rPr>
          <w:color w:val="000001"/>
        </w:rPr>
      </w:pPr>
      <w:r>
        <w:rPr>
          <w:color w:val="000001"/>
        </w:rPr>
        <w:t xml:space="preserve">уведомление жителей многоквартирных аварийных домов о проведении мероприятий по переселению; </w:t>
      </w:r>
    </w:p>
    <w:p w:rsidR="005F00F3" w:rsidRDefault="005F00F3" w:rsidP="005F00F3">
      <w:pPr>
        <w:pStyle w:val="FORMATTEXT"/>
        <w:ind w:firstLine="568"/>
        <w:jc w:val="both"/>
        <w:rPr>
          <w:color w:val="000001"/>
        </w:rPr>
      </w:pPr>
      <w:r>
        <w:rPr>
          <w:color w:val="000001"/>
        </w:rPr>
        <w:t>обеспечение </w:t>
      </w:r>
      <w:proofErr w:type="spellStart"/>
      <w:r>
        <w:rPr>
          <w:color w:val="000001"/>
        </w:rPr>
        <w:t>софинансирования</w:t>
      </w:r>
      <w:proofErr w:type="spellEnd"/>
      <w:r>
        <w:rPr>
          <w:color w:val="000001"/>
        </w:rPr>
        <w:t xml:space="preserve"> мероприятий по переселению граждан из аварийного жилищного фонда в пределах не менее установленного размера </w:t>
      </w:r>
      <w:proofErr w:type="spellStart"/>
      <w:r>
        <w:rPr>
          <w:color w:val="000001"/>
        </w:rPr>
        <w:t>софинансирования</w:t>
      </w:r>
      <w:proofErr w:type="spellEnd"/>
      <w:r>
        <w:rPr>
          <w:color w:val="000001"/>
        </w:rPr>
        <w:t xml:space="preserve">; </w:t>
      </w:r>
    </w:p>
    <w:p w:rsidR="005F00F3" w:rsidRDefault="005F00F3" w:rsidP="005F00F3">
      <w:pPr>
        <w:pStyle w:val="FORMATTEXT"/>
        <w:ind w:firstLine="568"/>
        <w:jc w:val="both"/>
        <w:rPr>
          <w:color w:val="000001"/>
        </w:rPr>
      </w:pPr>
      <w:r>
        <w:rPr>
          <w:color w:val="000001"/>
        </w:rPr>
        <w:t>проведение конкурсных процедур (электронных аукционов) и заключение муниципальных контрактов на строительство муниципальных многоквартирных домов, на долевое участие в строительстве многоквартирных домов, приобретение жилых помещений у лиц, не являющихся застройщиком;</w:t>
      </w:r>
    </w:p>
    <w:p w:rsidR="005F00F3" w:rsidRDefault="005F00F3" w:rsidP="005F00F3">
      <w:pPr>
        <w:pStyle w:val="FORMATTEXT"/>
        <w:ind w:firstLine="568"/>
        <w:jc w:val="both"/>
        <w:rPr>
          <w:color w:val="000001"/>
        </w:rPr>
      </w:pPr>
      <w:r>
        <w:rPr>
          <w:color w:val="000001"/>
        </w:rPr>
        <w:t xml:space="preserve">обеспечение целевого и эффективного использования выделенных средств; </w:t>
      </w:r>
    </w:p>
    <w:p w:rsidR="005F00F3" w:rsidRDefault="005F00F3" w:rsidP="005F00F3">
      <w:pPr>
        <w:pStyle w:val="FORMATTEXT"/>
        <w:ind w:firstLine="568"/>
        <w:jc w:val="both"/>
        <w:rPr>
          <w:color w:val="000001"/>
        </w:rPr>
      </w:pPr>
      <w:r>
        <w:rPr>
          <w:color w:val="000001"/>
        </w:rPr>
        <w:t xml:space="preserve">осуществление переселения граждан из аварийного жилищного фонда в срок до 31 декабря года, следующего за годом принятия Фондом решения о предоставлении финансовой поддержки Ленинградской области на этап (заявку), в котором муниципальное образование </w:t>
      </w:r>
      <w:proofErr w:type="spellStart"/>
      <w:r>
        <w:rPr>
          <w:color w:val="000001"/>
        </w:rPr>
        <w:t>Новоладожское</w:t>
      </w:r>
      <w:proofErr w:type="spellEnd"/>
      <w:r>
        <w:rPr>
          <w:color w:val="000001"/>
        </w:rPr>
        <w:t xml:space="preserve"> городское поселение  приняло участие; </w:t>
      </w:r>
    </w:p>
    <w:p w:rsidR="005F00F3" w:rsidRDefault="005F00F3" w:rsidP="005F00F3">
      <w:pPr>
        <w:pStyle w:val="FORMATTEXT"/>
        <w:ind w:firstLine="568"/>
        <w:jc w:val="both"/>
        <w:rPr>
          <w:color w:val="000001"/>
        </w:rPr>
      </w:pPr>
      <w:r>
        <w:rPr>
          <w:color w:val="000001"/>
        </w:rPr>
        <w:t xml:space="preserve">обеспечение сноса  расселяемых аварийных домов; </w:t>
      </w:r>
    </w:p>
    <w:p w:rsidR="005F00F3" w:rsidRDefault="005F00F3" w:rsidP="005F00F3">
      <w:pPr>
        <w:pStyle w:val="FORMATTEXT"/>
        <w:ind w:firstLine="568"/>
        <w:jc w:val="both"/>
        <w:rPr>
          <w:color w:val="000001"/>
        </w:rPr>
      </w:pPr>
      <w:r>
        <w:rPr>
          <w:color w:val="000001"/>
        </w:rPr>
        <w:t>представление в комитет по строительству Ленинградской области необходимой документации для направления в Фонд заявки, отчета о расходовании средств Фонда за прошедший отчетный период, отчета о ходе реализации Подпрограммы.</w:t>
      </w:r>
    </w:p>
    <w:p w:rsidR="005F00F3" w:rsidRDefault="005F00F3" w:rsidP="005F00F3">
      <w:pPr>
        <w:pStyle w:val="FORMATTEXT"/>
        <w:ind w:firstLine="568"/>
        <w:jc w:val="both"/>
        <w:rPr>
          <w:color w:val="000001"/>
        </w:rPr>
      </w:pPr>
      <w:r>
        <w:rPr>
          <w:color w:val="000001"/>
        </w:rPr>
        <w:t xml:space="preserve">Администрация </w:t>
      </w:r>
      <w:proofErr w:type="spellStart"/>
      <w:r>
        <w:rPr>
          <w:color w:val="000001"/>
        </w:rPr>
        <w:t>Новоладожского</w:t>
      </w:r>
      <w:proofErr w:type="spellEnd"/>
      <w:r>
        <w:rPr>
          <w:color w:val="000001"/>
        </w:rPr>
        <w:t xml:space="preserve"> городского поселения </w:t>
      </w:r>
      <w:proofErr w:type="spellStart"/>
      <w:r>
        <w:rPr>
          <w:color w:val="000001"/>
        </w:rPr>
        <w:t>Волховского</w:t>
      </w:r>
      <w:proofErr w:type="spellEnd"/>
      <w:r>
        <w:rPr>
          <w:color w:val="000001"/>
        </w:rPr>
        <w:t xml:space="preserve"> муниципального района Ленинградской области является получателем </w:t>
      </w:r>
      <w:proofErr w:type="gramStart"/>
      <w:r>
        <w:rPr>
          <w:color w:val="000001"/>
        </w:rPr>
        <w:t>бюджетных средств, предусмотренных на переселение граждан из аварийного жилищного фонда и несет</w:t>
      </w:r>
      <w:proofErr w:type="gramEnd"/>
      <w:r>
        <w:rPr>
          <w:color w:val="000001"/>
        </w:rPr>
        <w:t xml:space="preserve"> ответственность за достоверность представляемой информации и сведений.</w:t>
      </w:r>
    </w:p>
    <w:p w:rsidR="006C148E" w:rsidRPr="006C148E" w:rsidRDefault="005F00F3" w:rsidP="006C148E">
      <w:pPr>
        <w:ind w:firstLine="720"/>
        <w:jc w:val="both"/>
        <w:rPr>
          <w:color w:val="000000"/>
        </w:rPr>
      </w:pPr>
      <w:proofErr w:type="gramStart"/>
      <w:r>
        <w:rPr>
          <w:color w:val="000001"/>
        </w:rPr>
        <w:t xml:space="preserve">Отчеты о ходе реализации мероприятий Подпрограммы представляются Администрацией муниципального образования  </w:t>
      </w:r>
      <w:proofErr w:type="spellStart"/>
      <w:r>
        <w:rPr>
          <w:color w:val="000001"/>
        </w:rPr>
        <w:t>Новоладожское</w:t>
      </w:r>
      <w:proofErr w:type="spellEnd"/>
      <w:r>
        <w:rPr>
          <w:color w:val="000001"/>
        </w:rPr>
        <w:t xml:space="preserve"> городское поселение  в комитет по строительству Ленинградской области в сроки, указанные в Соглашении  </w:t>
      </w:r>
      <w:r>
        <w:rPr>
          <w:color w:val="000000"/>
        </w:rPr>
        <w:t xml:space="preserve">о порядке предоставления субсидий из областного бюджета Ленинградской области бюджету муниципального образования </w:t>
      </w:r>
      <w:proofErr w:type="spellStart"/>
      <w:r>
        <w:rPr>
          <w:color w:val="000000"/>
        </w:rPr>
        <w:t>Новоладожское</w:t>
      </w:r>
      <w:proofErr w:type="spellEnd"/>
      <w:r>
        <w:rPr>
          <w:color w:val="000000"/>
        </w:rPr>
        <w:t xml:space="preserve"> городское поселение </w:t>
      </w:r>
      <w:proofErr w:type="spellStart"/>
      <w:r>
        <w:rPr>
          <w:color w:val="000000"/>
        </w:rPr>
        <w:t>Волховского</w:t>
      </w:r>
      <w:proofErr w:type="spellEnd"/>
      <w:r>
        <w:rPr>
          <w:color w:val="000000"/>
        </w:rPr>
        <w:t xml:space="preserve"> муниципального района Ленинградской области на реализацию мероприятий по переселению граждан из аварийного жилищного фонда.</w:t>
      </w:r>
      <w:proofErr w:type="gramEnd"/>
    </w:p>
    <w:p w:rsidR="006C148E" w:rsidRDefault="006C148E" w:rsidP="006C148E">
      <w:pPr>
        <w:widowControl w:val="0"/>
        <w:ind w:left="5320"/>
        <w:jc w:val="right"/>
        <w:rPr>
          <w:b/>
        </w:rPr>
      </w:pPr>
      <w:r>
        <w:rPr>
          <w:b/>
        </w:rPr>
        <w:lastRenderedPageBreak/>
        <w:t xml:space="preserve">Подпрограмма № 2 </w:t>
      </w:r>
    </w:p>
    <w:p w:rsidR="006C148E" w:rsidRDefault="006C148E" w:rsidP="006C148E">
      <w:pPr>
        <w:widowControl w:val="0"/>
        <w:ind w:left="5320"/>
        <w:jc w:val="right"/>
      </w:pPr>
    </w:p>
    <w:p w:rsidR="006C148E" w:rsidRDefault="006C148E" w:rsidP="006C148E">
      <w:pPr>
        <w:widowControl w:val="0"/>
        <w:ind w:firstLine="540"/>
        <w:jc w:val="both"/>
      </w:pPr>
    </w:p>
    <w:p w:rsidR="006C148E" w:rsidRDefault="006C148E" w:rsidP="006C148E">
      <w:pPr>
        <w:widowControl w:val="0"/>
        <w:jc w:val="center"/>
        <w:rPr>
          <w:b/>
          <w:bCs/>
        </w:rPr>
      </w:pPr>
      <w:r>
        <w:rPr>
          <w:b/>
          <w:bCs/>
        </w:rPr>
        <w:t>ПОДПРОГРАММА</w:t>
      </w:r>
    </w:p>
    <w:p w:rsidR="006C148E" w:rsidRDefault="006C148E" w:rsidP="006C148E">
      <w:pPr>
        <w:widowControl w:val="0"/>
        <w:jc w:val="center"/>
        <w:rPr>
          <w:b/>
          <w:bCs/>
        </w:rPr>
      </w:pPr>
      <w:r>
        <w:rPr>
          <w:b/>
          <w:bCs/>
        </w:rPr>
        <w:t xml:space="preserve">"Обеспечение жильем молодых семей  и иных категорий граждан, нуждающихся в улучшении жилищных условий, на территории МО </w:t>
      </w:r>
      <w:proofErr w:type="spellStart"/>
      <w:r>
        <w:rPr>
          <w:b/>
          <w:bCs/>
        </w:rPr>
        <w:t>Новоладожское</w:t>
      </w:r>
      <w:proofErr w:type="spellEnd"/>
      <w:r>
        <w:rPr>
          <w:b/>
          <w:bCs/>
        </w:rPr>
        <w:t xml:space="preserve"> городское поселение на 2016-2017 годы"</w:t>
      </w:r>
    </w:p>
    <w:p w:rsidR="006C148E" w:rsidRDefault="006C148E" w:rsidP="006C148E">
      <w:pPr>
        <w:widowControl w:val="0"/>
        <w:jc w:val="center"/>
      </w:pPr>
    </w:p>
    <w:p w:rsidR="006C148E" w:rsidRDefault="006C148E" w:rsidP="006C148E">
      <w:pPr>
        <w:widowControl w:val="0"/>
        <w:jc w:val="center"/>
        <w:rPr>
          <w:b/>
          <w:bCs/>
        </w:rPr>
      </w:pPr>
      <w:r>
        <w:rPr>
          <w:b/>
          <w:bCs/>
        </w:rPr>
        <w:t>ПАСПОРТ</w:t>
      </w:r>
    </w:p>
    <w:p w:rsidR="006C148E" w:rsidRDefault="006C148E" w:rsidP="006C148E">
      <w:pPr>
        <w:widowControl w:val="0"/>
        <w:jc w:val="center"/>
        <w:rPr>
          <w:b/>
          <w:bCs/>
        </w:rPr>
      </w:pPr>
      <w:r>
        <w:rPr>
          <w:b/>
          <w:bCs/>
        </w:rPr>
        <w:t>подпрограммы</w:t>
      </w:r>
    </w:p>
    <w:p w:rsidR="006C148E" w:rsidRDefault="006C148E" w:rsidP="006C148E">
      <w:pPr>
        <w:widowControl w:val="0"/>
        <w:jc w:val="center"/>
        <w:rPr>
          <w:b/>
          <w:bCs/>
        </w:rPr>
      </w:pPr>
      <w:r>
        <w:t>"</w:t>
      </w:r>
      <w:r>
        <w:rPr>
          <w:b/>
          <w:bCs/>
        </w:rPr>
        <w:t xml:space="preserve">Обеспечение жильем молодых семей и иных категорий граждан, нуждающихся в улучшении жилищных условий, на территории МО </w:t>
      </w:r>
      <w:proofErr w:type="spellStart"/>
      <w:r>
        <w:rPr>
          <w:b/>
          <w:bCs/>
        </w:rPr>
        <w:t>Новоладожское</w:t>
      </w:r>
      <w:proofErr w:type="spellEnd"/>
      <w:r>
        <w:rPr>
          <w:b/>
          <w:bCs/>
        </w:rPr>
        <w:t xml:space="preserve"> городское поселение  на 2016-2017 годы"</w:t>
      </w:r>
    </w:p>
    <w:tbl>
      <w:tblPr>
        <w:tblW w:w="9780" w:type="dxa"/>
        <w:tblInd w:w="70" w:type="dxa"/>
        <w:tblLayout w:type="fixed"/>
        <w:tblCellMar>
          <w:left w:w="70" w:type="dxa"/>
          <w:right w:w="70" w:type="dxa"/>
        </w:tblCellMar>
        <w:tblLook w:val="04A0"/>
      </w:tblPr>
      <w:tblGrid>
        <w:gridCol w:w="1843"/>
        <w:gridCol w:w="7937"/>
      </w:tblGrid>
      <w:tr w:rsidR="006C148E" w:rsidTr="006C148E">
        <w:trPr>
          <w:trHeight w:val="480"/>
        </w:trPr>
        <w:tc>
          <w:tcPr>
            <w:tcW w:w="1843" w:type="dxa"/>
            <w:tcBorders>
              <w:top w:val="single" w:sz="6" w:space="0" w:color="auto"/>
              <w:left w:val="single" w:sz="6" w:space="0" w:color="auto"/>
              <w:bottom w:val="single" w:sz="6" w:space="0" w:color="auto"/>
              <w:right w:val="single" w:sz="6" w:space="0" w:color="auto"/>
            </w:tcBorders>
            <w:hideMark/>
          </w:tcPr>
          <w:p w:rsidR="006C148E" w:rsidRDefault="006C148E">
            <w:pPr>
              <w:widowControl w:val="0"/>
            </w:pPr>
            <w:r>
              <w:t>Цель подпрограммы</w:t>
            </w:r>
          </w:p>
        </w:tc>
        <w:tc>
          <w:tcPr>
            <w:tcW w:w="7938" w:type="dxa"/>
            <w:tcBorders>
              <w:top w:val="single" w:sz="6" w:space="0" w:color="auto"/>
              <w:left w:val="single" w:sz="6" w:space="0" w:color="auto"/>
              <w:bottom w:val="single" w:sz="6" w:space="0" w:color="auto"/>
              <w:right w:val="single" w:sz="6" w:space="0" w:color="auto"/>
            </w:tcBorders>
            <w:hideMark/>
          </w:tcPr>
          <w:p w:rsidR="006C148E" w:rsidRDefault="006C148E">
            <w:pPr>
              <w:widowControl w:val="0"/>
              <w:jc w:val="both"/>
            </w:pPr>
            <w:r>
              <w:t xml:space="preserve">Муниципальная поддержка решения жилищной проблемы граждан, признанных в установленном </w:t>
            </w:r>
            <w:proofErr w:type="gramStart"/>
            <w:r>
              <w:t>порядке</w:t>
            </w:r>
            <w:proofErr w:type="gramEnd"/>
            <w:r>
              <w:t xml:space="preserve"> нуждающимися в улучшении жилищных условий на территории МО </w:t>
            </w:r>
            <w:proofErr w:type="spellStart"/>
            <w:r>
              <w:t>Новоладожское</w:t>
            </w:r>
            <w:proofErr w:type="spellEnd"/>
            <w:r>
              <w:t xml:space="preserve"> городское поселение, в том числе молодых  граждан и молодых семей.</w:t>
            </w:r>
          </w:p>
        </w:tc>
      </w:tr>
      <w:tr w:rsidR="006C148E" w:rsidTr="006C148E">
        <w:trPr>
          <w:trHeight w:val="1762"/>
        </w:trPr>
        <w:tc>
          <w:tcPr>
            <w:tcW w:w="1843" w:type="dxa"/>
            <w:tcBorders>
              <w:top w:val="single" w:sz="6" w:space="0" w:color="auto"/>
              <w:left w:val="single" w:sz="6" w:space="0" w:color="auto"/>
              <w:bottom w:val="single" w:sz="6" w:space="0" w:color="auto"/>
              <w:right w:val="single" w:sz="6" w:space="0" w:color="auto"/>
            </w:tcBorders>
            <w:hideMark/>
          </w:tcPr>
          <w:p w:rsidR="006C148E" w:rsidRDefault="006C148E">
            <w:pPr>
              <w:widowControl w:val="0"/>
            </w:pPr>
            <w:r>
              <w:t>Основные задачи подпрограммы</w:t>
            </w:r>
          </w:p>
        </w:tc>
        <w:tc>
          <w:tcPr>
            <w:tcW w:w="7938" w:type="dxa"/>
            <w:tcBorders>
              <w:top w:val="single" w:sz="6" w:space="0" w:color="auto"/>
              <w:left w:val="single" w:sz="6" w:space="0" w:color="auto"/>
              <w:bottom w:val="single" w:sz="6" w:space="0" w:color="auto"/>
              <w:right w:val="single" w:sz="6" w:space="0" w:color="auto"/>
            </w:tcBorders>
            <w:hideMark/>
          </w:tcPr>
          <w:p w:rsidR="006C148E" w:rsidRDefault="006C148E">
            <w:pPr>
              <w:widowControl w:val="0"/>
              <w:jc w:val="both"/>
            </w:pPr>
            <w:proofErr w:type="gramStart"/>
            <w:r>
              <w:t>1.Предоставление участникам подпрограммы муниципальной поддержки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6C148E" w:rsidRDefault="006C148E">
            <w:pPr>
              <w:widowControl w:val="0"/>
              <w:tabs>
                <w:tab w:val="left" w:pos="290"/>
              </w:tabs>
              <w:ind w:firstLine="110"/>
              <w:jc w:val="both"/>
            </w:pPr>
            <w:r>
              <w:t xml:space="preserve">2. </w:t>
            </w:r>
            <w:proofErr w:type="gramStart"/>
            <w:r>
              <w:t xml:space="preserve">Предоставление дополнительной муниципальной поддержки в случае рождения (усыновления) детей участникам жилищных мероприятий целевых подпрограмм, реализуемых в муниципальном образовании, </w:t>
            </w:r>
            <w:r>
              <w:rPr>
                <w:color w:val="000000"/>
              </w:rPr>
              <w:t>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 или на оплату части выкупной цены жилья,</w:t>
            </w:r>
            <w:r>
              <w:t xml:space="preserve"> </w:t>
            </w:r>
            <w:r>
              <w:rPr>
                <w:color w:val="000000"/>
              </w:rPr>
              <w:t>предоставленного по договору найма жилого</w:t>
            </w:r>
            <w:proofErr w:type="gramEnd"/>
            <w:r>
              <w:rPr>
                <w:color w:val="000000"/>
              </w:rPr>
              <w:t xml:space="preserve"> помещения.</w:t>
            </w:r>
          </w:p>
        </w:tc>
      </w:tr>
      <w:tr w:rsidR="006C148E" w:rsidTr="006C148E">
        <w:trPr>
          <w:trHeight w:val="65"/>
        </w:trPr>
        <w:tc>
          <w:tcPr>
            <w:tcW w:w="1843" w:type="dxa"/>
            <w:tcBorders>
              <w:top w:val="single" w:sz="6" w:space="0" w:color="auto"/>
              <w:left w:val="single" w:sz="6" w:space="0" w:color="auto"/>
              <w:bottom w:val="single" w:sz="6" w:space="0" w:color="auto"/>
              <w:right w:val="single" w:sz="6" w:space="0" w:color="auto"/>
            </w:tcBorders>
            <w:hideMark/>
          </w:tcPr>
          <w:p w:rsidR="006C148E" w:rsidRDefault="006C148E">
            <w:pPr>
              <w:widowControl w:val="0"/>
            </w:pPr>
            <w:r>
              <w:t>Финансирование мероприятий подпрограммы</w:t>
            </w:r>
          </w:p>
        </w:tc>
        <w:tc>
          <w:tcPr>
            <w:tcW w:w="7938" w:type="dxa"/>
            <w:tcBorders>
              <w:top w:val="single" w:sz="6" w:space="0" w:color="auto"/>
              <w:left w:val="single" w:sz="6" w:space="0" w:color="auto"/>
              <w:bottom w:val="single" w:sz="6" w:space="0" w:color="auto"/>
              <w:right w:val="single" w:sz="6" w:space="0" w:color="auto"/>
            </w:tcBorders>
            <w:hideMark/>
          </w:tcPr>
          <w:p w:rsidR="006C148E" w:rsidRDefault="006C148E">
            <w:pPr>
              <w:widowControl w:val="0"/>
              <w:jc w:val="both"/>
            </w:pPr>
            <w:r>
              <w:t xml:space="preserve">Финансирование мероприятий подпрограммы осуществляется за счет средств областного бюджета Ленинградской области и бюджета МО </w:t>
            </w:r>
            <w:proofErr w:type="spellStart"/>
            <w:r>
              <w:t>Новоладожское</w:t>
            </w:r>
            <w:proofErr w:type="spellEnd"/>
            <w:r>
              <w:t xml:space="preserve"> городское поселение. Общая сумма расходов бюджета МО  </w:t>
            </w:r>
            <w:proofErr w:type="spellStart"/>
            <w:r>
              <w:t>Новоладожское</w:t>
            </w:r>
            <w:proofErr w:type="spellEnd"/>
            <w:r>
              <w:t xml:space="preserve"> городское поселение на реализацию мероприятий подпрограммы составит:</w:t>
            </w:r>
          </w:p>
          <w:p w:rsidR="006C148E" w:rsidRDefault="006C148E">
            <w:pPr>
              <w:widowControl w:val="0"/>
              <w:jc w:val="both"/>
            </w:pPr>
            <w:r>
              <w:t>- в 2016 году – 1 000 000 рублей;</w:t>
            </w:r>
          </w:p>
          <w:p w:rsidR="006C148E" w:rsidRDefault="006C148E">
            <w:pPr>
              <w:widowControl w:val="0"/>
              <w:jc w:val="both"/>
            </w:pPr>
            <w:r>
              <w:t>- в 2017 году – 1 000 000 рублей.</w:t>
            </w:r>
          </w:p>
        </w:tc>
      </w:tr>
      <w:tr w:rsidR="006C148E" w:rsidTr="006C148E">
        <w:trPr>
          <w:trHeight w:val="1560"/>
        </w:trPr>
        <w:tc>
          <w:tcPr>
            <w:tcW w:w="1843" w:type="dxa"/>
            <w:tcBorders>
              <w:top w:val="single" w:sz="6" w:space="0" w:color="auto"/>
              <w:left w:val="single" w:sz="6" w:space="0" w:color="auto"/>
              <w:bottom w:val="single" w:sz="6" w:space="0" w:color="auto"/>
              <w:right w:val="single" w:sz="6" w:space="0" w:color="auto"/>
            </w:tcBorders>
            <w:hideMark/>
          </w:tcPr>
          <w:p w:rsidR="006C148E" w:rsidRDefault="006C148E">
            <w:pPr>
              <w:widowControl w:val="0"/>
            </w:pPr>
            <w:r>
              <w:t>Основания для разработки подпрограммы</w:t>
            </w:r>
          </w:p>
        </w:tc>
        <w:tc>
          <w:tcPr>
            <w:tcW w:w="7938" w:type="dxa"/>
            <w:tcBorders>
              <w:top w:val="single" w:sz="6" w:space="0" w:color="auto"/>
              <w:left w:val="single" w:sz="6" w:space="0" w:color="auto"/>
              <w:bottom w:val="single" w:sz="6" w:space="0" w:color="auto"/>
              <w:right w:val="single" w:sz="6" w:space="0" w:color="auto"/>
            </w:tcBorders>
            <w:hideMark/>
          </w:tcPr>
          <w:p w:rsidR="006C148E" w:rsidRDefault="006C148E">
            <w:pPr>
              <w:widowControl w:val="0"/>
              <w:jc w:val="both"/>
            </w:pPr>
            <w:r>
              <w:t xml:space="preserve">Жилищный кодекс Российской Федерации, </w:t>
            </w:r>
          </w:p>
          <w:p w:rsidR="006C148E" w:rsidRDefault="006C148E">
            <w:pPr>
              <w:widowControl w:val="0"/>
              <w:jc w:val="both"/>
            </w:pPr>
            <w:r>
              <w:t>Постановление Правительства Ленинградской области от 14 ноября 2013 года № 407 «Об утверждении государственной программы Ленинградской области «Обеспечение качественным жильем граждан на территории Ленинградской области»</w:t>
            </w:r>
            <w:r>
              <w:rPr>
                <w:sz w:val="22"/>
                <w:szCs w:val="22"/>
              </w:rPr>
              <w:t>.</w:t>
            </w:r>
          </w:p>
          <w:p w:rsidR="006C148E" w:rsidRDefault="006C148E">
            <w:pPr>
              <w:widowControl w:val="0"/>
              <w:jc w:val="both"/>
            </w:pPr>
            <w:r>
              <w:t>Постановление Правительства Российской Федерации от 17 декабря 2010 года № 1050 «О федеральной целевой программе «Жилище» на 2015-2020 годы».</w:t>
            </w:r>
          </w:p>
        </w:tc>
      </w:tr>
      <w:tr w:rsidR="006C148E" w:rsidTr="006C148E">
        <w:trPr>
          <w:trHeight w:val="480"/>
        </w:trPr>
        <w:tc>
          <w:tcPr>
            <w:tcW w:w="1843" w:type="dxa"/>
            <w:tcBorders>
              <w:top w:val="single" w:sz="6" w:space="0" w:color="auto"/>
              <w:left w:val="single" w:sz="6" w:space="0" w:color="auto"/>
              <w:bottom w:val="single" w:sz="6" w:space="0" w:color="auto"/>
              <w:right w:val="single" w:sz="6" w:space="0" w:color="auto"/>
            </w:tcBorders>
            <w:hideMark/>
          </w:tcPr>
          <w:p w:rsidR="006C148E" w:rsidRDefault="006C148E">
            <w:pPr>
              <w:widowControl w:val="0"/>
              <w:jc w:val="both"/>
            </w:pPr>
            <w:r>
              <w:t>Разработчик подпрограммы</w:t>
            </w:r>
          </w:p>
        </w:tc>
        <w:tc>
          <w:tcPr>
            <w:tcW w:w="7938" w:type="dxa"/>
            <w:tcBorders>
              <w:top w:val="single" w:sz="6" w:space="0" w:color="auto"/>
              <w:left w:val="single" w:sz="6" w:space="0" w:color="auto"/>
              <w:bottom w:val="single" w:sz="6" w:space="0" w:color="auto"/>
              <w:right w:val="single" w:sz="6" w:space="0" w:color="auto"/>
            </w:tcBorders>
            <w:hideMark/>
          </w:tcPr>
          <w:p w:rsidR="006C148E" w:rsidRDefault="006C148E">
            <w:pPr>
              <w:widowControl w:val="0"/>
              <w:jc w:val="both"/>
            </w:pPr>
            <w:r>
              <w:t xml:space="preserve">Отдел по управлению муниципальным имуществом администрации МО </w:t>
            </w:r>
            <w:proofErr w:type="spellStart"/>
            <w:r>
              <w:t>Новоладожское</w:t>
            </w:r>
            <w:proofErr w:type="spellEnd"/>
            <w:r>
              <w:t xml:space="preserve"> городское поселение </w:t>
            </w:r>
          </w:p>
        </w:tc>
      </w:tr>
      <w:tr w:rsidR="006C148E" w:rsidTr="006C148E">
        <w:trPr>
          <w:trHeight w:val="480"/>
        </w:trPr>
        <w:tc>
          <w:tcPr>
            <w:tcW w:w="1843" w:type="dxa"/>
            <w:tcBorders>
              <w:top w:val="single" w:sz="6" w:space="0" w:color="auto"/>
              <w:left w:val="single" w:sz="6" w:space="0" w:color="auto"/>
              <w:bottom w:val="single" w:sz="6" w:space="0" w:color="auto"/>
              <w:right w:val="single" w:sz="6" w:space="0" w:color="auto"/>
            </w:tcBorders>
            <w:hideMark/>
          </w:tcPr>
          <w:p w:rsidR="006C148E" w:rsidRDefault="006C148E">
            <w:pPr>
              <w:widowControl w:val="0"/>
              <w:jc w:val="both"/>
            </w:pPr>
            <w:r>
              <w:t>Участники  мероприятий подпрограммы</w:t>
            </w:r>
          </w:p>
        </w:tc>
        <w:tc>
          <w:tcPr>
            <w:tcW w:w="7938" w:type="dxa"/>
            <w:tcBorders>
              <w:top w:val="single" w:sz="6" w:space="0" w:color="auto"/>
              <w:left w:val="single" w:sz="6" w:space="0" w:color="auto"/>
              <w:bottom w:val="single" w:sz="6" w:space="0" w:color="auto"/>
              <w:right w:val="single" w:sz="6" w:space="0" w:color="auto"/>
            </w:tcBorders>
            <w:hideMark/>
          </w:tcPr>
          <w:p w:rsidR="006C148E" w:rsidRDefault="006C148E">
            <w:pPr>
              <w:widowControl w:val="0"/>
              <w:jc w:val="both"/>
            </w:pPr>
            <w:r>
              <w:t xml:space="preserve">По мероприятию предоставления социальных выплат на строительство (приобретение) жилья: - граждане, признанные нуждающимися в улучшении жилищных условий, в том числе специалисты, молодые </w:t>
            </w:r>
            <w:r>
              <w:lastRenderedPageBreak/>
              <w:t>граждане, молодые семьи и молодые специалисты.</w:t>
            </w:r>
          </w:p>
          <w:p w:rsidR="006C148E" w:rsidRDefault="006C148E">
            <w:pPr>
              <w:widowControl w:val="0"/>
              <w:jc w:val="both"/>
            </w:pPr>
            <w:r>
              <w:t>По мероприятию предоставления дополнительных социальных выплат в случае рождения (усыновления) детей – участники жилищных мероприятий целевых программ, реализуемых в муниципальном образовании.</w:t>
            </w:r>
          </w:p>
        </w:tc>
      </w:tr>
      <w:tr w:rsidR="006C148E" w:rsidTr="006C148E">
        <w:trPr>
          <w:trHeight w:val="480"/>
        </w:trPr>
        <w:tc>
          <w:tcPr>
            <w:tcW w:w="1843" w:type="dxa"/>
            <w:tcBorders>
              <w:top w:val="single" w:sz="6" w:space="0" w:color="auto"/>
              <w:left w:val="single" w:sz="6" w:space="0" w:color="auto"/>
              <w:bottom w:val="single" w:sz="6" w:space="0" w:color="auto"/>
              <w:right w:val="single" w:sz="6" w:space="0" w:color="auto"/>
            </w:tcBorders>
            <w:hideMark/>
          </w:tcPr>
          <w:p w:rsidR="006C148E" w:rsidRDefault="006C148E">
            <w:pPr>
              <w:widowControl w:val="0"/>
              <w:jc w:val="both"/>
            </w:pPr>
            <w:r>
              <w:lastRenderedPageBreak/>
              <w:t>Исполнитель подпрограммы</w:t>
            </w:r>
          </w:p>
        </w:tc>
        <w:tc>
          <w:tcPr>
            <w:tcW w:w="7938" w:type="dxa"/>
            <w:tcBorders>
              <w:top w:val="single" w:sz="6" w:space="0" w:color="auto"/>
              <w:left w:val="single" w:sz="6" w:space="0" w:color="auto"/>
              <w:bottom w:val="single" w:sz="6" w:space="0" w:color="auto"/>
              <w:right w:val="single" w:sz="6" w:space="0" w:color="auto"/>
            </w:tcBorders>
            <w:hideMark/>
          </w:tcPr>
          <w:p w:rsidR="006C148E" w:rsidRDefault="006C148E">
            <w:pPr>
              <w:widowControl w:val="0"/>
              <w:jc w:val="both"/>
            </w:pPr>
            <w:r>
              <w:t xml:space="preserve">Отдел по управлению муниципальным имуществом администрации МО </w:t>
            </w:r>
            <w:proofErr w:type="spellStart"/>
            <w:r>
              <w:t>Новоладожское</w:t>
            </w:r>
            <w:proofErr w:type="spellEnd"/>
            <w:r>
              <w:t xml:space="preserve"> городское поселение</w:t>
            </w:r>
          </w:p>
        </w:tc>
      </w:tr>
      <w:tr w:rsidR="006C148E" w:rsidTr="006C148E">
        <w:trPr>
          <w:trHeight w:val="949"/>
        </w:trPr>
        <w:tc>
          <w:tcPr>
            <w:tcW w:w="1843" w:type="dxa"/>
            <w:tcBorders>
              <w:top w:val="single" w:sz="6" w:space="0" w:color="auto"/>
              <w:left w:val="single" w:sz="6" w:space="0" w:color="auto"/>
              <w:bottom w:val="single" w:sz="6" w:space="0" w:color="auto"/>
              <w:right w:val="single" w:sz="6" w:space="0" w:color="auto"/>
            </w:tcBorders>
            <w:hideMark/>
          </w:tcPr>
          <w:p w:rsidR="006C148E" w:rsidRDefault="006C148E">
            <w:pPr>
              <w:widowControl w:val="0"/>
              <w:jc w:val="both"/>
            </w:pPr>
            <w:r>
              <w:t xml:space="preserve">Контроль   выполнения </w:t>
            </w:r>
          </w:p>
          <w:p w:rsidR="006C148E" w:rsidRDefault="006C148E">
            <w:pPr>
              <w:widowControl w:val="0"/>
              <w:jc w:val="both"/>
            </w:pPr>
            <w:r>
              <w:t>подпрограммы</w:t>
            </w:r>
          </w:p>
        </w:tc>
        <w:tc>
          <w:tcPr>
            <w:tcW w:w="7938" w:type="dxa"/>
            <w:tcBorders>
              <w:top w:val="single" w:sz="6" w:space="0" w:color="auto"/>
              <w:left w:val="single" w:sz="6" w:space="0" w:color="auto"/>
              <w:bottom w:val="single" w:sz="6" w:space="0" w:color="auto"/>
              <w:right w:val="single" w:sz="6" w:space="0" w:color="auto"/>
            </w:tcBorders>
            <w:hideMark/>
          </w:tcPr>
          <w:p w:rsidR="006C148E" w:rsidRDefault="006C148E">
            <w:pPr>
              <w:widowControl w:val="0"/>
              <w:jc w:val="both"/>
            </w:pPr>
            <w:r>
              <w:t xml:space="preserve">Общий контроль выполнения подпрограммы осуществляет глава администрации МО </w:t>
            </w:r>
            <w:proofErr w:type="spellStart"/>
            <w:r>
              <w:t>Новоладожское</w:t>
            </w:r>
            <w:proofErr w:type="spellEnd"/>
            <w:r>
              <w:t xml:space="preserve"> городское поселение</w:t>
            </w:r>
          </w:p>
        </w:tc>
      </w:tr>
    </w:tbl>
    <w:p w:rsidR="006C148E" w:rsidRDefault="006C148E" w:rsidP="006C148E">
      <w:pPr>
        <w:widowControl w:val="0"/>
        <w:jc w:val="both"/>
      </w:pPr>
    </w:p>
    <w:p w:rsidR="006C148E" w:rsidRDefault="006C148E" w:rsidP="006C148E">
      <w:pPr>
        <w:widowControl w:val="0"/>
        <w:ind w:firstLine="540"/>
        <w:jc w:val="center"/>
        <w:rPr>
          <w:b/>
          <w:bCs/>
        </w:rPr>
      </w:pPr>
      <w:r>
        <w:rPr>
          <w:b/>
          <w:bCs/>
        </w:rPr>
        <w:t>Раздел 1. Содержание проблемы и обоснование ее программного решения</w:t>
      </w:r>
    </w:p>
    <w:p w:rsidR="006C148E" w:rsidRDefault="006C148E" w:rsidP="006C148E">
      <w:pPr>
        <w:widowControl w:val="0"/>
        <w:ind w:firstLine="540"/>
        <w:jc w:val="center"/>
        <w:rPr>
          <w:b/>
          <w:bCs/>
        </w:rPr>
      </w:pPr>
    </w:p>
    <w:p w:rsidR="006C148E" w:rsidRDefault="006C148E" w:rsidP="006C148E">
      <w:pPr>
        <w:widowControl w:val="0"/>
        <w:spacing w:before="100"/>
        <w:ind w:firstLine="488"/>
        <w:jc w:val="both"/>
      </w:pPr>
      <w:r>
        <w:t xml:space="preserve">  Создание эффективных механизмов обеспечения жильем граждан (в том числе молодых граждан, молодых семей и молодых специалистов) является особенно актуальным. </w:t>
      </w:r>
    </w:p>
    <w:p w:rsidR="006C148E" w:rsidRDefault="006C148E" w:rsidP="006C148E">
      <w:pPr>
        <w:widowControl w:val="0"/>
        <w:ind w:firstLine="709"/>
        <w:jc w:val="both"/>
      </w:pPr>
      <w:r>
        <w:t xml:space="preserve">В настоящее время на территории МО </w:t>
      </w:r>
      <w:proofErr w:type="spellStart"/>
      <w:r>
        <w:t>Новоладожское</w:t>
      </w:r>
      <w:proofErr w:type="spellEnd"/>
      <w:r>
        <w:t xml:space="preserve"> городское поселение 126 семьи  (около 293 человек), состоят на учете в качестве нуждающихся в получении жилья, и 102 семьи (около 238 человек), признаны нуждающимися в улучшении жилищных условий. </w:t>
      </w:r>
    </w:p>
    <w:p w:rsidR="006C148E" w:rsidRDefault="006C148E" w:rsidP="006C148E">
      <w:pPr>
        <w:widowControl w:val="0"/>
        <w:ind w:firstLine="540"/>
        <w:jc w:val="both"/>
        <w:rPr>
          <w:color w:val="000000"/>
        </w:rPr>
      </w:pPr>
      <w:r>
        <w:t xml:space="preserve">Жилищным кодексом Российской Федерации (статья 2) предусмотрено создание органами государственной власти и органами местного самоуправления условий </w:t>
      </w:r>
      <w:r>
        <w:rPr>
          <w:color w:val="000000"/>
        </w:rPr>
        <w:t>для осуществления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социальных выплат на строительство или приобретение жилых помещений.</w:t>
      </w:r>
    </w:p>
    <w:p w:rsidR="006C148E" w:rsidRDefault="006C148E" w:rsidP="006C148E">
      <w:pPr>
        <w:widowControl w:val="0"/>
        <w:ind w:firstLine="540"/>
        <w:jc w:val="center"/>
        <w:rPr>
          <w:b/>
          <w:bCs/>
        </w:rPr>
      </w:pPr>
    </w:p>
    <w:p w:rsidR="006C148E" w:rsidRDefault="006C148E" w:rsidP="006C148E">
      <w:pPr>
        <w:widowControl w:val="0"/>
        <w:ind w:firstLine="540"/>
        <w:jc w:val="center"/>
        <w:rPr>
          <w:b/>
          <w:bCs/>
        </w:rPr>
      </w:pPr>
      <w:r>
        <w:rPr>
          <w:b/>
          <w:bCs/>
        </w:rPr>
        <w:t>Раздел 2. Цель подпрограммы</w:t>
      </w:r>
    </w:p>
    <w:p w:rsidR="006C148E" w:rsidRDefault="006C148E" w:rsidP="006C148E">
      <w:pPr>
        <w:widowControl w:val="0"/>
        <w:ind w:firstLine="540"/>
        <w:jc w:val="center"/>
        <w:rPr>
          <w:b/>
          <w:bCs/>
        </w:rPr>
      </w:pPr>
    </w:p>
    <w:p w:rsidR="006C148E" w:rsidRDefault="006C148E" w:rsidP="006C148E">
      <w:pPr>
        <w:widowControl w:val="0"/>
        <w:ind w:firstLine="540"/>
        <w:jc w:val="both"/>
      </w:pPr>
      <w:r>
        <w:t xml:space="preserve">2.1. Основной целью подпрограммы является  обеспечение условий для участия граждан, признанных в установленном </w:t>
      </w:r>
      <w:proofErr w:type="gramStart"/>
      <w:r>
        <w:t>порядке</w:t>
      </w:r>
      <w:proofErr w:type="gramEnd"/>
      <w:r>
        <w:t xml:space="preserve"> нуждающимися в получении жилья и улучшении жилищных условий на территории МО </w:t>
      </w:r>
      <w:proofErr w:type="spellStart"/>
      <w:r>
        <w:t>Новоладожское</w:t>
      </w:r>
      <w:proofErr w:type="spellEnd"/>
      <w:r>
        <w:t xml:space="preserve"> городское поселение, в</w:t>
      </w:r>
    </w:p>
    <w:p w:rsidR="006C148E" w:rsidRDefault="006C148E" w:rsidP="006C148E">
      <w:pPr>
        <w:widowControl w:val="0"/>
        <w:ind w:firstLine="540"/>
        <w:jc w:val="both"/>
      </w:pPr>
      <w:r>
        <w:t>-  подпрограмме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6C148E" w:rsidRDefault="006C148E" w:rsidP="006C148E">
      <w:pPr>
        <w:widowControl w:val="0"/>
        <w:ind w:firstLine="540"/>
        <w:jc w:val="both"/>
      </w:pPr>
      <w:r>
        <w:t>- подпрограмме «Обеспечение жильем молодых семей» федеральной целевой программы «Жилище» на 2015 – 2020 годы.</w:t>
      </w:r>
    </w:p>
    <w:p w:rsidR="006C148E" w:rsidRDefault="006C148E" w:rsidP="006C148E">
      <w:pPr>
        <w:widowControl w:val="0"/>
        <w:ind w:firstLine="540"/>
        <w:jc w:val="both"/>
      </w:pPr>
      <w:r>
        <w:t xml:space="preserve">2.2. </w:t>
      </w:r>
      <w:proofErr w:type="gramStart"/>
      <w:r>
        <w:t>Применительно к настоящей подпрограмме под нуждающимися в улучшении жилищных условий понимаются граждане, поставленные на учет в качестве нуждающихся в улучшении жилищных условий до 1 марта 2005 года, а также граждане, признанные нуждающимися в улучшении жилищных условий после 1 марта 2005 года по основаниям, которые установлены статьей 51 Жилищного кодекса Российской Федерации.</w:t>
      </w:r>
      <w:proofErr w:type="gramEnd"/>
    </w:p>
    <w:p w:rsidR="006C148E" w:rsidRDefault="006C148E" w:rsidP="006C148E">
      <w:pPr>
        <w:widowControl w:val="0"/>
        <w:ind w:firstLine="540"/>
        <w:jc w:val="both"/>
      </w:pPr>
      <w:r>
        <w:t>2.3. Подпрограммой предусмотрена реализация следующих целевых мероприятий:</w:t>
      </w:r>
    </w:p>
    <w:p w:rsidR="006C148E" w:rsidRDefault="006C148E" w:rsidP="006C148E">
      <w:pPr>
        <w:widowControl w:val="0"/>
        <w:ind w:firstLine="720"/>
        <w:jc w:val="both"/>
      </w:pPr>
      <w:r>
        <w:t xml:space="preserve">1) предоставление социальных выплат на строительство (приобретение) жилья гражданам, нуждающимся в улучшении жилищных условий на территории МО </w:t>
      </w:r>
      <w:proofErr w:type="spellStart"/>
      <w:r>
        <w:t>Новоладожское</w:t>
      </w:r>
      <w:proofErr w:type="spellEnd"/>
      <w:r>
        <w:t xml:space="preserve"> городское поселение, в том числе молодым гражданам и молодым семьям;</w:t>
      </w:r>
    </w:p>
    <w:p w:rsidR="006C148E" w:rsidRDefault="006C148E" w:rsidP="006C148E">
      <w:pPr>
        <w:widowControl w:val="0"/>
        <w:ind w:firstLine="720"/>
        <w:jc w:val="both"/>
        <w:rPr>
          <w:color w:val="000000"/>
        </w:rPr>
      </w:pPr>
      <w:r>
        <w:t xml:space="preserve">2) предоставление дополнительной социальной выплаты в случае рождения (усыновления) детей участникам жилищных мероприятий целевых подпрограмм, реализуемых в муниципальном образовании, </w:t>
      </w:r>
      <w:r>
        <w:rPr>
          <w:color w:val="000000"/>
        </w:rPr>
        <w:t xml:space="preserve">для погашения части расходов, связанных со </w:t>
      </w:r>
      <w:r>
        <w:rPr>
          <w:color w:val="000000"/>
        </w:rPr>
        <w:lastRenderedPageBreak/>
        <w:t>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w:t>
      </w:r>
      <w:r>
        <w:t xml:space="preserve">приобретение) </w:t>
      </w:r>
      <w:r>
        <w:rPr>
          <w:color w:val="000000"/>
        </w:rPr>
        <w:t>жилья.</w:t>
      </w:r>
    </w:p>
    <w:p w:rsidR="006C148E" w:rsidRDefault="006C148E" w:rsidP="006C148E">
      <w:pPr>
        <w:widowControl w:val="0"/>
        <w:ind w:firstLine="540"/>
        <w:jc w:val="center"/>
        <w:rPr>
          <w:b/>
          <w:bCs/>
        </w:rPr>
      </w:pPr>
    </w:p>
    <w:p w:rsidR="006C148E" w:rsidRDefault="006C148E" w:rsidP="006C148E">
      <w:pPr>
        <w:widowControl w:val="0"/>
        <w:ind w:firstLine="540"/>
        <w:jc w:val="center"/>
        <w:rPr>
          <w:b/>
          <w:bCs/>
        </w:rPr>
      </w:pPr>
      <w:r>
        <w:rPr>
          <w:b/>
          <w:bCs/>
        </w:rPr>
        <w:t>Раздел 3. Основные задачи подпрограммы</w:t>
      </w:r>
    </w:p>
    <w:p w:rsidR="006C148E" w:rsidRDefault="006C148E" w:rsidP="006C148E">
      <w:pPr>
        <w:widowControl w:val="0"/>
        <w:ind w:firstLine="540"/>
        <w:jc w:val="center"/>
      </w:pPr>
    </w:p>
    <w:p w:rsidR="006C148E" w:rsidRDefault="006C148E" w:rsidP="006C148E">
      <w:pPr>
        <w:widowControl w:val="0"/>
        <w:ind w:firstLine="560"/>
        <w:jc w:val="both"/>
      </w:pPr>
      <w:proofErr w:type="gramStart"/>
      <w:r>
        <w:t>3.1.Предоставление участникам настоящей подпрограммы за счет средств федерального, областного и местного бюджета социальных выплат на использование их в приобретении готового жилого помещения, в оплате долевого участия в строительстве многоквартирного дома, в оплате строительства индивидуального жилого дома, в том числе в уплате первоначального взноса при получении ипотечного кредита на приобретение (строительство) жилья, а также в погашении основной суммы долга и</w:t>
      </w:r>
      <w:proofErr w:type="gramEnd"/>
      <w:r>
        <w:t xml:space="preserve"> уплате процентов по этим ипотечным кредитам, за исключением иных процентов, штрафов, комиссий и пеней за просрочку исполнения обязательств по этим кредитам.</w:t>
      </w:r>
    </w:p>
    <w:p w:rsidR="006C148E" w:rsidRDefault="006C148E" w:rsidP="006C148E">
      <w:pPr>
        <w:widowControl w:val="0"/>
        <w:tabs>
          <w:tab w:val="left" w:pos="290"/>
        </w:tabs>
        <w:ind w:firstLine="560"/>
        <w:jc w:val="both"/>
      </w:pPr>
      <w:r>
        <w:t xml:space="preserve">3.2.  Предоставление дополнительной муниципальной поддержки в случае рождения (усыновления) детей участникам жилищных мероприятий целевых подпрограмм, реализуемых в муниципальном образовании. </w:t>
      </w:r>
      <w:r>
        <w:rPr>
          <w:color w:val="000000"/>
        </w:rPr>
        <w:t>Такая поддержка предназначается для погашения части расходов, связанных со строительством (приобретением) жилого помещения, в том числе для погашения основной суммы долга и уплаты процентов по ипотечным жилищным кредитам (займам) на строительство (приобретение) жилья.</w:t>
      </w:r>
    </w:p>
    <w:p w:rsidR="006C148E" w:rsidRDefault="006C148E" w:rsidP="006C148E">
      <w:pPr>
        <w:widowControl w:val="0"/>
        <w:ind w:firstLine="540"/>
        <w:jc w:val="center"/>
        <w:rPr>
          <w:b/>
          <w:bCs/>
        </w:rPr>
      </w:pPr>
    </w:p>
    <w:p w:rsidR="006C148E" w:rsidRDefault="006C148E" w:rsidP="006C148E">
      <w:pPr>
        <w:widowControl w:val="0"/>
        <w:ind w:firstLine="540"/>
        <w:jc w:val="center"/>
        <w:rPr>
          <w:b/>
          <w:bCs/>
        </w:rPr>
      </w:pPr>
      <w:r>
        <w:rPr>
          <w:b/>
          <w:bCs/>
        </w:rPr>
        <w:t>Раздел 4. Ресурсное обеспечение подпрограммы</w:t>
      </w:r>
    </w:p>
    <w:p w:rsidR="006C148E" w:rsidRDefault="006C148E" w:rsidP="006C148E">
      <w:pPr>
        <w:widowControl w:val="0"/>
        <w:ind w:firstLine="540"/>
        <w:jc w:val="center"/>
        <w:rPr>
          <w:b/>
          <w:bCs/>
        </w:rPr>
      </w:pPr>
    </w:p>
    <w:p w:rsidR="006C148E" w:rsidRDefault="006C148E" w:rsidP="006C148E">
      <w:pPr>
        <w:widowControl w:val="0"/>
        <w:ind w:firstLine="540"/>
        <w:jc w:val="both"/>
      </w:pPr>
      <w:proofErr w:type="spellStart"/>
      <w:r>
        <w:t>Софинансирование</w:t>
      </w:r>
      <w:proofErr w:type="spellEnd"/>
      <w:r>
        <w:t xml:space="preserve"> мероприятий подпрограммы осуществляется за счет средств  бюджета МО </w:t>
      </w:r>
      <w:proofErr w:type="spellStart"/>
      <w:r>
        <w:t>Новоладожское</w:t>
      </w:r>
      <w:proofErr w:type="spellEnd"/>
      <w:r>
        <w:t xml:space="preserve"> городское поселение.</w:t>
      </w:r>
    </w:p>
    <w:p w:rsidR="006C148E" w:rsidRDefault="006C148E" w:rsidP="006C148E">
      <w:pPr>
        <w:widowControl w:val="0"/>
        <w:ind w:firstLine="540"/>
        <w:jc w:val="both"/>
      </w:pPr>
      <w:r>
        <w:t xml:space="preserve">Объем финансовых средств по реализации  мероприятий подпрограммы МО  </w:t>
      </w:r>
      <w:proofErr w:type="spellStart"/>
      <w:r>
        <w:t>Новоладожское</w:t>
      </w:r>
      <w:proofErr w:type="spellEnd"/>
      <w:r>
        <w:t xml:space="preserve"> городское поселение составляет: в 2016 году – 1 000 000 рублей; в 2017 году – 1 000 000 рублей.</w:t>
      </w:r>
    </w:p>
    <w:p w:rsidR="006C148E" w:rsidRDefault="006C148E" w:rsidP="006C148E">
      <w:pPr>
        <w:widowControl w:val="0"/>
        <w:ind w:firstLine="540"/>
        <w:jc w:val="center"/>
        <w:rPr>
          <w:b/>
          <w:bCs/>
        </w:rPr>
      </w:pPr>
    </w:p>
    <w:p w:rsidR="006C148E" w:rsidRDefault="006C148E" w:rsidP="006C148E">
      <w:pPr>
        <w:widowControl w:val="0"/>
        <w:ind w:firstLine="540"/>
        <w:jc w:val="center"/>
        <w:rPr>
          <w:b/>
          <w:bCs/>
        </w:rPr>
      </w:pPr>
      <w:r>
        <w:rPr>
          <w:b/>
          <w:bCs/>
        </w:rPr>
        <w:t>Раздел 5. Исполнители и участники мероприятий подпрограммы</w:t>
      </w:r>
    </w:p>
    <w:p w:rsidR="006C148E" w:rsidRDefault="006C148E" w:rsidP="006C148E">
      <w:pPr>
        <w:widowControl w:val="0"/>
        <w:ind w:firstLine="540"/>
        <w:jc w:val="center"/>
        <w:rPr>
          <w:b/>
          <w:bCs/>
        </w:rPr>
      </w:pPr>
    </w:p>
    <w:p w:rsidR="006C148E" w:rsidRDefault="006C148E" w:rsidP="006C148E">
      <w:pPr>
        <w:widowControl w:val="0"/>
        <w:ind w:firstLine="540"/>
        <w:jc w:val="both"/>
      </w:pPr>
      <w:r>
        <w:t xml:space="preserve">Основной исполнитель подпрограммы: отдел по управлению муниципальным имуществом администрации МО </w:t>
      </w:r>
      <w:proofErr w:type="spellStart"/>
      <w:r>
        <w:t>Новоладожское</w:t>
      </w:r>
      <w:proofErr w:type="spellEnd"/>
      <w:r>
        <w:t xml:space="preserve"> городское поселение.</w:t>
      </w:r>
    </w:p>
    <w:p w:rsidR="006C148E" w:rsidRDefault="006C148E" w:rsidP="006C148E">
      <w:pPr>
        <w:widowControl w:val="0"/>
        <w:ind w:firstLine="540"/>
        <w:jc w:val="both"/>
      </w:pPr>
      <w:r>
        <w:t xml:space="preserve">Участниками мероприятий подпрограммы по предоставлению социальных выплат на строительство (приобретение) жилья (далее – социальные выплаты) могут быть граждане, нуждающиеся в улучшении жилищных условий на территории МО </w:t>
      </w:r>
      <w:proofErr w:type="spellStart"/>
      <w:r>
        <w:t>Новоладожское</w:t>
      </w:r>
      <w:proofErr w:type="spellEnd"/>
      <w:r>
        <w:t xml:space="preserve"> городское поселение.</w:t>
      </w:r>
    </w:p>
    <w:p w:rsidR="006C148E" w:rsidRDefault="006C148E" w:rsidP="006C148E">
      <w:pPr>
        <w:widowControl w:val="0"/>
        <w:ind w:firstLine="540"/>
        <w:jc w:val="both"/>
      </w:pPr>
      <w:r>
        <w:t>Участником</w:t>
      </w:r>
      <w:r>
        <w:rPr>
          <w:color w:val="FF6600"/>
        </w:rPr>
        <w:t xml:space="preserve"> </w:t>
      </w:r>
      <w:r>
        <w:t>мероприятий подпрограммы по предоставлению социальных выплат на строительство (приобретение) жилья (далее – социальные выплаты) могут быть:</w:t>
      </w:r>
    </w:p>
    <w:p w:rsidR="006C148E" w:rsidRDefault="006C148E" w:rsidP="006C148E">
      <w:pPr>
        <w:widowControl w:val="0"/>
        <w:ind w:firstLine="540"/>
        <w:jc w:val="both"/>
      </w:pPr>
      <w:r>
        <w:t xml:space="preserve">1) молодой гражданин, </w:t>
      </w:r>
      <w:r>
        <w:rPr>
          <w:color w:val="000000"/>
        </w:rPr>
        <w:t xml:space="preserve">под которым понимается гражданин Российской Федерации в возрасте на дату подачи заявления об участии в данном подпрограммном мероприятии (далее – дата подачи заявления) </w:t>
      </w:r>
      <w:r>
        <w:t xml:space="preserve">не моложе 18 лет и не старше 35 лет (Приложение 1); </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молодая семья, в том числе неполная молодая семья, состоящая из одного молодого родителя и одного и более детей (возраст каждого из супругов либо одного родителя в неполной семье не превышает 35 лет (Приложение 2);</w:t>
      </w:r>
    </w:p>
    <w:p w:rsidR="006C148E" w:rsidRDefault="006C148E" w:rsidP="006C148E">
      <w:pPr>
        <w:widowControl w:val="0"/>
        <w:ind w:firstLine="540"/>
        <w:jc w:val="both"/>
      </w:pPr>
      <w:proofErr w:type="gramStart"/>
      <w:r>
        <w:t xml:space="preserve">3) участниками мероприятия подпрограммы по предоставлению дополнительной социальной выплаты в случае рождения (усыновления) детей </w:t>
      </w:r>
      <w:r>
        <w:rPr>
          <w:color w:val="000000"/>
        </w:rPr>
        <w:t>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 или на оплату части выкупной цены жилья,</w:t>
      </w:r>
      <w:r>
        <w:t xml:space="preserve"> </w:t>
      </w:r>
      <w:r>
        <w:rPr>
          <w:color w:val="000000"/>
        </w:rPr>
        <w:t xml:space="preserve">предоставленного по договору найма жилого помещения могут быть </w:t>
      </w:r>
      <w:r>
        <w:t>участники</w:t>
      </w:r>
      <w:proofErr w:type="gramEnd"/>
      <w:r>
        <w:t xml:space="preserve"> жилищных мероприятий целевых подпрограмм, реализуемых в МО </w:t>
      </w:r>
      <w:proofErr w:type="spellStart"/>
      <w:r>
        <w:lastRenderedPageBreak/>
        <w:t>Новоладожске</w:t>
      </w:r>
      <w:proofErr w:type="spellEnd"/>
      <w:r>
        <w:t xml:space="preserve"> городское поселение (Приложение 3).</w:t>
      </w:r>
    </w:p>
    <w:p w:rsidR="006C148E" w:rsidRDefault="006C148E" w:rsidP="006C148E">
      <w:pPr>
        <w:widowControl w:val="0"/>
        <w:rPr>
          <w:b/>
          <w:bCs/>
        </w:rPr>
      </w:pPr>
    </w:p>
    <w:p w:rsidR="006C148E" w:rsidRDefault="006C148E" w:rsidP="006C148E">
      <w:pPr>
        <w:widowControl w:val="0"/>
        <w:ind w:firstLine="540"/>
        <w:jc w:val="both"/>
        <w:rPr>
          <w:b/>
          <w:bCs/>
        </w:rPr>
      </w:pPr>
      <w:r>
        <w:rPr>
          <w:b/>
          <w:bCs/>
        </w:rPr>
        <w:t>Раздел 6.   Ожидаемые результаты реализации мероприятий подпрограммы</w:t>
      </w:r>
    </w:p>
    <w:p w:rsidR="006C148E" w:rsidRDefault="006C148E" w:rsidP="006C148E">
      <w:pPr>
        <w:widowControl w:val="0"/>
        <w:ind w:firstLine="540"/>
        <w:jc w:val="both"/>
        <w:rPr>
          <w:b/>
          <w:bCs/>
        </w:rPr>
      </w:pPr>
    </w:p>
    <w:p w:rsidR="006C148E" w:rsidRDefault="006C148E" w:rsidP="006C148E">
      <w:pPr>
        <w:widowControl w:val="0"/>
        <w:ind w:firstLine="540"/>
        <w:jc w:val="both"/>
      </w:pPr>
      <w:proofErr w:type="gramStart"/>
      <w:r>
        <w:t>В результате создания в рамках реализации настоящей подпрограммы условий для осуществления гражданами права на жилище путем предоставления бюджетных средств, а также стимулирования привлечения гражданами собственных средств, средств предоставляемых им ипотечных жилищных кредитов или займов на строительство (приобретение) жилья, а также средств организаций, участвующих в реализации подпрограммы (за исключением организаций, предоставляющих  ипотечные жилищные кредиты или займы) на строительство (приобретение) жилых помещений</w:t>
      </w:r>
      <w:proofErr w:type="gramEnd"/>
      <w:r>
        <w:t>, предполагается  ежегодное улучшение жилищных условий 5 семьям, участникам подпрограммных мероприятий.</w:t>
      </w:r>
    </w:p>
    <w:p w:rsidR="006C148E" w:rsidRDefault="006C148E" w:rsidP="006C148E">
      <w:pPr>
        <w:widowControl w:val="0"/>
        <w:ind w:firstLine="540"/>
        <w:jc w:val="both"/>
      </w:pPr>
      <w:r>
        <w:t xml:space="preserve">Оценка экономической эффективности подпрограммы будет проводиться в соответствии с Порядком оценки, утвержденным постановлением администрации </w:t>
      </w:r>
      <w:proofErr w:type="spellStart"/>
      <w:r>
        <w:t>Новоладожского</w:t>
      </w:r>
      <w:proofErr w:type="spellEnd"/>
      <w:r>
        <w:t xml:space="preserve"> городского поселения.</w:t>
      </w:r>
    </w:p>
    <w:p w:rsidR="006C148E" w:rsidRDefault="006C148E" w:rsidP="006C148E">
      <w:pPr>
        <w:widowControl w:val="0"/>
        <w:ind w:firstLine="540"/>
        <w:jc w:val="both"/>
      </w:pPr>
    </w:p>
    <w:p w:rsidR="006C148E" w:rsidRDefault="006C148E" w:rsidP="006C148E">
      <w:pPr>
        <w:widowControl w:val="0"/>
        <w:ind w:left="4253"/>
        <w:jc w:val="right"/>
        <w:rPr>
          <w:b/>
          <w:bCs/>
        </w:rPr>
      </w:pPr>
    </w:p>
    <w:p w:rsidR="006C148E" w:rsidRDefault="006C148E" w:rsidP="006C148E">
      <w:pPr>
        <w:widowControl w:val="0"/>
        <w:ind w:left="4253"/>
        <w:jc w:val="right"/>
        <w:rPr>
          <w:b/>
          <w:bCs/>
        </w:rPr>
      </w:pPr>
    </w:p>
    <w:p w:rsidR="006C148E" w:rsidRDefault="006C148E" w:rsidP="006C148E">
      <w:pPr>
        <w:widowControl w:val="0"/>
        <w:ind w:left="4253"/>
        <w:jc w:val="right"/>
        <w:rPr>
          <w:b/>
          <w:bCs/>
        </w:rPr>
      </w:pPr>
    </w:p>
    <w:p w:rsidR="006C148E" w:rsidRDefault="006C148E" w:rsidP="006C148E">
      <w:pPr>
        <w:widowControl w:val="0"/>
        <w:ind w:left="4253"/>
        <w:jc w:val="right"/>
        <w:rPr>
          <w:b/>
          <w:bCs/>
        </w:rPr>
      </w:pPr>
    </w:p>
    <w:p w:rsidR="006C148E" w:rsidRDefault="006C148E" w:rsidP="006C148E">
      <w:pPr>
        <w:widowControl w:val="0"/>
        <w:ind w:left="4253"/>
        <w:jc w:val="right"/>
        <w:rPr>
          <w:b/>
          <w:bCs/>
        </w:rPr>
      </w:pPr>
    </w:p>
    <w:p w:rsidR="006C148E" w:rsidRDefault="006C148E" w:rsidP="006C148E">
      <w:pPr>
        <w:widowControl w:val="0"/>
        <w:ind w:left="4253"/>
        <w:jc w:val="right"/>
        <w:rPr>
          <w:b/>
          <w:bCs/>
        </w:rPr>
      </w:pPr>
    </w:p>
    <w:p w:rsidR="006C148E" w:rsidRDefault="006C148E" w:rsidP="006C148E">
      <w:pPr>
        <w:widowControl w:val="0"/>
        <w:ind w:left="4253"/>
        <w:jc w:val="right"/>
        <w:rPr>
          <w:b/>
          <w:bCs/>
        </w:rPr>
      </w:pPr>
    </w:p>
    <w:p w:rsidR="006C148E" w:rsidRDefault="006C148E" w:rsidP="006C148E">
      <w:pPr>
        <w:widowControl w:val="0"/>
        <w:ind w:left="4253"/>
        <w:jc w:val="right"/>
        <w:rPr>
          <w:b/>
          <w:bCs/>
        </w:rPr>
      </w:pPr>
    </w:p>
    <w:p w:rsidR="006C148E" w:rsidRDefault="006C148E" w:rsidP="006C148E">
      <w:pPr>
        <w:widowControl w:val="0"/>
        <w:ind w:left="4253"/>
        <w:jc w:val="right"/>
        <w:rPr>
          <w:b/>
          <w:bCs/>
        </w:rPr>
      </w:pPr>
    </w:p>
    <w:p w:rsidR="006C148E" w:rsidRDefault="006C148E" w:rsidP="006C148E">
      <w:pPr>
        <w:widowControl w:val="0"/>
        <w:ind w:left="4253"/>
        <w:jc w:val="right"/>
        <w:rPr>
          <w:b/>
          <w:bCs/>
        </w:rPr>
      </w:pPr>
    </w:p>
    <w:p w:rsidR="006C148E" w:rsidRDefault="006C148E" w:rsidP="006C148E">
      <w:pPr>
        <w:widowControl w:val="0"/>
        <w:ind w:left="4253"/>
        <w:jc w:val="right"/>
        <w:rPr>
          <w:b/>
          <w:bCs/>
        </w:rPr>
      </w:pPr>
    </w:p>
    <w:p w:rsidR="006C148E" w:rsidRDefault="006C148E" w:rsidP="006C148E">
      <w:pPr>
        <w:widowControl w:val="0"/>
        <w:ind w:left="4253"/>
        <w:jc w:val="right"/>
        <w:rPr>
          <w:b/>
          <w:bCs/>
        </w:rPr>
      </w:pPr>
    </w:p>
    <w:p w:rsidR="006C148E" w:rsidRDefault="006C148E" w:rsidP="006C148E">
      <w:pPr>
        <w:widowControl w:val="0"/>
        <w:ind w:left="4253"/>
        <w:jc w:val="right"/>
        <w:rPr>
          <w:b/>
          <w:bCs/>
        </w:rPr>
      </w:pPr>
    </w:p>
    <w:p w:rsidR="006C148E" w:rsidRDefault="006C148E" w:rsidP="006C148E">
      <w:pPr>
        <w:widowControl w:val="0"/>
        <w:ind w:left="4253"/>
        <w:jc w:val="right"/>
        <w:rPr>
          <w:b/>
          <w:bCs/>
        </w:rPr>
      </w:pPr>
    </w:p>
    <w:p w:rsidR="006C148E" w:rsidRDefault="006C148E" w:rsidP="006C148E">
      <w:pPr>
        <w:widowControl w:val="0"/>
        <w:ind w:left="4253"/>
        <w:jc w:val="right"/>
        <w:rPr>
          <w:b/>
          <w:bCs/>
        </w:rPr>
      </w:pPr>
    </w:p>
    <w:p w:rsidR="006C148E" w:rsidRDefault="006C148E" w:rsidP="006C148E">
      <w:pPr>
        <w:widowControl w:val="0"/>
        <w:ind w:left="4253"/>
        <w:jc w:val="right"/>
        <w:rPr>
          <w:b/>
          <w:bCs/>
        </w:rPr>
      </w:pPr>
    </w:p>
    <w:p w:rsidR="006C148E" w:rsidRDefault="006C148E" w:rsidP="006C148E">
      <w:pPr>
        <w:widowControl w:val="0"/>
        <w:ind w:left="4253"/>
        <w:jc w:val="right"/>
        <w:rPr>
          <w:b/>
          <w:bCs/>
        </w:rPr>
      </w:pPr>
    </w:p>
    <w:p w:rsidR="006C148E" w:rsidRDefault="006C148E" w:rsidP="006C148E">
      <w:pPr>
        <w:widowControl w:val="0"/>
        <w:ind w:left="4253"/>
        <w:jc w:val="right"/>
        <w:rPr>
          <w:b/>
          <w:bCs/>
        </w:rPr>
      </w:pPr>
    </w:p>
    <w:p w:rsidR="006C148E" w:rsidRDefault="006C148E" w:rsidP="006C148E">
      <w:pPr>
        <w:widowControl w:val="0"/>
        <w:ind w:left="4253"/>
        <w:jc w:val="right"/>
        <w:rPr>
          <w:b/>
          <w:bCs/>
        </w:rPr>
      </w:pPr>
    </w:p>
    <w:p w:rsidR="006C148E" w:rsidRDefault="006C148E" w:rsidP="006C148E">
      <w:pPr>
        <w:widowControl w:val="0"/>
        <w:ind w:left="4253"/>
        <w:jc w:val="right"/>
        <w:rPr>
          <w:b/>
          <w:bCs/>
        </w:rPr>
      </w:pPr>
    </w:p>
    <w:p w:rsidR="006C148E" w:rsidRDefault="006C148E" w:rsidP="006C148E">
      <w:pPr>
        <w:widowControl w:val="0"/>
        <w:ind w:left="4253"/>
        <w:jc w:val="right"/>
        <w:rPr>
          <w:b/>
          <w:bCs/>
        </w:rPr>
      </w:pPr>
    </w:p>
    <w:p w:rsidR="006C148E" w:rsidRDefault="006C148E" w:rsidP="006C148E">
      <w:pPr>
        <w:widowControl w:val="0"/>
        <w:ind w:left="4253"/>
        <w:jc w:val="right"/>
        <w:rPr>
          <w:b/>
          <w:bCs/>
        </w:rPr>
      </w:pPr>
    </w:p>
    <w:p w:rsidR="006C148E" w:rsidRDefault="006C148E" w:rsidP="006C148E">
      <w:pPr>
        <w:widowControl w:val="0"/>
        <w:ind w:left="4253"/>
        <w:jc w:val="right"/>
        <w:rPr>
          <w:b/>
          <w:bCs/>
        </w:rPr>
      </w:pPr>
    </w:p>
    <w:p w:rsidR="006C148E" w:rsidRDefault="006C148E" w:rsidP="006C148E">
      <w:pPr>
        <w:widowControl w:val="0"/>
        <w:ind w:left="4253"/>
        <w:jc w:val="right"/>
        <w:rPr>
          <w:b/>
          <w:bCs/>
        </w:rPr>
      </w:pPr>
    </w:p>
    <w:p w:rsidR="006C148E" w:rsidRDefault="006C148E" w:rsidP="006C148E">
      <w:pPr>
        <w:widowControl w:val="0"/>
        <w:ind w:left="4253"/>
        <w:jc w:val="right"/>
        <w:rPr>
          <w:b/>
          <w:bCs/>
        </w:rPr>
      </w:pPr>
    </w:p>
    <w:p w:rsidR="006C148E" w:rsidRDefault="006C148E" w:rsidP="006C148E">
      <w:pPr>
        <w:widowControl w:val="0"/>
        <w:rPr>
          <w:b/>
          <w:bCs/>
        </w:rPr>
      </w:pPr>
    </w:p>
    <w:p w:rsidR="006C148E" w:rsidRDefault="006C148E" w:rsidP="006C148E">
      <w:pPr>
        <w:widowControl w:val="0"/>
        <w:rPr>
          <w:b/>
          <w:bCs/>
        </w:rPr>
      </w:pPr>
    </w:p>
    <w:p w:rsidR="006C148E" w:rsidRDefault="006C148E" w:rsidP="006C148E">
      <w:pPr>
        <w:widowControl w:val="0"/>
        <w:rPr>
          <w:b/>
          <w:bCs/>
        </w:rPr>
      </w:pPr>
    </w:p>
    <w:p w:rsidR="006C148E" w:rsidRDefault="006C148E" w:rsidP="006C148E">
      <w:pPr>
        <w:widowControl w:val="0"/>
        <w:rPr>
          <w:b/>
          <w:bCs/>
        </w:rPr>
      </w:pPr>
    </w:p>
    <w:p w:rsidR="006C148E" w:rsidRDefault="006C148E" w:rsidP="006C148E">
      <w:pPr>
        <w:widowControl w:val="0"/>
        <w:rPr>
          <w:b/>
          <w:bCs/>
        </w:rPr>
      </w:pPr>
    </w:p>
    <w:p w:rsidR="006C148E" w:rsidRDefault="006C148E" w:rsidP="006C148E">
      <w:pPr>
        <w:widowControl w:val="0"/>
        <w:rPr>
          <w:b/>
          <w:bCs/>
        </w:rPr>
      </w:pPr>
    </w:p>
    <w:p w:rsidR="006C148E" w:rsidRDefault="006C148E" w:rsidP="006C148E">
      <w:pPr>
        <w:widowControl w:val="0"/>
        <w:rPr>
          <w:b/>
          <w:bCs/>
        </w:rPr>
      </w:pPr>
    </w:p>
    <w:p w:rsidR="006C148E" w:rsidRDefault="006C148E" w:rsidP="006C148E">
      <w:pPr>
        <w:widowControl w:val="0"/>
        <w:rPr>
          <w:b/>
          <w:bCs/>
        </w:rPr>
      </w:pPr>
    </w:p>
    <w:p w:rsidR="006C148E" w:rsidRDefault="006C148E" w:rsidP="006C148E">
      <w:pPr>
        <w:widowControl w:val="0"/>
        <w:rPr>
          <w:b/>
          <w:bCs/>
        </w:rPr>
      </w:pPr>
    </w:p>
    <w:p w:rsidR="006C148E" w:rsidRDefault="006C148E" w:rsidP="006C148E">
      <w:pPr>
        <w:widowControl w:val="0"/>
        <w:rPr>
          <w:b/>
          <w:bCs/>
        </w:rPr>
      </w:pPr>
    </w:p>
    <w:p w:rsidR="006C148E" w:rsidRPr="00CA36D6" w:rsidRDefault="006C148E" w:rsidP="006C148E">
      <w:pPr>
        <w:widowControl w:val="0"/>
        <w:ind w:left="4253"/>
        <w:jc w:val="right"/>
        <w:rPr>
          <w:bCs/>
        </w:rPr>
      </w:pPr>
      <w:r w:rsidRPr="00CA36D6">
        <w:rPr>
          <w:bCs/>
        </w:rPr>
        <w:lastRenderedPageBreak/>
        <w:t xml:space="preserve">    Приложение 1                            </w:t>
      </w:r>
    </w:p>
    <w:p w:rsidR="006C148E" w:rsidRDefault="006C148E" w:rsidP="006C148E">
      <w:pPr>
        <w:widowControl w:val="0"/>
        <w:jc w:val="right"/>
      </w:pPr>
      <w:r>
        <w:t xml:space="preserve"> к подпрограмме № 2</w:t>
      </w:r>
    </w:p>
    <w:p w:rsidR="006C148E" w:rsidRDefault="006C148E" w:rsidP="006C148E">
      <w:pPr>
        <w:widowControl w:val="0"/>
        <w:jc w:val="right"/>
      </w:pPr>
      <w:r>
        <w:t xml:space="preserve">"Обеспечение жильем молодых семей и иных категорий </w:t>
      </w:r>
    </w:p>
    <w:p w:rsidR="006C148E" w:rsidRDefault="006C148E" w:rsidP="006C148E">
      <w:pPr>
        <w:widowControl w:val="0"/>
        <w:jc w:val="right"/>
      </w:pPr>
      <w:r>
        <w:t xml:space="preserve">граждан, нуждающихся в улучшении жилищных условий, </w:t>
      </w:r>
    </w:p>
    <w:p w:rsidR="006C148E" w:rsidRDefault="006C148E" w:rsidP="006C148E">
      <w:pPr>
        <w:widowControl w:val="0"/>
        <w:jc w:val="right"/>
      </w:pPr>
      <w:r>
        <w:t xml:space="preserve">на территории МО </w:t>
      </w:r>
      <w:proofErr w:type="spellStart"/>
      <w:r>
        <w:t>Новоладожское</w:t>
      </w:r>
      <w:proofErr w:type="spellEnd"/>
      <w:r>
        <w:t xml:space="preserve"> городское поселение</w:t>
      </w:r>
    </w:p>
    <w:p w:rsidR="006C148E" w:rsidRDefault="006C148E" w:rsidP="006C148E">
      <w:pPr>
        <w:widowControl w:val="0"/>
        <w:jc w:val="right"/>
        <w:rPr>
          <w:b/>
          <w:bCs/>
        </w:rPr>
      </w:pPr>
      <w:r>
        <w:t xml:space="preserve"> на 2016 – 2017 годы</w:t>
      </w:r>
      <w:r>
        <w:rPr>
          <w:b/>
          <w:bCs/>
        </w:rPr>
        <w:t>"</w:t>
      </w:r>
    </w:p>
    <w:p w:rsidR="006C148E" w:rsidRDefault="006C148E" w:rsidP="006C148E">
      <w:pPr>
        <w:widowControl w:val="0"/>
        <w:ind w:left="4253"/>
        <w:jc w:val="right"/>
      </w:pPr>
    </w:p>
    <w:p w:rsidR="006C148E" w:rsidRDefault="006C148E" w:rsidP="006C148E">
      <w:pPr>
        <w:widowControl w:val="0"/>
        <w:ind w:left="4253"/>
        <w:jc w:val="right"/>
      </w:pPr>
    </w:p>
    <w:p w:rsidR="006C148E" w:rsidRDefault="006C148E" w:rsidP="006C148E">
      <w:pPr>
        <w:widowControl w:val="0"/>
        <w:jc w:val="center"/>
        <w:rPr>
          <w:b/>
          <w:bCs/>
        </w:rPr>
      </w:pPr>
      <w:r>
        <w:rPr>
          <w:b/>
          <w:bCs/>
        </w:rPr>
        <w:t>ПОЛОЖЕНИЕ</w:t>
      </w:r>
    </w:p>
    <w:p w:rsidR="006C148E" w:rsidRDefault="006C148E" w:rsidP="006C148E">
      <w:pPr>
        <w:widowControl w:val="0"/>
        <w:jc w:val="center"/>
        <w:rPr>
          <w:b/>
          <w:bCs/>
        </w:rPr>
      </w:pPr>
      <w:r>
        <w:rPr>
          <w:b/>
          <w:bCs/>
        </w:rPr>
        <w:t xml:space="preserve">о предоставлении социальных выплат на строительство (приобретение) жилья молодым гражданам, в том числе и молодым семьям, нуждающимся в улучшении жилищных условий в  МО </w:t>
      </w:r>
      <w:proofErr w:type="spellStart"/>
      <w:r>
        <w:rPr>
          <w:b/>
          <w:bCs/>
        </w:rPr>
        <w:t>Новоладожское</w:t>
      </w:r>
      <w:proofErr w:type="spellEnd"/>
      <w:r>
        <w:rPr>
          <w:b/>
          <w:bCs/>
        </w:rPr>
        <w:t xml:space="preserve"> городское поселение.</w:t>
      </w:r>
    </w:p>
    <w:p w:rsidR="006C148E" w:rsidRDefault="006C148E" w:rsidP="006C148E">
      <w:pPr>
        <w:widowControl w:val="0"/>
        <w:jc w:val="center"/>
        <w:rPr>
          <w:b/>
          <w:bCs/>
        </w:rPr>
      </w:pPr>
    </w:p>
    <w:p w:rsidR="006C148E" w:rsidRDefault="006C148E" w:rsidP="006C148E">
      <w:pPr>
        <w:widowControl w:val="0"/>
        <w:jc w:val="center"/>
      </w:pPr>
      <w:r>
        <w:t xml:space="preserve">1. Общие положения </w:t>
      </w:r>
    </w:p>
    <w:p w:rsidR="006C148E" w:rsidRDefault="006C148E" w:rsidP="006C148E">
      <w:pPr>
        <w:widowControl w:val="0"/>
        <w:jc w:val="center"/>
      </w:pP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Настоящее Положение устанавливает порядок предоставления в рамках подпрограммы "Жилье для молодежи" государственной программы Ленинградской области «Обеспечение качественным жильем на территории Ленинградской области» (далее – Подпрограмма) социальных выплат  на строительство (приобретение) жилья молодым гражданам, являющимся гражданами Российской Федерации, имеющим зарегистрированное в Ленинградской области постоянное место жительства, в том числе молодым семьям (далее – мероприятие Подпрограммы).</w:t>
      </w:r>
      <w:proofErr w:type="gramEnd"/>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1.2. Социальные выплаты, предоставляемые в соответствии с настоящим Положением, могут быть использованы молодыми гражданами (с членами их семей) на приобретение готового жилья или на участие в долевом строительстве многоквартирного дома или на строительство индивидуального жилого дома. </w:t>
      </w:r>
      <w:proofErr w:type="gramStart"/>
      <w:r>
        <w:rPr>
          <w:rFonts w:ascii="Times New Roman" w:hAnsi="Times New Roman" w:cs="Times New Roman"/>
          <w:sz w:val="24"/>
          <w:szCs w:val="24"/>
        </w:rPr>
        <w:t>Могут направляться, в том числе, на уплату первоначального взноса при получении жилищного кредита или займа на приобретение готового жилья или участие в долевом строительстве многоквартирного дома или строительство индивидуального жилого дома, а также на погашение основной суммы долга и уплату процентов по этим  жилищным кредитам или займам, за исключением иных процентов, штрафов, комиссий и пеней за просрочку исполнения обязательств по</w:t>
      </w:r>
      <w:proofErr w:type="gramEnd"/>
      <w:r>
        <w:rPr>
          <w:rFonts w:ascii="Times New Roman" w:hAnsi="Times New Roman" w:cs="Times New Roman"/>
          <w:sz w:val="24"/>
          <w:szCs w:val="24"/>
        </w:rPr>
        <w:t xml:space="preserve"> этим кредитам или займам, для оплаты  договора с уполномоченной организацией на приобретение в интересах молодого гражданина (молодой семьи) жилого помещения </w:t>
      </w:r>
      <w:proofErr w:type="spellStart"/>
      <w:r>
        <w:rPr>
          <w:rFonts w:ascii="Times New Roman" w:hAnsi="Times New Roman" w:cs="Times New Roman"/>
          <w:sz w:val="24"/>
          <w:szCs w:val="24"/>
        </w:rPr>
        <w:t>экономкласса</w:t>
      </w:r>
      <w:proofErr w:type="spellEnd"/>
      <w:r>
        <w:rPr>
          <w:rFonts w:ascii="Times New Roman" w:hAnsi="Times New Roman" w:cs="Times New Roman"/>
          <w:sz w:val="24"/>
          <w:szCs w:val="24"/>
        </w:rPr>
        <w:t xml:space="preserve"> на первичном рынке жилья (в случаях, когда это предусмотрено договором) и (или) оплату услуг указанной организации (далее – социальные выплаты).</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1.3. Социальные выплаты предоставляются за счет субсидий из областного бюджета Ленинградской области, перечисляемых в бюджет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в рамках реализации Подпрограммы.</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1.4. Право на улучшение жилищных условий с использованием средств областного бюджета Ленинградской области, бюджета </w:t>
      </w:r>
      <w:proofErr w:type="spellStart"/>
      <w:r>
        <w:rPr>
          <w:rFonts w:ascii="Times New Roman" w:hAnsi="Times New Roman" w:cs="Times New Roman"/>
          <w:sz w:val="24"/>
          <w:szCs w:val="24"/>
        </w:rPr>
        <w:t>Волховского</w:t>
      </w:r>
      <w:proofErr w:type="spellEnd"/>
      <w:r>
        <w:rPr>
          <w:rFonts w:ascii="Times New Roman" w:hAnsi="Times New Roman" w:cs="Times New Roman"/>
          <w:sz w:val="24"/>
          <w:szCs w:val="24"/>
        </w:rPr>
        <w:t xml:space="preserve"> муниципального района, бюджета </w:t>
      </w:r>
      <w:proofErr w:type="spellStart"/>
      <w:r>
        <w:rPr>
          <w:rFonts w:ascii="Times New Roman" w:hAnsi="Times New Roman" w:cs="Times New Roman"/>
          <w:sz w:val="24"/>
          <w:szCs w:val="24"/>
        </w:rPr>
        <w:t>Новоладожского</w:t>
      </w:r>
      <w:proofErr w:type="spellEnd"/>
      <w:r>
        <w:rPr>
          <w:rFonts w:ascii="Times New Roman" w:hAnsi="Times New Roman" w:cs="Times New Roman"/>
          <w:sz w:val="24"/>
          <w:szCs w:val="24"/>
        </w:rPr>
        <w:t xml:space="preserve"> городского поселения предоставляется  один раз.</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1.5. Перечисление социальной выплаты является основанием для исключения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6C148E" w:rsidRDefault="006C148E" w:rsidP="006C148E">
      <w:pPr>
        <w:pStyle w:val="ConsPlusNormal"/>
        <w:ind w:firstLine="709"/>
        <w:jc w:val="both"/>
        <w:rPr>
          <w:rFonts w:ascii="Times New Roman" w:hAnsi="Times New Roman" w:cs="Times New Roman"/>
          <w:sz w:val="24"/>
          <w:szCs w:val="24"/>
        </w:rPr>
      </w:pPr>
    </w:p>
    <w:p w:rsidR="006C148E" w:rsidRDefault="006C148E" w:rsidP="006C148E">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2. Порядок предоставления социальных выплат молодым гражданам. </w:t>
      </w:r>
    </w:p>
    <w:p w:rsidR="006C148E" w:rsidRDefault="006C148E" w:rsidP="006C148E">
      <w:pPr>
        <w:pStyle w:val="ConsPlusNormal"/>
        <w:ind w:firstLine="709"/>
        <w:jc w:val="center"/>
        <w:rPr>
          <w:rFonts w:ascii="Times New Roman" w:hAnsi="Times New Roman" w:cs="Times New Roman"/>
          <w:sz w:val="24"/>
          <w:szCs w:val="24"/>
        </w:rPr>
      </w:pP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2.1. Применительно к настоящему Положению под молодым гражданином понимается гражданин Российской Федерации в возрасте на дату подачи заявления об участии в мероприятии </w:t>
      </w:r>
      <w:proofErr w:type="spellStart"/>
      <w:r>
        <w:rPr>
          <w:rFonts w:ascii="Times New Roman" w:hAnsi="Times New Roman" w:cs="Times New Roman"/>
          <w:sz w:val="24"/>
          <w:szCs w:val="24"/>
        </w:rPr>
        <w:t>Подрограммы</w:t>
      </w:r>
      <w:proofErr w:type="spellEnd"/>
      <w:r>
        <w:rPr>
          <w:rFonts w:ascii="Times New Roman" w:hAnsi="Times New Roman" w:cs="Times New Roman"/>
          <w:sz w:val="24"/>
          <w:szCs w:val="24"/>
        </w:rPr>
        <w:t xml:space="preserve"> (далее – дата подачи заявления) не моложе 18 и не </w:t>
      </w:r>
      <w:r>
        <w:rPr>
          <w:rFonts w:ascii="Times New Roman" w:hAnsi="Times New Roman" w:cs="Times New Roman"/>
          <w:sz w:val="24"/>
          <w:szCs w:val="24"/>
        </w:rPr>
        <w:lastRenderedPageBreak/>
        <w:t>старше 35 лет – в случае,  в соответствии  с п. 2.2 настоящего Положения.</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Под членами семьи молодого гражданина, на которых возможно начисление социальной выплаты, предоставляемой молодому гражданину, понимаются признанные нуждающимися в улучшении жилищных условий его супруга (супруг), дети.</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2.2. Право на получение социальной выплаты молодой гражданин имеет в случае, если соблюдаются в совокупности следующие условия:</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а) постоянная регистрация в Ленинградской области;</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б) наличие собственных и (или) заемных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части стоимости строительства (приобретения) жилья, не обеспеченной за счет средств социальной выплаты;</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признание </w:t>
      </w:r>
      <w:proofErr w:type="gramStart"/>
      <w:r>
        <w:rPr>
          <w:rFonts w:ascii="Times New Roman" w:hAnsi="Times New Roman" w:cs="Times New Roman"/>
          <w:sz w:val="24"/>
          <w:szCs w:val="24"/>
        </w:rPr>
        <w:t>нуждающимся</w:t>
      </w:r>
      <w:proofErr w:type="gramEnd"/>
      <w:r>
        <w:rPr>
          <w:rFonts w:ascii="Times New Roman" w:hAnsi="Times New Roman" w:cs="Times New Roman"/>
          <w:sz w:val="24"/>
          <w:szCs w:val="24"/>
        </w:rPr>
        <w:t xml:space="preserve"> в улучшении жилищных условий в соответствии с п.2.3. настоящего Положения.</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В целях настоящего Положения под гражданами, нуждающимися в улучшении жилищных условий, понимаются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 которые установлены статьей 51 ЖК РФ</w:t>
      </w:r>
      <w:proofErr w:type="gramEnd"/>
      <w:r>
        <w:rPr>
          <w:rFonts w:ascii="Times New Roman" w:hAnsi="Times New Roman" w:cs="Times New Roman"/>
          <w:sz w:val="24"/>
          <w:szCs w:val="24"/>
        </w:rPr>
        <w:t xml:space="preserve"> для признания граждан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2.4. Молодой гражданин, которому предоставляется социальная выплата (далее - получатель социальной выплаты), вправе ее использовать с членами семьи, на которых рассчитана социальная выплата:</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а) на приобретение готового жилого помещения (одного или нескольких) в той местности Ленинградской области, которую он избрал для постоянного проживания;</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б) на строительство индивидуального жилого дома или пристройку жилого помещения к имеющемуся жилому дому (далее - строительство жилого дома) в  той местности Ленинградской области, которую он избрал для постоянного проживания, в том числе на завершение ранее начатого строительства жилого дома;</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в) на приобретение жилого помещения (одного или нескольких) путем участия в долевом строительстве многоквартирного дома в той местности Ленинградской области, которую он избрал для постоянного проживания;</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 для оплаты договора с уполномоченной организацией на приобретение в интересах молодой семьи жилого помещения </w:t>
      </w:r>
      <w:proofErr w:type="spellStart"/>
      <w:r>
        <w:rPr>
          <w:rFonts w:ascii="Times New Roman" w:hAnsi="Times New Roman" w:cs="Times New Roman"/>
          <w:sz w:val="24"/>
          <w:szCs w:val="24"/>
        </w:rPr>
        <w:t>экономкласса</w:t>
      </w:r>
      <w:proofErr w:type="spellEnd"/>
      <w:r>
        <w:rPr>
          <w:rFonts w:ascii="Times New Roman" w:hAnsi="Times New Roman" w:cs="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C148E" w:rsidRDefault="006C148E" w:rsidP="006C148E">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В случае использования социальных выплат на погашение основной суммы долга и уплату процентов по жилищным кредитам (займам) на строительство (приобретение) жилья размер социальных выплат ограничивается суммой остатка основного долга и остатка задолженности по выплате процентов за пользование жилищным кредитом (займом), за исключением иных процентов, штрафов, комиссий и пеней за просрочку исполнения обязательств по этим кредитам или займам на основании справки</w:t>
      </w:r>
      <w:proofErr w:type="gramEnd"/>
      <w:r>
        <w:rPr>
          <w:rFonts w:ascii="Times New Roman" w:hAnsi="Times New Roman" w:cs="Times New Roman"/>
          <w:sz w:val="24"/>
          <w:szCs w:val="24"/>
        </w:rPr>
        <w:t xml:space="preserve"> кредитной организации.</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2.5. Право молодого гражданина с членами его семьи на получение социальной выплаты удостоверяется свидетельством, которое не является ценной бумагой (далее – свидетельство). Срок действия свидетельства составляет 9 месяцев </w:t>
      </w:r>
      <w:proofErr w:type="gramStart"/>
      <w:r>
        <w:rPr>
          <w:rFonts w:ascii="Times New Roman" w:hAnsi="Times New Roman" w:cs="Times New Roman"/>
          <w:sz w:val="24"/>
          <w:szCs w:val="24"/>
        </w:rPr>
        <w:t>с даты оформления</w:t>
      </w:r>
      <w:proofErr w:type="gramEnd"/>
      <w:r>
        <w:rPr>
          <w:rFonts w:ascii="Times New Roman" w:hAnsi="Times New Roman" w:cs="Times New Roman"/>
          <w:sz w:val="24"/>
          <w:szCs w:val="24"/>
        </w:rPr>
        <w:t>, указанной в свидетельстве.</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Оформление свидетельства получателю социальной выплаты осуществляется комитетом по строительству Ленинградской области.</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Вручение свидетельства получателю социальной выплаты производит администрация </w:t>
      </w:r>
      <w:proofErr w:type="spellStart"/>
      <w:r>
        <w:rPr>
          <w:rFonts w:ascii="Times New Roman" w:hAnsi="Times New Roman" w:cs="Times New Roman"/>
          <w:sz w:val="24"/>
          <w:szCs w:val="24"/>
        </w:rPr>
        <w:t>Новоладожского</w:t>
      </w:r>
      <w:proofErr w:type="spellEnd"/>
      <w:r>
        <w:rPr>
          <w:rFonts w:ascii="Times New Roman" w:hAnsi="Times New Roman" w:cs="Times New Roman"/>
          <w:sz w:val="24"/>
          <w:szCs w:val="24"/>
        </w:rPr>
        <w:t xml:space="preserve"> городского поселения.</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2.6. </w:t>
      </w:r>
      <w:proofErr w:type="gramStart"/>
      <w:r>
        <w:rPr>
          <w:rFonts w:ascii="Times New Roman" w:hAnsi="Times New Roman" w:cs="Times New Roman"/>
          <w:sz w:val="24"/>
          <w:szCs w:val="24"/>
        </w:rPr>
        <w:t>Построенное (приобретенное)  получателем социальной выплаты жилое помещение должно быть пригодным для постоянного проживания граждан, при этом общая площадь жилого помещения в расчете на одного члена семьи не должна быть меньше размера, равного учетной норме площади жилого помещения, установленной органом местного самоуправления, быть благоустроенным применительно к условиям населенного пункта, выбранного для постоянного проживания, в котором строится (приобретается) жилое помещение.</w:t>
      </w:r>
      <w:proofErr w:type="gramEnd"/>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Строящееся (приобретаемое) жилое помещение (построенный индивидуальный жилой дом) оформляется в общую собственность всех членов семьи, указанных в свидетельстве.</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2.7.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етра - для одиноко проживающих  граждан, 42 кв.метра - на семью из двух  человек и по 18 кв.метров  на каждого члена семьи при численности семьи, составляющей три и более человек), и средней рыночной стоимости 1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етра общей площади жилья для расчета размера социальной выплаты по выбранному для строительства (приобретения) жилья муниципальному образованию на территории Ленинградской области, утвержденной органом местного самоуправления, но не превышающей средней рыночной стоимости 1 кв.метра общей площади жилья по Ленинградской области,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2.8. Доля социальной выплаты, предоставляемой за счет средств областного и местного бюджетов Ленинградской области, не превышает 70 процентов  от расчетной стоимости жилья. </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Минимальная доля социальной выплаты, предоставляемой за счет средств областного бюджета Ленинградской области, составляет при отсутствии в семье детей  30 процентов от расчетной стоимости жилья и при наличии в семье детей – 35 процентов от расчетной стоимости жилья.</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2.9. Доля </w:t>
      </w:r>
      <w:proofErr w:type="gramStart"/>
      <w:r>
        <w:rPr>
          <w:rFonts w:ascii="Times New Roman" w:hAnsi="Times New Roman" w:cs="Times New Roman"/>
          <w:sz w:val="24"/>
          <w:szCs w:val="24"/>
        </w:rPr>
        <w:t xml:space="preserve">средств, выделяемых за счет средств бюджета </w:t>
      </w:r>
      <w:proofErr w:type="spellStart"/>
      <w:r>
        <w:rPr>
          <w:rFonts w:ascii="Times New Roman" w:hAnsi="Times New Roman" w:cs="Times New Roman"/>
          <w:sz w:val="24"/>
          <w:szCs w:val="24"/>
        </w:rPr>
        <w:t>Новоладожского</w:t>
      </w:r>
      <w:proofErr w:type="spellEnd"/>
      <w:r>
        <w:rPr>
          <w:rFonts w:ascii="Times New Roman" w:hAnsi="Times New Roman" w:cs="Times New Roman"/>
          <w:sz w:val="24"/>
          <w:szCs w:val="24"/>
        </w:rPr>
        <w:t xml:space="preserve"> городского поселения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предоставления молодым гражданам и членам их семей социальной выплаты составляет</w:t>
      </w:r>
      <w:proofErr w:type="gramEnd"/>
      <w:r>
        <w:rPr>
          <w:rFonts w:ascii="Times New Roman" w:hAnsi="Times New Roman" w:cs="Times New Roman"/>
          <w:sz w:val="24"/>
          <w:szCs w:val="24"/>
        </w:rPr>
        <w:t xml:space="preserve"> 5 % от расчетной стоимости жилья в расчете на одного гражданина, одну молодую семью. </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2.10. Размер средств, выделяемых молодым гражданам и членам их семей за счет средств организаций (за исключением организаций, предоставляющих жилищные кредиты и займы) в виде дополнительной денежной выплаты, устанавливается организациями, принявшими такие решения.</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В качестве дополнительной поддержки организации вправе предоставить молодым семьям объекты незавершенного жилищного строительства, находящиеся в их собственности и свободные от обременений.</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2.11. Доля собственных (в том числе заемных) средств, привлекаемых молодыми гражданами и членами их семей, должна быть достаточной для оплаты фактической стоимости жилья в части, превышающей суммарный размер предоставляемых социальных выплат за счет средств областного бюджета Ленинградской области, средств бюджета </w:t>
      </w:r>
      <w:proofErr w:type="spellStart"/>
      <w:r>
        <w:rPr>
          <w:rFonts w:ascii="Times New Roman" w:hAnsi="Times New Roman" w:cs="Times New Roman"/>
          <w:sz w:val="24"/>
          <w:szCs w:val="24"/>
        </w:rPr>
        <w:t>Новоладожского</w:t>
      </w:r>
      <w:proofErr w:type="spellEnd"/>
      <w:r>
        <w:rPr>
          <w:rFonts w:ascii="Times New Roman" w:hAnsi="Times New Roman" w:cs="Times New Roman"/>
          <w:sz w:val="24"/>
          <w:szCs w:val="24"/>
        </w:rPr>
        <w:t xml:space="preserve"> городского поселения и средств организаций. </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Молодые граждане и члены их семей вправе использовать в качестве своей доли в </w:t>
      </w:r>
      <w:proofErr w:type="spellStart"/>
      <w:r>
        <w:rPr>
          <w:rFonts w:ascii="Times New Roman" w:hAnsi="Times New Roman" w:cs="Times New Roman"/>
          <w:sz w:val="24"/>
          <w:szCs w:val="24"/>
        </w:rPr>
        <w:t>софинансировании</w:t>
      </w:r>
      <w:proofErr w:type="spellEnd"/>
      <w:r>
        <w:rPr>
          <w:rFonts w:ascii="Times New Roman" w:hAnsi="Times New Roman" w:cs="Times New Roman"/>
          <w:sz w:val="24"/>
          <w:szCs w:val="24"/>
        </w:rPr>
        <w:t xml:space="preserve"> жилые объекты, а также объекты незавершенного жилищного строительства, находящиеся в их собственности и свободные от обременений.</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2.12. Для подтверждения возможностей молодого гражданина и членов его семьи </w:t>
      </w:r>
      <w:proofErr w:type="gramStart"/>
      <w:r>
        <w:rPr>
          <w:rFonts w:ascii="Times New Roman" w:hAnsi="Times New Roman" w:cs="Times New Roman"/>
          <w:sz w:val="24"/>
          <w:szCs w:val="24"/>
        </w:rPr>
        <w:t>оплатить расчетную стоимость жилья</w:t>
      </w:r>
      <w:proofErr w:type="gramEnd"/>
      <w:r>
        <w:rPr>
          <w:rFonts w:ascii="Times New Roman" w:hAnsi="Times New Roman" w:cs="Times New Roman"/>
          <w:sz w:val="24"/>
          <w:szCs w:val="24"/>
        </w:rPr>
        <w:t xml:space="preserve"> в части, превышающей суммарный размер предоставляемых социальных выплат, используются: </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выписки по счетам в банках, копии сберегательных книжек;</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документ, выданный кредитором, о намерении предоставить кредит или заем с указанием назначения, вида и суммы  жилищного кредита (займа);</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документы, позволяющие оценить приблизительную рыночную стоимость жилья, </w:t>
      </w:r>
      <w:proofErr w:type="gramStart"/>
      <w:r>
        <w:rPr>
          <w:rFonts w:ascii="Times New Roman" w:hAnsi="Times New Roman" w:cs="Times New Roman"/>
          <w:sz w:val="24"/>
          <w:szCs w:val="24"/>
        </w:rPr>
        <w:t>средства</w:t>
      </w:r>
      <w:proofErr w:type="gramEnd"/>
      <w:r>
        <w:rPr>
          <w:rFonts w:ascii="Times New Roman" w:hAnsi="Times New Roman" w:cs="Times New Roman"/>
          <w:sz w:val="24"/>
          <w:szCs w:val="24"/>
        </w:rPr>
        <w:t xml:space="preserve"> от продажи которого могут быть использованы в оплате стоимости строящегося (приобретаемого) жилья (свидетельство о государственной регистрации права собственности на жилое помещение (технический и (или) кадастровый паспорт жилого помещения);</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наличие средств материнского (семейного) капитала;</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собственноручная расписка совершеннолетних молодого гражданина и членов семьи молодого гражданина о наличии собственных средств, оформленная в порядке, установленном законодательством.</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2.13. Определение размера социальной выплаты, предоставляемой за счет средств областного и местного бюджетов Ленинградской области, производится комитетом по строительству Ленинградской области в соответствии с пунктом 2.8 настоящего Положения.</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2.14. </w:t>
      </w:r>
      <w:proofErr w:type="gramStart"/>
      <w:r>
        <w:rPr>
          <w:rFonts w:ascii="Times New Roman" w:hAnsi="Times New Roman" w:cs="Times New Roman"/>
          <w:sz w:val="24"/>
          <w:szCs w:val="24"/>
        </w:rPr>
        <w:t xml:space="preserve">Молодые граждане и члены их  семей, имеющие право на получение социальной выплаты в случае, если соблюдаются условия, указанные в пункте 2.2 настоящего Положения, и изъявившие желание улучшить жилищные условия с использованием социальной выплаты в рамках реализации </w:t>
      </w:r>
      <w:proofErr w:type="spellStart"/>
      <w:r>
        <w:rPr>
          <w:rFonts w:ascii="Times New Roman" w:hAnsi="Times New Roman" w:cs="Times New Roman"/>
          <w:sz w:val="24"/>
          <w:szCs w:val="24"/>
        </w:rPr>
        <w:t>Подрограммы</w:t>
      </w:r>
      <w:proofErr w:type="spellEnd"/>
      <w:r>
        <w:rPr>
          <w:rFonts w:ascii="Times New Roman" w:hAnsi="Times New Roman" w:cs="Times New Roman"/>
          <w:sz w:val="24"/>
          <w:szCs w:val="24"/>
        </w:rPr>
        <w:t>, представляют в местную администрацию по месту постоянного жительства заявление с приложением:</w:t>
      </w:r>
      <w:proofErr w:type="gramEnd"/>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а) копий документов, удостоверяющих личность заявителя и членов его семьи;</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б) копий документов, подтверждающих родственные отношения между лицами, указанными в заявлении в качестве членов семьи;</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в) копий документов, подтверждающих наличие у заявителя собственных и (или) заемных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 копий документов, подтверждающих признание молодого гражданина и членов его семьи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улучшении жилищных условий;</w:t>
      </w:r>
    </w:p>
    <w:p w:rsidR="006C148E" w:rsidRDefault="006C148E" w:rsidP="006C148E">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копий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е) выписок из домовой книги (справок) о регистрации постоянного места жительства или копии финансового лицевого счета;</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ж) копий трудовых книжек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работающих).</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Представить в администрацию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указанные в настоящем пункте документы имеют право молодые граждане и члены их семей, принятые администрацией в число  участников жилищных мероприятий федеральных и иных областных программ, но не получившие социальную выплату.</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2.15. Копии документов, представляемых в соответствии с пунктом 2.14 настоящего Положения, должны быть заверены в установленном порядке.</w:t>
      </w:r>
    </w:p>
    <w:p w:rsidR="006C148E" w:rsidRDefault="006C148E" w:rsidP="006C148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2.16. Администрация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(с членами его семьи) соответствующим условиям участия в мероприятии Подпрограммы. О принятом решении молодой гражданин уведомляется письменно в 5-дневный срок. При выявлении недостоверной информации, содержащейся в этих документах, местные администрации возвращают их заявителю с указанием причин возврата.</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Основаниями для отказа в признании молодого гражданина и членов его семьи соответствующим условиям участия в мероприятии Подпрограммы являются:</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а) несоответствие требованиям, указанным в настоящем Положении;</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б) непредставление или представление не в полном объеме документов, указанных в п.2.14 настоящего Положения;</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в) недостоверность сведений, содержащихся в представленных документах;</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 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эти цели с участием средств областного бюджета Ленинградской области или местного бюджета. </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Повторное обращение заявителя допускается после устранения причин возврата документов.</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Документы принимаются администрацией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до 31 августа года, предшествующего планируемому году реализации мероприятия Подпрограммы. </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2.17. Администрация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на основании принятых решений формирует список молодых граждан, изъявивших желание улучшить жилищные условия с использованием социальных выплат,   и направляет их в комитет по строительству Ленинградской области с приложением: </w:t>
      </w:r>
    </w:p>
    <w:p w:rsidR="006C148E" w:rsidRDefault="006C148E" w:rsidP="006C148E">
      <w:pPr>
        <w:ind w:firstLine="708"/>
        <w:jc w:val="both"/>
      </w:pPr>
      <w:r>
        <w:t>а) подпрограммы, предусматривающей мероприятия по улучшению жилищных условий молодежи, аналогичные мероприятиям, предусмотренным пунктом 1.2 настоящего Положения,</w:t>
      </w:r>
    </w:p>
    <w:p w:rsidR="006C148E" w:rsidRDefault="006C148E" w:rsidP="006C148E">
      <w:pPr>
        <w:ind w:firstLine="708"/>
        <w:jc w:val="both"/>
      </w:pPr>
      <w:r>
        <w:t xml:space="preserve">б) обязательства администрации МО </w:t>
      </w:r>
      <w:proofErr w:type="spellStart"/>
      <w:r>
        <w:t>Новоладожское</w:t>
      </w:r>
      <w:proofErr w:type="spellEnd"/>
      <w:r>
        <w:t xml:space="preserve"> городское поселение  по </w:t>
      </w:r>
      <w:proofErr w:type="spellStart"/>
      <w:r>
        <w:t>софинансированию</w:t>
      </w:r>
      <w:proofErr w:type="spellEnd"/>
      <w:r>
        <w:t xml:space="preserve"> предоставления участникам Подпрограммы социальной выплаты на улучшение жилищных условий, с указанием доли </w:t>
      </w:r>
      <w:proofErr w:type="spellStart"/>
      <w:r>
        <w:t>софинансирования</w:t>
      </w:r>
      <w:proofErr w:type="spellEnd"/>
      <w:r>
        <w:t xml:space="preserve"> в расчете на одного участника подпрограммы,</w:t>
      </w:r>
    </w:p>
    <w:p w:rsidR="006C148E" w:rsidRDefault="006C148E" w:rsidP="006C148E">
      <w:pPr>
        <w:ind w:firstLine="708"/>
        <w:jc w:val="both"/>
      </w:pPr>
      <w:r>
        <w:t>в) документа, подтверждающего отсутствие нецелевого использования субвенций и субсидий, получаемых за счет средств областного бюджета Ленинградской области.</w:t>
      </w:r>
    </w:p>
    <w:p w:rsidR="006C148E" w:rsidRDefault="006C148E" w:rsidP="006C148E">
      <w:pPr>
        <w:pStyle w:val="3"/>
        <w:spacing w:after="0"/>
        <w:ind w:left="0" w:firstLine="720"/>
        <w:jc w:val="both"/>
        <w:rPr>
          <w:sz w:val="24"/>
          <w:szCs w:val="24"/>
        </w:rPr>
      </w:pPr>
      <w:r>
        <w:rPr>
          <w:sz w:val="24"/>
          <w:szCs w:val="24"/>
        </w:rPr>
        <w:t>г) копий документов, указанных в п.2.14 настоящего Положения.</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Список формируется в следующем порядке:</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в первую группу входят молодые граждане с членами их семей, имеющие трех и более детей,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 </w:t>
      </w:r>
      <w:proofErr w:type="gramStart"/>
      <w:r>
        <w:rPr>
          <w:rFonts w:ascii="Times New Roman" w:hAnsi="Times New Roman" w:cs="Times New Roman"/>
          <w:sz w:val="24"/>
          <w:szCs w:val="24"/>
        </w:rPr>
        <w:t>во вторую группу – молодые граждане с членами их семей, имеющие в составе семьи детей-инвалидов или детей, страдающих тяжелой формой хронического заболевания,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третью группу – остальные молодые граждане с членами их семей,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 из них: молодые граждане и члены их семей, намеренные использовать социальные выплаты на погашение основной суммы долга и уплату процентов по жилищным кредитам</w:t>
      </w:r>
      <w:proofErr w:type="gramEnd"/>
      <w:r>
        <w:rPr>
          <w:rFonts w:ascii="Times New Roman" w:hAnsi="Times New Roman" w:cs="Times New Roman"/>
          <w:sz w:val="24"/>
          <w:szCs w:val="24"/>
        </w:rPr>
        <w:t xml:space="preserve"> (займам) на строительство (приобретение) жилья; остальные молодые граждане (молодые семьи).</w:t>
      </w:r>
    </w:p>
    <w:p w:rsidR="006C148E" w:rsidRDefault="006C148E" w:rsidP="006C148E">
      <w:pPr>
        <w:pStyle w:val="3"/>
        <w:spacing w:after="0"/>
        <w:ind w:left="0" w:firstLine="720"/>
        <w:jc w:val="both"/>
        <w:rPr>
          <w:sz w:val="24"/>
          <w:szCs w:val="24"/>
        </w:rPr>
      </w:pPr>
      <w:r>
        <w:rPr>
          <w:sz w:val="24"/>
          <w:szCs w:val="24"/>
        </w:rPr>
        <w:t xml:space="preserve">Документы в комитет по строительству Ленинградской области предоставляются до 1 октября года, предшествующего планируемому году реализации мероприятия Подпрограммы. </w:t>
      </w:r>
    </w:p>
    <w:p w:rsidR="006C148E" w:rsidRDefault="006C148E" w:rsidP="006C148E">
      <w:pPr>
        <w:pStyle w:val="3"/>
        <w:spacing w:after="0"/>
        <w:ind w:left="0" w:firstLine="720"/>
        <w:jc w:val="both"/>
        <w:rPr>
          <w:sz w:val="24"/>
          <w:szCs w:val="24"/>
        </w:rPr>
      </w:pPr>
      <w:r>
        <w:rPr>
          <w:sz w:val="24"/>
          <w:szCs w:val="24"/>
        </w:rPr>
        <w:t xml:space="preserve">2.18. Комитет по строительству Ленинградской области проводит конкурсный отбор муниципальных образований для участия в мероприятии Подпрограммы на основании документов, представленных в соответствии с п.2.17. Порядок конкурсного отбора осуществляется в рамках подпрограммы "Жилье для молодежи» государственной </w:t>
      </w:r>
      <w:r>
        <w:rPr>
          <w:sz w:val="24"/>
          <w:szCs w:val="24"/>
        </w:rPr>
        <w:lastRenderedPageBreak/>
        <w:t>программы Ленинградской области «Обеспечение качественным жильем граждан на территории Ленинградской области».</w:t>
      </w:r>
    </w:p>
    <w:p w:rsidR="006C148E" w:rsidRDefault="006C148E" w:rsidP="006C148E">
      <w:pPr>
        <w:ind w:firstLine="708"/>
        <w:jc w:val="both"/>
      </w:pPr>
      <w:r>
        <w:t xml:space="preserve">2.19. Комитет по строительству Ленинградской области на основании конкурсного отбора и по результатам рассмотрения представленных  списков формирует и утверждает сводный список молодых граждан, изъявивших желание улучшить жилищные условия с помощью социальных выплат в планируемом году. </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Сводный список утверждается комитетом по строительству Ленинградской области по результатам его рассмотрения комиссией по реализации жилищных программ в Ленинградской области.</w:t>
      </w:r>
    </w:p>
    <w:p w:rsidR="006C148E" w:rsidRDefault="006C148E" w:rsidP="006C148E">
      <w:pPr>
        <w:ind w:firstLine="708"/>
        <w:jc w:val="both"/>
      </w:pPr>
      <w:r>
        <w:t xml:space="preserve">2.20. Комитет по строительству Ленинградской области по результатам конкурсного отбора  формирует предварительный список претендентов и включенных в резерв молодых граждан и членов их семей на получение социальной выплаты в планируемом году.  </w:t>
      </w:r>
    </w:p>
    <w:p w:rsidR="006C148E" w:rsidRDefault="006C148E" w:rsidP="006C148E">
      <w:pPr>
        <w:jc w:val="both"/>
      </w:pPr>
      <w:r>
        <w:tab/>
        <w:t xml:space="preserve">Комитет по строительству Ленинградской области запрашивает документы, представленные  администрации МО </w:t>
      </w:r>
      <w:proofErr w:type="spellStart"/>
      <w:r>
        <w:t>Новоладожское</w:t>
      </w:r>
      <w:proofErr w:type="spellEnd"/>
      <w:r>
        <w:t xml:space="preserve"> городское поселение молодыми гражданами и членами их семей, вошедшими в список претендентов и включенных в резерв молодых граждан и членов их семей на получение социальных выплат, согласно п.2.14, а также:</w:t>
      </w:r>
    </w:p>
    <w:p w:rsidR="006C148E" w:rsidRDefault="006C148E" w:rsidP="006C148E">
      <w:pPr>
        <w:ind w:firstLine="708"/>
        <w:jc w:val="both"/>
      </w:pPr>
      <w:r>
        <w:t>а) заявление о принятии решения по использованию жилых помещений, имеющихся в собственности семьи молодого гражданина;</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б) копию свидетельства о постановке молодого гражданина на учет в налоговом органе;</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в) выписки из Единого государственного реестра прав на недвижимое имущество и сделок с ним на молодого гражданина и членов его семьи;</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 справки, выданные государственным учреждением "Ленинградское областное управление инвентаризации и оценки недвижимости" на молодого гражданина и членов его семьи. </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При строительстве или достраивании индивидуального жилого дома молодой гражданин дополнительно представляет копии следующих документов:</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а) разрешительные документы на земельный участок для строительства индивидуального жилого дома;</w:t>
      </w:r>
    </w:p>
    <w:p w:rsidR="006C148E" w:rsidRDefault="006C148E" w:rsidP="006C148E">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б) архитектурно-строительный проект и смету расходов на строительство индивидуального жилого дома, согласованные в установленном порядке;</w:t>
      </w:r>
      <w:proofErr w:type="gramEnd"/>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акты выполненных работ и документы, подтверждающие </w:t>
      </w:r>
      <w:proofErr w:type="gramStart"/>
      <w:r>
        <w:rPr>
          <w:rFonts w:ascii="Times New Roman" w:hAnsi="Times New Roman" w:cs="Times New Roman"/>
          <w:sz w:val="24"/>
          <w:szCs w:val="24"/>
        </w:rPr>
        <w:t>расходы</w:t>
      </w:r>
      <w:proofErr w:type="gramEnd"/>
      <w:r>
        <w:rPr>
          <w:rFonts w:ascii="Times New Roman" w:hAnsi="Times New Roman" w:cs="Times New Roman"/>
          <w:sz w:val="24"/>
          <w:szCs w:val="24"/>
        </w:rPr>
        <w:t xml:space="preserve"> на строительство индивидуального жилого дома, оформленные в установленном порядке.</w:t>
      </w:r>
    </w:p>
    <w:p w:rsidR="006C148E" w:rsidRDefault="006C148E" w:rsidP="006C148E">
      <w:pPr>
        <w:ind w:firstLine="708"/>
        <w:jc w:val="both"/>
      </w:pPr>
      <w:r>
        <w:t xml:space="preserve">Список  формируется на основании сводного списка с учетом размера средств, предусматриваемых в местном бюджете  на соответствующий год для </w:t>
      </w:r>
      <w:proofErr w:type="spellStart"/>
      <w:r>
        <w:t>софинансирования</w:t>
      </w:r>
      <w:proofErr w:type="spellEnd"/>
      <w:r>
        <w:t xml:space="preserve"> предоставления социальных выплат молодым гражданам и членам их семей.</w:t>
      </w:r>
    </w:p>
    <w:p w:rsidR="006C148E" w:rsidRDefault="006C148E" w:rsidP="006C148E">
      <w:pPr>
        <w:ind w:firstLine="708"/>
        <w:jc w:val="both"/>
      </w:pPr>
      <w:r>
        <w:t xml:space="preserve">2.21. Администрация МО </w:t>
      </w:r>
      <w:proofErr w:type="spellStart"/>
      <w:r>
        <w:t>Новоладожское</w:t>
      </w:r>
      <w:proofErr w:type="spellEnd"/>
      <w:r>
        <w:t xml:space="preserve"> городское поселение в 10-дневный срок </w:t>
      </w:r>
      <w:proofErr w:type="gramStart"/>
      <w:r>
        <w:t>с даты получения</w:t>
      </w:r>
      <w:proofErr w:type="gramEnd"/>
      <w:r>
        <w:t xml:space="preserve"> предварительных контрольных цифр, определенных в соответствии с пунктом 2.20 настоящего Положения, утверждает список претендентов и включенных в резерв молодых граждан и членов их семей на получение социальной выплаты в планируемом году. </w:t>
      </w:r>
    </w:p>
    <w:p w:rsidR="006C148E" w:rsidRDefault="006C148E" w:rsidP="006C148E">
      <w:pPr>
        <w:pStyle w:val="a9"/>
        <w:ind w:firstLine="72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несет ответственность за правомерность включения молодых граждан и членов их семей в указанный список.</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Сформированные списки претендентов и включенных в резерв молодых граждан и членов их семей на получение социальной выплаты в планируемом году и копии правовых актов об их утверждении администрация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представляет в комитет по строительству Ленинградской области в трехдневный срок </w:t>
      </w:r>
      <w:proofErr w:type="gramStart"/>
      <w:r>
        <w:rPr>
          <w:rFonts w:ascii="Times New Roman" w:hAnsi="Times New Roman" w:cs="Times New Roman"/>
          <w:sz w:val="24"/>
          <w:szCs w:val="24"/>
        </w:rPr>
        <w:t>с даты утверждения</w:t>
      </w:r>
      <w:proofErr w:type="gramEnd"/>
      <w:r>
        <w:rPr>
          <w:rFonts w:ascii="Times New Roman" w:hAnsi="Times New Roman" w:cs="Times New Roman"/>
          <w:sz w:val="24"/>
          <w:szCs w:val="24"/>
        </w:rPr>
        <w:t xml:space="preserve"> списка.</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2.22. Комитет по строительству Ленинградской области утверждает список претендентов на получение социальных выплат, а также уведомляет администрацию </w:t>
      </w:r>
      <w:proofErr w:type="spellStart"/>
      <w:r>
        <w:rPr>
          <w:rFonts w:ascii="Times New Roman" w:hAnsi="Times New Roman" w:cs="Times New Roman"/>
          <w:sz w:val="24"/>
          <w:szCs w:val="24"/>
        </w:rPr>
        <w:lastRenderedPageBreak/>
        <w:t>Новоладожского</w:t>
      </w:r>
      <w:proofErr w:type="spellEnd"/>
      <w:r>
        <w:rPr>
          <w:rFonts w:ascii="Times New Roman" w:hAnsi="Times New Roman" w:cs="Times New Roman"/>
          <w:sz w:val="24"/>
          <w:szCs w:val="24"/>
        </w:rPr>
        <w:t xml:space="preserve"> городского поселения  о принятом решении для доведения до молодых граждан информации о включении их в указанный список.</w:t>
      </w:r>
    </w:p>
    <w:p w:rsidR="006C148E" w:rsidRDefault="006C148E" w:rsidP="006C148E">
      <w:pPr>
        <w:pStyle w:val="a9"/>
        <w:ind w:firstLine="720"/>
        <w:jc w:val="both"/>
        <w:rPr>
          <w:rFonts w:ascii="Times New Roman" w:hAnsi="Times New Roman" w:cs="Times New Roman"/>
          <w:sz w:val="24"/>
          <w:szCs w:val="24"/>
        </w:rPr>
      </w:pPr>
      <w:r>
        <w:rPr>
          <w:rFonts w:ascii="Times New Roman" w:hAnsi="Times New Roman" w:cs="Times New Roman"/>
          <w:sz w:val="24"/>
          <w:szCs w:val="24"/>
        </w:rPr>
        <w:t>Распределение средств областного бюджета Ленинградской области утверждается правовым актом Правительства Ленинградской области.</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2.23. Для получения свидетельства претендент на получение социальной выплаты в 10-дневный срок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уведомления представляет в администрацию </w:t>
      </w:r>
      <w:proofErr w:type="spellStart"/>
      <w:r>
        <w:rPr>
          <w:rFonts w:ascii="Times New Roman" w:hAnsi="Times New Roman" w:cs="Times New Roman"/>
          <w:sz w:val="24"/>
          <w:szCs w:val="24"/>
        </w:rPr>
        <w:t>Новоладожского</w:t>
      </w:r>
      <w:proofErr w:type="spellEnd"/>
      <w:r>
        <w:rPr>
          <w:rFonts w:ascii="Times New Roman" w:hAnsi="Times New Roman" w:cs="Times New Roman"/>
          <w:sz w:val="24"/>
          <w:szCs w:val="24"/>
        </w:rPr>
        <w:t xml:space="preserve"> городского поселения  заявление о выдаче свидетельства в произвольной форме.</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2.24. </w:t>
      </w:r>
      <w:proofErr w:type="gramStart"/>
      <w:r>
        <w:rPr>
          <w:rFonts w:ascii="Times New Roman" w:hAnsi="Times New Roman" w:cs="Times New Roman"/>
          <w:sz w:val="24"/>
          <w:szCs w:val="24"/>
        </w:rPr>
        <w:t xml:space="preserve">Комитет по строительству Ленинградской области на основании представленных документов заключает с администрацией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соглашение о взаимодействии по обеспечению предоставления социальных выплат молодым гражданам и членам их семей из утвержденного списка претендентов на получение социальных выплат, выполняет в соответствии с пунктами 2.7 и 2.8 настоящего Положения расчет размера социальной выплаты на дату оформления свидетельства, оформляет и передает в</w:t>
      </w:r>
      <w:proofErr w:type="gramEnd"/>
      <w:r>
        <w:rPr>
          <w:rFonts w:ascii="Times New Roman" w:hAnsi="Times New Roman" w:cs="Times New Roman"/>
          <w:sz w:val="24"/>
          <w:szCs w:val="24"/>
        </w:rPr>
        <w:t xml:space="preserve"> администрацию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свидетельства для вручения их получателям социальных выплат. Срок выдачи свидетельств составляет 20 дней </w:t>
      </w:r>
      <w:proofErr w:type="gramStart"/>
      <w:r>
        <w:rPr>
          <w:rFonts w:ascii="Times New Roman" w:hAnsi="Times New Roman" w:cs="Times New Roman"/>
          <w:sz w:val="24"/>
          <w:szCs w:val="24"/>
        </w:rPr>
        <w:t>с даты оформления</w:t>
      </w:r>
      <w:proofErr w:type="gramEnd"/>
      <w:r>
        <w:rPr>
          <w:rFonts w:ascii="Times New Roman" w:hAnsi="Times New Roman" w:cs="Times New Roman"/>
          <w:sz w:val="24"/>
          <w:szCs w:val="24"/>
        </w:rPr>
        <w:t>.</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Соглашением между комитетом по строительству Ленинградской области и администрацией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определяется перечисление муниципальному образованию средств областного бюджета Ленинградской области на цели предоставления социальных выплат, предусматривается обязанность  администрации о выделении необходимых средств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социальной выплаты из местного бюджета, а также ответственность за нецелевое использование средств.</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2.25. Администрация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в 10-дневный срок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оформленных свидетельств письменно уведомляет получателя социальной выплаты о необходимости получения свидетельства, о порядке, условиях получения и использования социальной выплаты, предоставляемой по этому свидетельству, заключает с ним соглашение  о целевом использовании средств социальной выплаты.</w:t>
      </w:r>
    </w:p>
    <w:p w:rsidR="006C148E" w:rsidRDefault="006C148E" w:rsidP="006C148E">
      <w:pPr>
        <w:ind w:firstLine="708"/>
        <w:jc w:val="both"/>
      </w:pPr>
      <w:r>
        <w:t xml:space="preserve">Если в течение 10-ти рабочих дней </w:t>
      </w:r>
      <w:proofErr w:type="gramStart"/>
      <w:r>
        <w:t>с даты получения</w:t>
      </w:r>
      <w:proofErr w:type="gramEnd"/>
      <w:r>
        <w:t xml:space="preserve"> письменного уведомления получатель социальной выплаты (или его законный представитель) не явился за получением свидетельства, право на оформление и вручение свидетельства переходит в порядке очередности к другим участникам мероприятия  Подпрограммы из ранее утвержденных списков.</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2.26. В случае выявления нарушения условий настоящего Положения, допущенного молодым гражданином и (или) членами его семьи, выданное свидетельство аннулируется.</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2.27. При возникновении у молодого гражданина и членов его семьи обстоятельств, потребовавших замены выданного свидетельства, молодой гражданин представляет в </w:t>
      </w:r>
      <w:r>
        <w:rPr>
          <w:rFonts w:ascii="Times New Roman" w:hAnsi="Times New Roman" w:cs="Times New Roman"/>
          <w:sz w:val="24"/>
          <w:szCs w:val="24"/>
          <w:highlight w:val="yellow"/>
        </w:rPr>
        <w:t xml:space="preserve"> </w:t>
      </w:r>
      <w:r>
        <w:rPr>
          <w:rFonts w:ascii="Times New Roman" w:hAnsi="Times New Roman" w:cs="Times New Roman"/>
          <w:sz w:val="24"/>
          <w:szCs w:val="24"/>
        </w:rPr>
        <w:t xml:space="preserve">администрацию </w:t>
      </w:r>
      <w:proofErr w:type="spellStart"/>
      <w:r>
        <w:rPr>
          <w:rFonts w:ascii="Times New Roman" w:hAnsi="Times New Roman" w:cs="Times New Roman"/>
          <w:sz w:val="24"/>
          <w:szCs w:val="24"/>
        </w:rPr>
        <w:t>Новоладожского</w:t>
      </w:r>
      <w:proofErr w:type="spellEnd"/>
      <w:r>
        <w:rPr>
          <w:rFonts w:ascii="Times New Roman" w:hAnsi="Times New Roman" w:cs="Times New Roman"/>
          <w:sz w:val="24"/>
          <w:szCs w:val="24"/>
        </w:rPr>
        <w:t xml:space="preserve"> городского поселения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а также уважительные причины, не позволившие молодому гражданину представить свидетельство в банк в установленный срок.</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рождения (усыновления) в семье получателя социальной выплаты одного и более детей может быть предоставлена дополнительная социальная выплата в соответствии с Положением, приведенным в приложении  4 к Подпрограмме.</w:t>
      </w:r>
    </w:p>
    <w:p w:rsidR="006C148E" w:rsidRDefault="006C148E" w:rsidP="006C148E">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изменения численного состава семьи молодого гражданина по иным основаниям (в том числе в случае смерти молодого гражданина) комитет по строительству Ленинградской области в течение 10 дней с даты получения от  администрации </w:t>
      </w:r>
      <w:proofErr w:type="spellStart"/>
      <w:r>
        <w:rPr>
          <w:rFonts w:ascii="Times New Roman" w:hAnsi="Times New Roman" w:cs="Times New Roman"/>
          <w:sz w:val="24"/>
          <w:szCs w:val="24"/>
        </w:rPr>
        <w:t>Новоладожского</w:t>
      </w:r>
      <w:proofErr w:type="spellEnd"/>
      <w:r>
        <w:rPr>
          <w:rFonts w:ascii="Times New Roman" w:hAnsi="Times New Roman" w:cs="Times New Roman"/>
          <w:sz w:val="24"/>
          <w:szCs w:val="24"/>
        </w:rPr>
        <w:t xml:space="preserve"> городского поселения заявления вносит заявление на рассмотрение специальной комиссии по реализации жилищных программ в Ленинградской области и  </w:t>
      </w:r>
      <w:r>
        <w:rPr>
          <w:rFonts w:ascii="Times New Roman" w:hAnsi="Times New Roman" w:cs="Times New Roman"/>
          <w:sz w:val="24"/>
          <w:szCs w:val="24"/>
        </w:rPr>
        <w:lastRenderedPageBreak/>
        <w:t>по результатам ее положительного решения утверждает изменения в сводный</w:t>
      </w:r>
      <w:proofErr w:type="gramEnd"/>
      <w:r>
        <w:rPr>
          <w:rFonts w:ascii="Times New Roman" w:hAnsi="Times New Roman" w:cs="Times New Roman"/>
          <w:sz w:val="24"/>
          <w:szCs w:val="24"/>
        </w:rPr>
        <w:t xml:space="preserve"> список и список претендентов на получение социальной выплаты, оформляет новое свидетельство, в котором указывается размер социальной выплаты, рассчитанный на дату оформления нового свидетельства.</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Для замены свидетельства в связи со смертью молодого гражданина в  администрацию представляется совместное заявление членов семьи молодого гражданина, которые указаны в свидетельстве, подлежащем замене.</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Комитет по строительству Ленинградской области.</w:t>
      </w:r>
    </w:p>
    <w:p w:rsidR="006C148E" w:rsidRDefault="006C148E" w:rsidP="006C148E">
      <w:pPr>
        <w:ind w:firstLine="708"/>
        <w:jc w:val="both"/>
      </w:pPr>
      <w:r>
        <w:t xml:space="preserve">2.28. </w:t>
      </w:r>
      <w:proofErr w:type="gramStart"/>
      <w:r>
        <w:t>В случае если претенденты на получение социальной выплаты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комитет по строительству Ленинградской области с учетом пункта 2.22 настоящего Положения вносит изменения в утвержденные списки претендентов на получение социальной выплаты, а также подготавливает проект правового акта Правительства Ленинградской области об изменениях в</w:t>
      </w:r>
      <w:proofErr w:type="gramEnd"/>
      <w:r>
        <w:t xml:space="preserve"> </w:t>
      </w:r>
      <w:proofErr w:type="gramStart"/>
      <w:r>
        <w:t>распределении</w:t>
      </w:r>
      <w:proofErr w:type="gramEnd"/>
      <w:r>
        <w:t xml:space="preserve"> средств областного бюджета Ленинградской области между муниципальными образованиями на цели предоставления социальных выплат молодым гражданам и членам их семей - участникам  мероприятия Программы.</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2.29. </w:t>
      </w:r>
      <w:proofErr w:type="gramStart"/>
      <w:r>
        <w:rPr>
          <w:rFonts w:ascii="Times New Roman" w:hAnsi="Times New Roman" w:cs="Times New Roman"/>
          <w:sz w:val="24"/>
          <w:szCs w:val="24"/>
        </w:rPr>
        <w:t>Комитет по строительству Ленинградской области заключает с кредитными организациями, отобранными для участия в Подпрограмме,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местной администрацией) на банковский счет и ее списания, а также ежеквартальное представление информации о количестве открытых и закрытых банковских счетов по обслуживанию</w:t>
      </w:r>
      <w:proofErr w:type="gramEnd"/>
      <w:r>
        <w:rPr>
          <w:rFonts w:ascii="Times New Roman" w:hAnsi="Times New Roman" w:cs="Times New Roman"/>
          <w:sz w:val="24"/>
          <w:szCs w:val="24"/>
        </w:rPr>
        <w:t xml:space="preserve"> социальных выплат.</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2.30. Получатель социальной выплаты представляет свидетельство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w:t>
      </w:r>
    </w:p>
    <w:p w:rsidR="006C148E" w:rsidRDefault="006C148E" w:rsidP="006C148E">
      <w:pPr>
        <w:pStyle w:val="3"/>
        <w:spacing w:after="0"/>
        <w:ind w:left="0" w:firstLine="720"/>
        <w:jc w:val="both"/>
        <w:rPr>
          <w:sz w:val="24"/>
          <w:szCs w:val="24"/>
        </w:rPr>
      </w:pPr>
      <w:r>
        <w:rPr>
          <w:sz w:val="24"/>
          <w:szCs w:val="24"/>
        </w:rPr>
        <w:t xml:space="preserve">Свидетельство, представленное в банк по истечении указанного в нем срока, банком не принимается. </w:t>
      </w:r>
    </w:p>
    <w:p w:rsidR="006C148E" w:rsidRDefault="006C148E" w:rsidP="006C148E">
      <w:pPr>
        <w:pStyle w:val="3"/>
        <w:spacing w:after="0"/>
        <w:ind w:left="0" w:firstLine="720"/>
        <w:jc w:val="both"/>
        <w:rPr>
          <w:sz w:val="24"/>
          <w:szCs w:val="24"/>
        </w:rPr>
      </w:pPr>
      <w:r>
        <w:rPr>
          <w:sz w:val="24"/>
          <w:szCs w:val="24"/>
        </w:rPr>
        <w:t>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своевременность представления свидетельства в банк и заключает с получателем социальной выплаты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получателю социальной выплаты  не возвращается.</w:t>
      </w:r>
    </w:p>
    <w:p w:rsidR="006C148E" w:rsidRDefault="006C148E" w:rsidP="006C148E">
      <w:pPr>
        <w:pStyle w:val="3"/>
        <w:spacing w:after="0"/>
        <w:ind w:left="0" w:firstLine="720"/>
        <w:jc w:val="both"/>
        <w:rPr>
          <w:sz w:val="24"/>
          <w:szCs w:val="24"/>
        </w:rPr>
      </w:pPr>
      <w:r>
        <w:rPr>
          <w:sz w:val="24"/>
          <w:szCs w:val="24"/>
        </w:rPr>
        <w:t xml:space="preserve">2.31. </w:t>
      </w:r>
      <w:proofErr w:type="gramStart"/>
      <w:r>
        <w:rPr>
          <w:sz w:val="24"/>
          <w:szCs w:val="24"/>
        </w:rPr>
        <w:t xml:space="preserve">Для получения средств из областного бюджета Ленинградской области в виде субсидий  администрация </w:t>
      </w:r>
      <w:proofErr w:type="spellStart"/>
      <w:r>
        <w:rPr>
          <w:sz w:val="24"/>
          <w:szCs w:val="24"/>
        </w:rPr>
        <w:t>Новоладожского</w:t>
      </w:r>
      <w:proofErr w:type="spellEnd"/>
      <w:r>
        <w:rPr>
          <w:sz w:val="24"/>
          <w:szCs w:val="24"/>
        </w:rPr>
        <w:t xml:space="preserve"> городского поселения представляет в комитет по строительству Ленинградской области заявку на перечисление субсидии местному бюджету для предоставления социальной выплаты молодым гражданам и членам их семей - участникам мероприятия Подпрограммы, вошедшим в список претендентов на ее получение в текущем году. </w:t>
      </w:r>
      <w:proofErr w:type="gramEnd"/>
    </w:p>
    <w:p w:rsidR="006C148E" w:rsidRDefault="006C148E" w:rsidP="006C148E">
      <w:pPr>
        <w:ind w:firstLine="708"/>
        <w:jc w:val="both"/>
      </w:pPr>
      <w:r>
        <w:t>2.32. Комитет по строительству Ленинградской области формирует  распорядительную заявку на расход и представляет ее в комитет финансов Ленинградской области для перечисления средств.</w:t>
      </w:r>
    </w:p>
    <w:p w:rsidR="006C148E" w:rsidRDefault="006C148E" w:rsidP="006C148E">
      <w:pPr>
        <w:ind w:firstLine="708"/>
        <w:jc w:val="both"/>
      </w:pPr>
      <w:r>
        <w:t>2.33. Комитет финансов Ленинградской области перечисляет денежные средства в порядке межбюджетных отношений на лицевые счета органов, исполняющих бюджеты муниципальных образований, открытые в территориальных органах Федерального казначейства для кассового обслуживания исполнения бюджетов муниципальных образований.</w:t>
      </w:r>
    </w:p>
    <w:p w:rsidR="006C148E" w:rsidRDefault="006C148E" w:rsidP="006C148E">
      <w:pPr>
        <w:ind w:firstLine="708"/>
        <w:jc w:val="both"/>
      </w:pPr>
      <w:r>
        <w:lastRenderedPageBreak/>
        <w:t>Если высвободившаяся сумма средств меньше, чем требуемый по расчету размер социальной выплаты,  выделение недостающих сре</w:t>
      </w:r>
      <w:proofErr w:type="gramStart"/>
      <w:r>
        <w:t>дств дл</w:t>
      </w:r>
      <w:proofErr w:type="gramEnd"/>
      <w:r>
        <w:t xml:space="preserve">я предоставления социальной выплаты производится за счет средств местного бюджета и (или) в результате перераспределения между муниципальными образованиями средств областного бюджета Ленинградской области правовым актом Правительства Ленинградской области. </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2.34. </w:t>
      </w:r>
      <w:proofErr w:type="gramStart"/>
      <w:r>
        <w:rPr>
          <w:rFonts w:ascii="Times New Roman" w:hAnsi="Times New Roman" w:cs="Times New Roman"/>
          <w:sz w:val="24"/>
          <w:szCs w:val="24"/>
        </w:rPr>
        <w:t xml:space="preserve">Перечисление средств социальной выплаты на банковские счета ее получателей осуществляет администрация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с обязательной проверкой указанных в пунктах 2.35-2.37 настоящего Положения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социальных выплат в соответствии с пунктом 2.6 настоящего Положения. </w:t>
      </w:r>
      <w:proofErr w:type="gramEnd"/>
    </w:p>
    <w:p w:rsidR="006C148E" w:rsidRDefault="006C148E" w:rsidP="006C148E">
      <w:pPr>
        <w:ind w:firstLine="708"/>
        <w:jc w:val="both"/>
      </w:pPr>
      <w:r>
        <w:t xml:space="preserve">2.35. </w:t>
      </w:r>
      <w:proofErr w:type="gramStart"/>
      <w:r>
        <w:t>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распорядитель счета (участник Подпрограммы) представляет в банк:</w:t>
      </w:r>
      <w:proofErr w:type="gramEnd"/>
    </w:p>
    <w:p w:rsidR="006C148E" w:rsidRDefault="006C148E" w:rsidP="006C148E">
      <w:pPr>
        <w:ind w:firstLine="708"/>
        <w:jc w:val="both"/>
      </w:pPr>
      <w:r>
        <w:t>- договор банковского счета;</w:t>
      </w:r>
    </w:p>
    <w:p w:rsidR="006C148E" w:rsidRDefault="006C148E" w:rsidP="006C148E">
      <w:pPr>
        <w:ind w:firstLine="708"/>
        <w:jc w:val="both"/>
      </w:pPr>
      <w:r>
        <w:t xml:space="preserve">- 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молодого гражданина (молодой семьи) жилого помещения </w:t>
      </w:r>
      <w:proofErr w:type="spellStart"/>
      <w:r>
        <w:t>экономкласса</w:t>
      </w:r>
      <w:proofErr w:type="spellEnd"/>
      <w:r>
        <w:t xml:space="preserve"> на первичном рынке жилья и (или) на оказание услуг указанной организацией; </w:t>
      </w:r>
    </w:p>
    <w:p w:rsidR="006C148E" w:rsidRDefault="006C148E" w:rsidP="006C148E">
      <w:pPr>
        <w:ind w:firstLine="708"/>
        <w:jc w:val="both"/>
      </w:pPr>
      <w:proofErr w:type="gramStart"/>
      <w:r>
        <w:t>- договор участия в долевом строительстве многоквартирного дома, оформленный в соответствии с требованиями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roofErr w:type="gramEnd"/>
    </w:p>
    <w:p w:rsidR="006C148E" w:rsidRDefault="006C148E" w:rsidP="006C148E">
      <w:pPr>
        <w:ind w:firstLine="708"/>
        <w:jc w:val="both"/>
      </w:pPr>
      <w:r>
        <w:t>- договор строительного подряда либо договор купли-продажи материалов, оборудования для строительства жилого дома (в случае строительства индивидуального жилого дома);</w:t>
      </w:r>
    </w:p>
    <w:p w:rsidR="006C148E" w:rsidRDefault="006C148E" w:rsidP="006C148E">
      <w:pPr>
        <w:ind w:firstLine="708"/>
        <w:jc w:val="both"/>
      </w:pPr>
      <w:r>
        <w:t>- документы, подтверждающие наличие достаточных сре</w:t>
      </w:r>
      <w:proofErr w:type="gramStart"/>
      <w:r>
        <w:t>дств дл</w:t>
      </w:r>
      <w:proofErr w:type="gramEnd"/>
      <w:r>
        <w:t>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6C148E" w:rsidRDefault="006C148E" w:rsidP="006C148E">
      <w:pPr>
        <w:ind w:firstLine="708"/>
        <w:jc w:val="both"/>
      </w:pPr>
      <w:r>
        <w:t>- кредитный договор (договор займа) при наличии кредитных (заемных) средств в оплате жилья.</w:t>
      </w:r>
    </w:p>
    <w:p w:rsidR="006C148E" w:rsidRDefault="006C148E" w:rsidP="006C148E">
      <w:pPr>
        <w:ind w:firstLine="708"/>
        <w:jc w:val="both"/>
      </w:pPr>
      <w:r>
        <w:t xml:space="preserve">2.36. </w:t>
      </w:r>
      <w:proofErr w:type="gramStart"/>
      <w:r>
        <w:t>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участия в долевом строительстве многоквартирного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w:t>
      </w:r>
      <w:proofErr w:type="gramEnd"/>
      <w:r>
        <w:t xml:space="preserve">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6C148E" w:rsidRDefault="006C148E" w:rsidP="006C148E">
      <w:pPr>
        <w:ind w:firstLine="708"/>
        <w:jc w:val="both"/>
      </w:pPr>
      <w:r>
        <w:lastRenderedPageBreak/>
        <w:t>2.37. Социальная выплата может быть использована распорядителем счета, который является членом жилищного накопительного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6C148E" w:rsidRDefault="006C148E" w:rsidP="006C148E">
      <w:pPr>
        <w:ind w:firstLine="708"/>
        <w:jc w:val="both"/>
      </w:pPr>
      <w:r>
        <w:t>а)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6C148E" w:rsidRDefault="006C148E" w:rsidP="006C148E">
      <w:pPr>
        <w:ind w:firstLine="708"/>
        <w:jc w:val="both"/>
      </w:pPr>
      <w:r>
        <w:t>б) копию устава кооператива;</w:t>
      </w:r>
    </w:p>
    <w:p w:rsidR="006C148E" w:rsidRDefault="006C148E" w:rsidP="006C148E">
      <w:pPr>
        <w:ind w:firstLine="708"/>
        <w:jc w:val="both"/>
      </w:pPr>
      <w:r>
        <w:t>в) выписку из реестра членов кооператива, подтверждающую его членство в кооперативе;</w:t>
      </w:r>
    </w:p>
    <w:p w:rsidR="006C148E" w:rsidRDefault="006C148E" w:rsidP="006C148E">
      <w:pPr>
        <w:ind w:firstLine="708"/>
        <w:jc w:val="both"/>
      </w:pPr>
      <w:r>
        <w:t>г) копию документа, подтверждающего право собственности кооператива на жилое помещение, которое будет передано семье молодого гражданина;</w:t>
      </w:r>
    </w:p>
    <w:p w:rsidR="006C148E" w:rsidRDefault="006C148E" w:rsidP="006C148E">
      <w:pPr>
        <w:ind w:firstLine="708"/>
        <w:jc w:val="both"/>
      </w:pPr>
      <w:proofErr w:type="spellStart"/>
      <w:r>
        <w:t>д</w:t>
      </w:r>
      <w:proofErr w:type="spellEnd"/>
      <w:r>
        <w:t>) копию решения о передаче жилого помещения в пользование члена кооператива.</w:t>
      </w:r>
    </w:p>
    <w:p w:rsidR="006C148E" w:rsidRDefault="006C148E" w:rsidP="006C148E">
      <w:pPr>
        <w:ind w:firstLine="708"/>
        <w:jc w:val="both"/>
      </w:pPr>
      <w:r>
        <w:t xml:space="preserve">2.38. </w:t>
      </w:r>
      <w:proofErr w:type="gramStart"/>
      <w:r>
        <w:t xml:space="preserve">Банк и администрация МО </w:t>
      </w:r>
      <w:proofErr w:type="spellStart"/>
      <w:r>
        <w:t>Новоладожское</w:t>
      </w:r>
      <w:proofErr w:type="spellEnd"/>
      <w:r>
        <w:t xml:space="preserve"> городского поселения во взаимодействии с  комитетом по строительству Ленинградской области при получении банком документов, указанных в пунктах 2.35 – 2.37 настоящего Положения, осуществляет для оплаты действия, установленные пунктами 2.39 и 2.40 и двусторонними договорами (соглашениями) между банком и комитетом по строительству Ленинградской области, между  администрацией МО </w:t>
      </w:r>
      <w:proofErr w:type="spellStart"/>
      <w:r>
        <w:t>Новоладожское</w:t>
      </w:r>
      <w:proofErr w:type="spellEnd"/>
      <w:r>
        <w:t xml:space="preserve"> городское поселение  и уполномоченным органом.</w:t>
      </w:r>
      <w:proofErr w:type="gramEnd"/>
    </w:p>
    <w:p w:rsidR="006C148E" w:rsidRDefault="006C148E" w:rsidP="006C148E">
      <w:pPr>
        <w:ind w:firstLine="708"/>
        <w:jc w:val="both"/>
      </w:pPr>
      <w:r>
        <w:t xml:space="preserve">2.39. Банк в течение пяти  рабочих дней </w:t>
      </w:r>
      <w:proofErr w:type="gramStart"/>
      <w:r>
        <w:t>с даты получения</w:t>
      </w:r>
      <w:proofErr w:type="gramEnd"/>
      <w:r>
        <w:t xml:space="preserve"> документов, указанных в пунктах 2.35 – 2.37 настоящего Положения, осуществляет проверку содержащихся в них сведений.</w:t>
      </w:r>
    </w:p>
    <w:p w:rsidR="006C148E" w:rsidRDefault="006C148E" w:rsidP="006C148E">
      <w:pPr>
        <w:ind w:firstLine="708"/>
        <w:jc w:val="both"/>
      </w:pPr>
      <w:r>
        <w:t xml:space="preserve">В случае вынесения банком решения об отказе в принятии указанных документов либо </w:t>
      </w:r>
      <w:proofErr w:type="gramStart"/>
      <w:r>
        <w:t>об отказе от оплаты расходов на основании этих документов распорядителю счета в течение пяти рабочих дней с даты</w:t>
      </w:r>
      <w:proofErr w:type="gramEnd"/>
      <w:r>
        <w:t xml:space="preserve">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w:t>
      </w:r>
    </w:p>
    <w:p w:rsidR="006C148E" w:rsidRDefault="006C148E" w:rsidP="006C148E">
      <w:pPr>
        <w:ind w:firstLine="708"/>
        <w:jc w:val="both"/>
      </w:pPr>
      <w: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6C148E" w:rsidRDefault="006C148E" w:rsidP="006C148E">
      <w:pPr>
        <w:ind w:firstLine="708"/>
        <w:jc w:val="both"/>
      </w:pPr>
      <w:r>
        <w:t xml:space="preserve">Банк в течение одного рабочего дня после вынесения решения о принятии представленных документов для перечисления средств социальной выплаты направляет в администрацию МО </w:t>
      </w:r>
      <w:proofErr w:type="spellStart"/>
      <w:r>
        <w:t>Новоладожское</w:t>
      </w:r>
      <w:proofErr w:type="spellEnd"/>
      <w:r>
        <w:t xml:space="preserve"> городское поселение  заявку на перечисление бюджетных сре</w:t>
      </w:r>
      <w:proofErr w:type="gramStart"/>
      <w:r>
        <w:t>дств в сч</w:t>
      </w:r>
      <w:proofErr w:type="gramEnd"/>
      <w:r>
        <w:t>ет оплаты расходов на основе указанных документов.</w:t>
      </w:r>
    </w:p>
    <w:p w:rsidR="006C148E" w:rsidRDefault="006C148E" w:rsidP="006C148E">
      <w:pPr>
        <w:ind w:firstLine="708"/>
        <w:jc w:val="both"/>
      </w:pPr>
      <w:r>
        <w:t xml:space="preserve">2.40. Администрация МО </w:t>
      </w:r>
      <w:proofErr w:type="spellStart"/>
      <w:r>
        <w:t>Новоладожское</w:t>
      </w:r>
      <w:proofErr w:type="spellEnd"/>
      <w:r>
        <w:t xml:space="preserve"> городское поселение   </w:t>
      </w:r>
      <w:proofErr w:type="gramStart"/>
      <w:r>
        <w:t>в течение пяти рабочих дней с даты получения от банка заявки на перечисление бюджетных средств на банковский счет</w:t>
      </w:r>
      <w:proofErr w:type="gramEnd"/>
      <w: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местная администрация в указанный срок письменно уведомляет банк.</w:t>
      </w:r>
    </w:p>
    <w:p w:rsidR="006C148E" w:rsidRDefault="006C148E" w:rsidP="006C148E">
      <w:pPr>
        <w:ind w:firstLine="708"/>
        <w:jc w:val="both"/>
      </w:pPr>
      <w:r>
        <w:t xml:space="preserve">2.41. По соглашению сторон договор банковского счета может быть продлен:  </w:t>
      </w:r>
    </w:p>
    <w:p w:rsidR="006C148E" w:rsidRDefault="006C148E" w:rsidP="006C148E">
      <w:pPr>
        <w:ind w:firstLine="708"/>
        <w:jc w:val="both"/>
      </w:pPr>
      <w:r>
        <w:t>а) если до истечения срока действия договора банковского счета банк принял документы, указанные в пунктах 2.35 – 2.37  настоящего Положения, но оплата не произведена;</w:t>
      </w:r>
    </w:p>
    <w:p w:rsidR="006C148E" w:rsidRDefault="006C148E" w:rsidP="006C148E">
      <w:pPr>
        <w:ind w:firstLine="708"/>
        <w:jc w:val="both"/>
      </w:pPr>
      <w:r>
        <w:t xml:space="preserve">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w:t>
      </w:r>
      <w:r>
        <w:lastRenderedPageBreak/>
        <w:t>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пунктом 2.39  настоящего Положения.</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2.42. Перечисление социальных выплат с банковских счетов получателей социальных выплат производится банком:</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молодого гражданина (молодой семьи) жилого помещения </w:t>
      </w:r>
      <w:proofErr w:type="spellStart"/>
      <w:r>
        <w:rPr>
          <w:rFonts w:ascii="Times New Roman" w:hAnsi="Times New Roman" w:cs="Times New Roman"/>
          <w:sz w:val="24"/>
          <w:szCs w:val="24"/>
        </w:rPr>
        <w:t>экономкласса</w:t>
      </w:r>
      <w:proofErr w:type="spellEnd"/>
      <w:r>
        <w:rPr>
          <w:rFonts w:ascii="Times New Roman" w:hAnsi="Times New Roman" w:cs="Times New Roman"/>
          <w:sz w:val="24"/>
          <w:szCs w:val="24"/>
        </w:rPr>
        <w:t xml:space="preserve"> на первичном рынке жилья;</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б) исполнителю (подрядчику), указанному в договоре подряда на строительство индивидуального жилого дома для семьи гражданина-получателя социальной выплаты;</w:t>
      </w:r>
    </w:p>
    <w:p w:rsidR="006C148E" w:rsidRDefault="006C148E" w:rsidP="006C148E">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в)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г) продавцу, указанному в договоре купли-продажи материалов, оборудования для строительства жилого дома собственными силами, осуществляемого получателем социальной выплаты;</w:t>
      </w:r>
    </w:p>
    <w:p w:rsidR="006C148E" w:rsidRDefault="006C148E" w:rsidP="006C148E">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кредитной организации или юридическому лицу, </w:t>
      </w:r>
      <w:proofErr w:type="gramStart"/>
      <w:r>
        <w:rPr>
          <w:rFonts w:ascii="Times New Roman" w:hAnsi="Times New Roman" w:cs="Times New Roman"/>
          <w:sz w:val="24"/>
          <w:szCs w:val="24"/>
        </w:rPr>
        <w:t>указанным</w:t>
      </w:r>
      <w:proofErr w:type="gramEnd"/>
      <w:r>
        <w:rPr>
          <w:rFonts w:ascii="Times New Roman" w:hAnsi="Times New Roman" w:cs="Times New Roman"/>
          <w:sz w:val="24"/>
          <w:szCs w:val="24"/>
        </w:rPr>
        <w:t xml:space="preserve"> в кредитном договоре (договоре займа) на предоставление гражданину жилищного кредита (займа) на строительство (приобретение) жилья.</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2.43. После перечисления социальной выплаты с банковского счета получателя социальной выплаты лицам, указанным в пункте 2.42 настоящего Положения, банк направляет в Комитет по строительству Ленинградской области, выдавший свидетельство,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6C148E" w:rsidRDefault="006C148E" w:rsidP="006C148E">
      <w:pPr>
        <w:pStyle w:val="ConsPlusNormal"/>
        <w:jc w:val="both"/>
        <w:rPr>
          <w:rFonts w:ascii="Times New Roman" w:hAnsi="Times New Roman" w:cs="Times New Roman"/>
          <w:sz w:val="24"/>
          <w:szCs w:val="24"/>
        </w:rPr>
      </w:pPr>
      <w:r>
        <w:rPr>
          <w:rFonts w:ascii="Times New Roman" w:hAnsi="Times New Roman" w:cs="Times New Roman"/>
          <w:sz w:val="24"/>
          <w:szCs w:val="24"/>
        </w:rPr>
        <w:t>Свидетельство подлежит хранению комитетом по строительству Ленинградской области в течение 5 лет.</w:t>
      </w:r>
    </w:p>
    <w:p w:rsidR="006C148E" w:rsidRDefault="006C148E" w:rsidP="006C148E">
      <w:pPr>
        <w:ind w:firstLine="708"/>
        <w:jc w:val="both"/>
      </w:pPr>
      <w:r>
        <w:t xml:space="preserve">2.44. Администрация МО </w:t>
      </w:r>
      <w:proofErr w:type="spellStart"/>
      <w:r>
        <w:t>Новоладожское</w:t>
      </w:r>
      <w:proofErr w:type="spellEnd"/>
      <w:r>
        <w:t xml:space="preserve"> городское поселение ежемесячно  до 5-го числа месяца, следующего за отчетным месяцем, представляет в Комитет по строительству Ленинградской области отчет об использовании средств бюджетов всех уровней и внебюджетных средств, выделенных на предоставление социальной выплаты молодым гражданам (молодым семьям) в рамках реализации Подпрограммы.</w:t>
      </w:r>
    </w:p>
    <w:p w:rsidR="006C148E" w:rsidRDefault="006C148E" w:rsidP="006C148E"/>
    <w:p w:rsidR="006C148E" w:rsidRDefault="006C148E" w:rsidP="006C148E"/>
    <w:p w:rsidR="006C148E" w:rsidRDefault="006C148E" w:rsidP="006C148E"/>
    <w:p w:rsidR="006C148E" w:rsidRDefault="006C148E" w:rsidP="006C148E"/>
    <w:p w:rsidR="006C148E" w:rsidRDefault="006C148E" w:rsidP="006C148E"/>
    <w:p w:rsidR="006C148E" w:rsidRDefault="006C148E" w:rsidP="006C148E"/>
    <w:p w:rsidR="006C148E" w:rsidRDefault="006C148E" w:rsidP="006C148E"/>
    <w:p w:rsidR="006C148E" w:rsidRDefault="006C148E" w:rsidP="006C148E"/>
    <w:p w:rsidR="006C148E" w:rsidRDefault="006C148E" w:rsidP="006C148E">
      <w:pPr>
        <w:widowControl w:val="0"/>
        <w:ind w:left="4253"/>
        <w:jc w:val="right"/>
      </w:pPr>
    </w:p>
    <w:p w:rsidR="006C148E" w:rsidRDefault="006C148E" w:rsidP="006C148E">
      <w:pPr>
        <w:widowControl w:val="0"/>
        <w:ind w:left="4253"/>
        <w:jc w:val="right"/>
      </w:pPr>
    </w:p>
    <w:p w:rsidR="006C148E" w:rsidRDefault="006C148E" w:rsidP="006C148E">
      <w:pPr>
        <w:widowControl w:val="0"/>
        <w:ind w:left="4253"/>
        <w:jc w:val="right"/>
      </w:pPr>
    </w:p>
    <w:p w:rsidR="006C148E" w:rsidRDefault="006C148E" w:rsidP="006C148E">
      <w:pPr>
        <w:widowControl w:val="0"/>
        <w:ind w:left="4253"/>
        <w:jc w:val="right"/>
      </w:pPr>
    </w:p>
    <w:p w:rsidR="006C148E" w:rsidRDefault="006C148E" w:rsidP="006C148E">
      <w:pPr>
        <w:widowControl w:val="0"/>
        <w:ind w:left="4253"/>
        <w:jc w:val="right"/>
      </w:pPr>
    </w:p>
    <w:p w:rsidR="006C148E" w:rsidRDefault="006C148E" w:rsidP="006C148E">
      <w:pPr>
        <w:widowControl w:val="0"/>
        <w:ind w:left="4253"/>
        <w:jc w:val="right"/>
        <w:rPr>
          <w:b/>
          <w:bCs/>
        </w:rPr>
      </w:pPr>
    </w:p>
    <w:p w:rsidR="006C148E" w:rsidRPr="00CA36D6" w:rsidRDefault="006C148E" w:rsidP="006C148E">
      <w:pPr>
        <w:widowControl w:val="0"/>
        <w:ind w:left="4253"/>
        <w:jc w:val="right"/>
        <w:rPr>
          <w:bCs/>
        </w:rPr>
      </w:pPr>
      <w:r>
        <w:rPr>
          <w:b/>
          <w:bCs/>
        </w:rPr>
        <w:lastRenderedPageBreak/>
        <w:t xml:space="preserve">                               </w:t>
      </w:r>
      <w:r w:rsidRPr="00CA36D6">
        <w:rPr>
          <w:bCs/>
        </w:rPr>
        <w:t>Приложение  2</w:t>
      </w:r>
    </w:p>
    <w:p w:rsidR="006C148E" w:rsidRDefault="006C148E" w:rsidP="006C148E">
      <w:pPr>
        <w:widowControl w:val="0"/>
        <w:jc w:val="right"/>
      </w:pPr>
      <w:r>
        <w:t>к подпрограмме № 2</w:t>
      </w:r>
    </w:p>
    <w:p w:rsidR="006C148E" w:rsidRDefault="006C148E" w:rsidP="006C148E">
      <w:pPr>
        <w:widowControl w:val="0"/>
        <w:jc w:val="right"/>
      </w:pPr>
      <w:r>
        <w:t xml:space="preserve">"Обеспечение жильем молодых семей и иных категорий </w:t>
      </w:r>
    </w:p>
    <w:p w:rsidR="006C148E" w:rsidRDefault="006C148E" w:rsidP="006C148E">
      <w:pPr>
        <w:widowControl w:val="0"/>
        <w:jc w:val="right"/>
      </w:pPr>
      <w:r>
        <w:t xml:space="preserve">граждан, нуждающихся в улучшении жилищных условий, </w:t>
      </w:r>
    </w:p>
    <w:p w:rsidR="006C148E" w:rsidRDefault="006C148E" w:rsidP="006C148E">
      <w:pPr>
        <w:widowControl w:val="0"/>
        <w:jc w:val="right"/>
      </w:pPr>
      <w:r>
        <w:t xml:space="preserve">на территории МО </w:t>
      </w:r>
      <w:proofErr w:type="spellStart"/>
      <w:r>
        <w:t>Новоладожское</w:t>
      </w:r>
      <w:proofErr w:type="spellEnd"/>
      <w:r>
        <w:t xml:space="preserve"> городское поселение</w:t>
      </w:r>
    </w:p>
    <w:p w:rsidR="006C148E" w:rsidRDefault="006C148E" w:rsidP="006C148E">
      <w:pPr>
        <w:widowControl w:val="0"/>
        <w:jc w:val="right"/>
        <w:rPr>
          <w:b/>
          <w:bCs/>
        </w:rPr>
      </w:pPr>
      <w:r>
        <w:t xml:space="preserve"> на 2016 – 2017 годы</w:t>
      </w:r>
      <w:r>
        <w:rPr>
          <w:b/>
          <w:bCs/>
        </w:rPr>
        <w:t>"</w:t>
      </w:r>
    </w:p>
    <w:p w:rsidR="006C148E" w:rsidRDefault="006C148E" w:rsidP="006C148E">
      <w:pPr>
        <w:widowControl w:val="0"/>
        <w:ind w:left="4253"/>
        <w:jc w:val="right"/>
      </w:pPr>
    </w:p>
    <w:p w:rsidR="006C148E" w:rsidRDefault="006C148E" w:rsidP="006C148E">
      <w:pPr>
        <w:widowControl w:val="0"/>
        <w:jc w:val="center"/>
        <w:rPr>
          <w:b/>
          <w:bCs/>
        </w:rPr>
      </w:pPr>
      <w:r>
        <w:rPr>
          <w:b/>
          <w:bCs/>
        </w:rPr>
        <w:t>ПОЛОЖЕНИЕ</w:t>
      </w:r>
    </w:p>
    <w:p w:rsidR="006C148E" w:rsidRDefault="006C148E" w:rsidP="006C148E">
      <w:pPr>
        <w:widowControl w:val="0"/>
        <w:jc w:val="center"/>
        <w:rPr>
          <w:b/>
          <w:bCs/>
        </w:rPr>
      </w:pPr>
      <w:r>
        <w:rPr>
          <w:b/>
          <w:bCs/>
        </w:rPr>
        <w:t xml:space="preserve">о предоставлении социальных выплат на строительство (приобретение) жилья молодым семьям, в том числе и неполным семьям, нуждающимся в улучшении жилищных условий в  МО </w:t>
      </w:r>
      <w:proofErr w:type="spellStart"/>
      <w:r>
        <w:rPr>
          <w:b/>
          <w:bCs/>
        </w:rPr>
        <w:t>Новоладожске</w:t>
      </w:r>
      <w:proofErr w:type="spellEnd"/>
      <w:r>
        <w:rPr>
          <w:b/>
          <w:bCs/>
        </w:rPr>
        <w:t xml:space="preserve"> городское поселение.</w:t>
      </w:r>
    </w:p>
    <w:p w:rsidR="006C148E" w:rsidRDefault="006C148E" w:rsidP="006C148E">
      <w:pPr>
        <w:widowControl w:val="0"/>
        <w:jc w:val="center"/>
        <w:rPr>
          <w:b/>
          <w:bCs/>
        </w:rPr>
      </w:pPr>
    </w:p>
    <w:p w:rsidR="006C148E" w:rsidRDefault="006C148E" w:rsidP="006C148E">
      <w:pPr>
        <w:widowControl w:val="0"/>
        <w:jc w:val="center"/>
        <w:rPr>
          <w:b/>
          <w:bCs/>
        </w:rPr>
      </w:pPr>
      <w:r>
        <w:rPr>
          <w:b/>
          <w:bCs/>
        </w:rPr>
        <w:t xml:space="preserve">1. Общие положения </w:t>
      </w:r>
    </w:p>
    <w:p w:rsidR="006C148E" w:rsidRDefault="006C148E" w:rsidP="006C148E">
      <w:pPr>
        <w:widowControl w:val="0"/>
        <w:jc w:val="center"/>
        <w:rPr>
          <w:b/>
          <w:bCs/>
        </w:rPr>
      </w:pP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Настоящее Положение устанавливает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Социальные выплаты используются:</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Pr>
          <w:rFonts w:ascii="Times New Roman" w:hAnsi="Times New Roman" w:cs="Times New Roman"/>
          <w:sz w:val="24"/>
          <w:szCs w:val="24"/>
        </w:rPr>
        <w:t>экономкласса</w:t>
      </w:r>
      <w:proofErr w:type="spellEnd"/>
      <w:r>
        <w:rPr>
          <w:rFonts w:ascii="Times New Roman" w:hAnsi="Times New Roman" w:cs="Times New Roman"/>
          <w:sz w:val="24"/>
          <w:szCs w:val="24"/>
        </w:rPr>
        <w:t xml:space="preserve"> на первичном рынке жилья) (далее - договор на жилое помещение);</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для оплаты цены договора строительного подряда на строительство индивидуального жилого дома;</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Pr>
          <w:rFonts w:ascii="Times New Roman" w:hAnsi="Times New Roman" w:cs="Times New Roman"/>
          <w:sz w:val="24"/>
          <w:szCs w:val="24"/>
        </w:rPr>
        <w:t>уплаты</w:t>
      </w:r>
      <w:proofErr w:type="gramEnd"/>
      <w:r>
        <w:rPr>
          <w:rFonts w:ascii="Times New Roman" w:hAnsi="Times New Roman" w:cs="Times New Roman"/>
          <w:sz w:val="24"/>
          <w:szCs w:val="24"/>
        </w:rPr>
        <w:t xml:space="preserve"> которого жилое помещение переходит в собственность этой молодой семьи;</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C148E" w:rsidRDefault="006C148E" w:rsidP="006C148E">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для оплаты договора с уполномоченной организацией на приобретение в интересах молодой семьи жилого помещения </w:t>
      </w:r>
      <w:proofErr w:type="spellStart"/>
      <w:r>
        <w:rPr>
          <w:rFonts w:ascii="Times New Roman" w:hAnsi="Times New Roman" w:cs="Times New Roman"/>
          <w:sz w:val="24"/>
          <w:szCs w:val="24"/>
        </w:rPr>
        <w:t>экономкласса</w:t>
      </w:r>
      <w:proofErr w:type="spellEnd"/>
      <w:r>
        <w:rPr>
          <w:rFonts w:ascii="Times New Roman" w:hAnsi="Times New Roman" w:cs="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C148E" w:rsidRDefault="006C148E" w:rsidP="006C148E">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Выдача свидетельства  осуществляется на основании решения о включении молодой семьи в список участников подпрограммы осуществляется администрацией </w:t>
      </w:r>
      <w:proofErr w:type="spellStart"/>
      <w:r>
        <w:rPr>
          <w:rFonts w:ascii="Times New Roman" w:hAnsi="Times New Roman" w:cs="Times New Roman"/>
          <w:sz w:val="24"/>
          <w:szCs w:val="24"/>
        </w:rPr>
        <w:t>Новоладожского</w:t>
      </w:r>
      <w:proofErr w:type="spellEnd"/>
      <w:r>
        <w:rPr>
          <w:rFonts w:ascii="Times New Roman" w:hAnsi="Times New Roman" w:cs="Times New Roman"/>
          <w:sz w:val="24"/>
          <w:szCs w:val="24"/>
        </w:rPr>
        <w:t xml:space="preserve"> городского поселения  в соответствии с выпиской из утвержденного Правительством Ленинградской области списка молодых семей - претендентов на получение социальных выплат в соответствующем году.</w:t>
      </w:r>
      <w:proofErr w:type="gramEnd"/>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Бланки свидетельств передаются в администрацию </w:t>
      </w:r>
      <w:proofErr w:type="spellStart"/>
      <w:r>
        <w:rPr>
          <w:rFonts w:ascii="Times New Roman" w:hAnsi="Times New Roman" w:cs="Times New Roman"/>
          <w:sz w:val="24"/>
          <w:szCs w:val="24"/>
        </w:rPr>
        <w:t>Новоладожского</w:t>
      </w:r>
      <w:proofErr w:type="spellEnd"/>
      <w:r>
        <w:rPr>
          <w:rFonts w:ascii="Times New Roman" w:hAnsi="Times New Roman" w:cs="Times New Roman"/>
          <w:sz w:val="24"/>
          <w:szCs w:val="24"/>
        </w:rPr>
        <w:t xml:space="preserve"> городского поселения в соответствии с количеством молодых семей - претендентов на получение социальных выплат в соответствующем году.</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Срок действия свидетельства составляет не более 7 месяцев </w:t>
      </w:r>
      <w:proofErr w:type="gramStart"/>
      <w:r>
        <w:rPr>
          <w:rFonts w:ascii="Times New Roman" w:hAnsi="Times New Roman" w:cs="Times New Roman"/>
          <w:sz w:val="24"/>
          <w:szCs w:val="24"/>
        </w:rPr>
        <w:t>с даты выдачи</w:t>
      </w:r>
      <w:proofErr w:type="gramEnd"/>
      <w:r>
        <w:rPr>
          <w:rFonts w:ascii="Times New Roman" w:hAnsi="Times New Roman" w:cs="Times New Roman"/>
          <w:sz w:val="24"/>
          <w:szCs w:val="24"/>
        </w:rPr>
        <w:t>, указанной в свидетельстве.</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Участником подпрограммы 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возраст каждого из супругов либо одного родителя в неполной семье не превышает 35 лет;</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семья признана нуждающейся в  жилых помещениях;</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(не менее 50 % от расчетной стоимости жилого помещения – п.3 Приказа Комитета по строительству Ленинградской области №6 от 18.02.2016 года).</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5" w:history="1">
        <w:r>
          <w:rPr>
            <w:rStyle w:val="ab"/>
            <w:rFonts w:ascii="Times New Roman" w:hAnsi="Times New Roman" w:cs="Times New Roman"/>
            <w:sz w:val="24"/>
            <w:szCs w:val="24"/>
          </w:rPr>
          <w:t>статьей 51</w:t>
        </w:r>
      </w:hyperlink>
      <w:r>
        <w:rPr>
          <w:rFonts w:ascii="Times New Roman" w:hAnsi="Times New Roman" w:cs="Times New Roman"/>
          <w:sz w:val="24"/>
          <w:szCs w:val="24"/>
        </w:rPr>
        <w:t xml:space="preserve"> Жилищного кодекса Российской Федерации для признания граждан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Социальная выплата предоставляется в размере не менее:</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30 процентов расчетной (средней) стоимости жилья, определяемой в соответствии с настоящими Правилами, - для молодых семей, не имеющих детей;</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35 процентов расчетной (средней) стоимости жилья, определяемой в соответствии с настоящими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использования социальной выплаты на уплату последнего платежа в счет оплаты паевого взноса ее размер устанавливается в соответствии с </w:t>
      </w:r>
      <w:hyperlink r:id="rId6" w:history="1">
        <w:r>
          <w:rPr>
            <w:rStyle w:val="ab"/>
            <w:rFonts w:ascii="Times New Roman" w:hAnsi="Times New Roman" w:cs="Times New Roman"/>
            <w:sz w:val="24"/>
            <w:szCs w:val="24"/>
          </w:rPr>
          <w:t>пунктом 10</w:t>
        </w:r>
      </w:hyperlink>
      <w:r>
        <w:rPr>
          <w:rFonts w:ascii="Times New Roman" w:hAnsi="Times New Roman" w:cs="Times New Roman"/>
          <w:sz w:val="24"/>
          <w:szCs w:val="24"/>
        </w:rPr>
        <w:t xml:space="preserve"> настоящего Положения и ограничивается суммой остатка задолженности по выплате остатка пая.</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10(1). </w:t>
      </w:r>
      <w:proofErr w:type="gramStart"/>
      <w:r>
        <w:rPr>
          <w:rFonts w:ascii="Times New Roman" w:hAnsi="Times New Roman" w:cs="Times New Roman"/>
          <w:sz w:val="24"/>
          <w:szCs w:val="24"/>
        </w:rPr>
        <w:t xml:space="preserve">В случае использования социальной выплаты для погашения долга по кредитам размер социальной выплаты устанавливается в соответствии с </w:t>
      </w:r>
      <w:hyperlink r:id="rId7" w:history="1">
        <w:r>
          <w:rPr>
            <w:rStyle w:val="ab"/>
            <w:rFonts w:ascii="Times New Roman" w:hAnsi="Times New Roman" w:cs="Times New Roman"/>
            <w:sz w:val="24"/>
            <w:szCs w:val="24"/>
          </w:rPr>
          <w:t>пунктом 10</w:t>
        </w:r>
      </w:hyperlink>
      <w:r>
        <w:rPr>
          <w:rFonts w:ascii="Times New Roman" w:hAnsi="Times New Roman" w:cs="Times New Roman"/>
          <w:sz w:val="24"/>
          <w:szCs w:val="24"/>
        </w:rPr>
        <w:t xml:space="preserve"> настоящего  Положения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 метра общей площади жилья по муниципальному образованию. Норматив стоимости 1 кв. метра общей площади жилья по муниципальному образованию для расчета размера социальной </w:t>
      </w:r>
      <w:r>
        <w:rPr>
          <w:rFonts w:ascii="Times New Roman" w:hAnsi="Times New Roman" w:cs="Times New Roman"/>
          <w:sz w:val="24"/>
          <w:szCs w:val="24"/>
        </w:rPr>
        <w:lastRenderedPageBreak/>
        <w:t>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регионального развития Российской Федерации.</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Размер общей площади жилого помещения, с учетом которой определяется размер социальной выплаты, составляет:</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для семьи, состоящей из 2 человек (молодые супруги или 1 молодой родитель и ребенок) - 42 кв. метра;</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13. Расчетная (средняя) стоимость жилья, используемая при расчете размера социальной выплаты, определяется по формуле:  </w:t>
      </w:r>
      <w:proofErr w:type="spellStart"/>
      <w:r>
        <w:rPr>
          <w:rFonts w:ascii="Times New Roman" w:hAnsi="Times New Roman" w:cs="Times New Roman"/>
          <w:sz w:val="24"/>
          <w:szCs w:val="24"/>
        </w:rPr>
        <w:t>СтЖ</w:t>
      </w:r>
      <w:proofErr w:type="spellEnd"/>
      <w:r>
        <w:rPr>
          <w:rFonts w:ascii="Times New Roman" w:hAnsi="Times New Roman" w:cs="Times New Roman"/>
          <w:sz w:val="24"/>
          <w:szCs w:val="24"/>
        </w:rPr>
        <w:t xml:space="preserve"> = Н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РЖ,  где:</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r:id="rId8" w:history="1">
        <w:r>
          <w:rPr>
            <w:rStyle w:val="ab"/>
            <w:rFonts w:ascii="Times New Roman" w:hAnsi="Times New Roman" w:cs="Times New Roman"/>
            <w:sz w:val="24"/>
            <w:szCs w:val="24"/>
          </w:rPr>
          <w:t>пунктом 11</w:t>
        </w:r>
      </w:hyperlink>
      <w:r>
        <w:rPr>
          <w:rFonts w:ascii="Times New Roman" w:hAnsi="Times New Roman" w:cs="Times New Roman"/>
          <w:sz w:val="24"/>
          <w:szCs w:val="24"/>
        </w:rPr>
        <w:t xml:space="preserve"> настоящего Положения;</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РЖ - размер общей площади жилого помещения, определяемый в соответствии с </w:t>
      </w:r>
      <w:hyperlink r:id="rId9" w:history="1">
        <w:r>
          <w:rPr>
            <w:rStyle w:val="ab"/>
            <w:rFonts w:ascii="Times New Roman" w:hAnsi="Times New Roman" w:cs="Times New Roman"/>
            <w:sz w:val="24"/>
            <w:szCs w:val="24"/>
          </w:rPr>
          <w:t>пунктом 12</w:t>
        </w:r>
      </w:hyperlink>
      <w:r>
        <w:rPr>
          <w:rFonts w:ascii="Times New Roman" w:hAnsi="Times New Roman" w:cs="Times New Roman"/>
          <w:sz w:val="24"/>
          <w:szCs w:val="24"/>
        </w:rPr>
        <w:t xml:space="preserve"> настоящего положения.</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 xml:space="preserve">Для участия в подпрограмме в целях использования социальной выплаты в соответствии с </w:t>
      </w:r>
      <w:hyperlink r:id="rId10" w:history="1">
        <w:r>
          <w:rPr>
            <w:rStyle w:val="ab"/>
            <w:rFonts w:ascii="Times New Roman" w:hAnsi="Times New Roman" w:cs="Times New Roman"/>
            <w:sz w:val="24"/>
            <w:szCs w:val="24"/>
          </w:rPr>
          <w:t>подпунктами</w:t>
        </w:r>
        <w:proofErr w:type="gramEnd"/>
        <w:r>
          <w:rPr>
            <w:rStyle w:val="ab"/>
            <w:rFonts w:ascii="Times New Roman" w:hAnsi="Times New Roman" w:cs="Times New Roman"/>
            <w:sz w:val="24"/>
            <w:szCs w:val="24"/>
          </w:rPr>
          <w:t xml:space="preserve"> "а"</w:t>
        </w:r>
      </w:hyperlink>
      <w:r>
        <w:rPr>
          <w:rFonts w:ascii="Times New Roman" w:hAnsi="Times New Roman" w:cs="Times New Roman"/>
          <w:sz w:val="24"/>
          <w:szCs w:val="24"/>
        </w:rPr>
        <w:t xml:space="preserve"> - </w:t>
      </w:r>
      <w:hyperlink r:id="rId11" w:history="1">
        <w:r>
          <w:rPr>
            <w:rStyle w:val="ab"/>
            <w:rFonts w:ascii="Times New Roman" w:hAnsi="Times New Roman" w:cs="Times New Roman"/>
            <w:sz w:val="24"/>
            <w:szCs w:val="24"/>
          </w:rPr>
          <w:t>"</w:t>
        </w:r>
        <w:proofErr w:type="spellStart"/>
        <w:r>
          <w:rPr>
            <w:rStyle w:val="ab"/>
            <w:rFonts w:ascii="Times New Roman" w:hAnsi="Times New Roman" w:cs="Times New Roman"/>
            <w:sz w:val="24"/>
            <w:szCs w:val="24"/>
          </w:rPr>
          <w:t>д</w:t>
        </w:r>
        <w:proofErr w:type="spellEnd"/>
        <w:r>
          <w:rPr>
            <w:rStyle w:val="ab"/>
            <w:rFonts w:ascii="Times New Roman" w:hAnsi="Times New Roman" w:cs="Times New Roman"/>
            <w:sz w:val="24"/>
            <w:szCs w:val="24"/>
          </w:rPr>
          <w:t>" пункта 2</w:t>
        </w:r>
      </w:hyperlink>
      <w:r>
        <w:rPr>
          <w:rFonts w:ascii="Times New Roman" w:hAnsi="Times New Roman" w:cs="Times New Roman"/>
          <w:sz w:val="24"/>
          <w:szCs w:val="24"/>
        </w:rPr>
        <w:t xml:space="preserve"> настоящего Положения молодая семья подает в администрацию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следующие документы:</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заявление на участие в программе;</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копия документов, удостоверяющих личность каждого члена семьи;</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копия свидетельства о браке (на неполную семью не распространяется);</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документ, подтверждающий признание молодой семьи нуждающейся в жилых помещениях;</w:t>
      </w:r>
    </w:p>
    <w:p w:rsidR="006C148E" w:rsidRDefault="006C148E" w:rsidP="006C148E">
      <w:proofErr w:type="spellStart"/>
      <w:proofErr w:type="gramStart"/>
      <w:r>
        <w:t>д</w:t>
      </w:r>
      <w:proofErr w:type="spellEnd"/>
      <w:r>
        <w:t>) копии документов, подтверждающих наличие у заявителя собственных и (или) заемных средств в размере части стоимости строительства (приобретения жилья) (50 %),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 (заявление – пишется на месте, сертификат на материнский капитал – если имеется, справка из Банка и т.д.).</w:t>
      </w:r>
      <w:proofErr w:type="gramEnd"/>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15(1). </w:t>
      </w:r>
      <w:proofErr w:type="gramStart"/>
      <w:r>
        <w:rPr>
          <w:rFonts w:ascii="Times New Roman" w:hAnsi="Times New Roman" w:cs="Times New Roman"/>
          <w:sz w:val="24"/>
          <w:szCs w:val="24"/>
        </w:rPr>
        <w:t xml:space="preserve">Для участия в подпрограмме в целях использования социальной выплаты в соответствии с </w:t>
      </w:r>
      <w:hyperlink r:id="rId12" w:history="1">
        <w:r>
          <w:rPr>
            <w:rStyle w:val="ab"/>
            <w:rFonts w:ascii="Times New Roman" w:hAnsi="Times New Roman" w:cs="Times New Roman"/>
            <w:sz w:val="24"/>
            <w:szCs w:val="24"/>
          </w:rPr>
          <w:t>подпунктом</w:t>
        </w:r>
        <w:proofErr w:type="gramEnd"/>
        <w:r>
          <w:rPr>
            <w:rStyle w:val="ab"/>
            <w:rFonts w:ascii="Times New Roman" w:hAnsi="Times New Roman" w:cs="Times New Roman"/>
            <w:sz w:val="24"/>
            <w:szCs w:val="24"/>
          </w:rPr>
          <w:t xml:space="preserve"> "е" пункта 2</w:t>
        </w:r>
      </w:hyperlink>
      <w:r>
        <w:rPr>
          <w:rFonts w:ascii="Times New Roman" w:hAnsi="Times New Roman" w:cs="Times New Roman"/>
          <w:sz w:val="24"/>
          <w:szCs w:val="24"/>
        </w:rPr>
        <w:t xml:space="preserve"> настоящего Положения молодая семья подает в администрацию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следующие документы:</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заявление на участие в программе;</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копии документов, удостоверяющих личность каждого члена семьи;</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копия свидетельства о браке (на неполную семью не распространяется);</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6C148E" w:rsidRDefault="006C148E" w:rsidP="006C148E">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копия кредитного договора (договор займа), заключенного в период с 1 января 2006 г. по 31 декабря 2010 г. включительно;</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е) документ, подтверждающий, что молодая семья была признана нуждающейся в жилом помещении в соответствии с </w:t>
      </w:r>
      <w:hyperlink r:id="rId13" w:history="1">
        <w:r>
          <w:rPr>
            <w:rStyle w:val="ab"/>
            <w:rFonts w:ascii="Times New Roman" w:hAnsi="Times New Roman" w:cs="Times New Roman"/>
            <w:sz w:val="24"/>
            <w:szCs w:val="24"/>
          </w:rPr>
          <w:t>пунктом 7</w:t>
        </w:r>
      </w:hyperlink>
      <w:r>
        <w:rPr>
          <w:rFonts w:ascii="Times New Roman" w:hAnsi="Times New Roman" w:cs="Times New Roman"/>
          <w:sz w:val="24"/>
          <w:szCs w:val="24"/>
        </w:rPr>
        <w:t xml:space="preserve"> настоящего Положения на момент заключения кредитного договора (договора займа), указанного в </w:t>
      </w:r>
      <w:hyperlink r:id="rId14" w:history="1">
        <w:r>
          <w:rPr>
            <w:rStyle w:val="ab"/>
            <w:rFonts w:ascii="Times New Roman" w:hAnsi="Times New Roman" w:cs="Times New Roman"/>
            <w:sz w:val="24"/>
            <w:szCs w:val="24"/>
          </w:rPr>
          <w:t>подпункте "</w:t>
        </w:r>
        <w:proofErr w:type="spellStart"/>
        <w:r>
          <w:rPr>
            <w:rStyle w:val="ab"/>
            <w:rFonts w:ascii="Times New Roman" w:hAnsi="Times New Roman" w:cs="Times New Roman"/>
            <w:sz w:val="24"/>
            <w:szCs w:val="24"/>
          </w:rPr>
          <w:t>д</w:t>
        </w:r>
        <w:proofErr w:type="spellEnd"/>
        <w:r>
          <w:rPr>
            <w:rStyle w:val="ab"/>
            <w:rFonts w:ascii="Times New Roman" w:hAnsi="Times New Roman" w:cs="Times New Roman"/>
            <w:sz w:val="24"/>
            <w:szCs w:val="24"/>
          </w:rPr>
          <w:t>"</w:t>
        </w:r>
      </w:hyperlink>
      <w:r>
        <w:rPr>
          <w:rFonts w:ascii="Times New Roman" w:hAnsi="Times New Roman" w:cs="Times New Roman"/>
          <w:sz w:val="24"/>
          <w:szCs w:val="24"/>
        </w:rPr>
        <w:t xml:space="preserve"> настоящего пункта;</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16. От имени молодой семьи документы, предусмотренные </w:t>
      </w:r>
      <w:hyperlink r:id="rId15" w:history="1">
        <w:r>
          <w:rPr>
            <w:rStyle w:val="ab"/>
            <w:rFonts w:ascii="Times New Roman" w:hAnsi="Times New Roman" w:cs="Times New Roman"/>
            <w:sz w:val="24"/>
            <w:szCs w:val="24"/>
          </w:rPr>
          <w:t>пунктами 15</w:t>
        </w:r>
      </w:hyperlink>
      <w:r>
        <w:rPr>
          <w:rFonts w:ascii="Times New Roman" w:hAnsi="Times New Roman" w:cs="Times New Roman"/>
          <w:sz w:val="24"/>
          <w:szCs w:val="24"/>
        </w:rPr>
        <w:t xml:space="preserve"> либо </w:t>
      </w:r>
      <w:hyperlink r:id="rId16" w:history="1">
        <w:r>
          <w:rPr>
            <w:rStyle w:val="ab"/>
            <w:rFonts w:ascii="Times New Roman" w:hAnsi="Times New Roman" w:cs="Times New Roman"/>
            <w:sz w:val="24"/>
            <w:szCs w:val="24"/>
          </w:rPr>
          <w:t>15(1)</w:t>
        </w:r>
      </w:hyperlink>
      <w:r>
        <w:rPr>
          <w:rFonts w:ascii="Times New Roman" w:hAnsi="Times New Roman" w:cs="Times New Roman"/>
          <w:sz w:val="24"/>
          <w:szCs w:val="24"/>
        </w:rPr>
        <w:t xml:space="preserve">, </w:t>
      </w:r>
      <w:hyperlink r:id="rId17" w:history="1">
        <w:r>
          <w:rPr>
            <w:rStyle w:val="ab"/>
            <w:rFonts w:ascii="Times New Roman" w:hAnsi="Times New Roman" w:cs="Times New Roman"/>
            <w:sz w:val="24"/>
            <w:szCs w:val="24"/>
          </w:rPr>
          <w:t>27</w:t>
        </w:r>
      </w:hyperlink>
      <w:r>
        <w:rPr>
          <w:rFonts w:ascii="Times New Roman" w:hAnsi="Times New Roman" w:cs="Times New Roman"/>
          <w:sz w:val="24"/>
          <w:szCs w:val="24"/>
        </w:rPr>
        <w:t xml:space="preserve"> и </w:t>
      </w:r>
      <w:hyperlink r:id="rId18" w:history="1">
        <w:r>
          <w:rPr>
            <w:rStyle w:val="ab"/>
            <w:rFonts w:ascii="Times New Roman" w:hAnsi="Times New Roman" w:cs="Times New Roman"/>
            <w:sz w:val="24"/>
            <w:szCs w:val="24"/>
          </w:rPr>
          <w:t>28</w:t>
        </w:r>
      </w:hyperlink>
      <w:r>
        <w:rPr>
          <w:rFonts w:ascii="Times New Roman" w:hAnsi="Times New Roman" w:cs="Times New Roman"/>
          <w:sz w:val="24"/>
          <w:szCs w:val="24"/>
        </w:rPr>
        <w:t xml:space="preserve"> настоящего Положения,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17. Администрация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организует работу по проверке сведений, содержащихся в документах, предусмотренных </w:t>
      </w:r>
      <w:hyperlink r:id="rId19" w:history="1">
        <w:r>
          <w:rPr>
            <w:rStyle w:val="ab"/>
            <w:rFonts w:ascii="Times New Roman" w:hAnsi="Times New Roman" w:cs="Times New Roman"/>
            <w:sz w:val="24"/>
            <w:szCs w:val="24"/>
          </w:rPr>
          <w:t>пунктом 15</w:t>
        </w:r>
      </w:hyperlink>
      <w:r>
        <w:rPr>
          <w:rFonts w:ascii="Times New Roman" w:hAnsi="Times New Roman" w:cs="Times New Roman"/>
          <w:sz w:val="24"/>
          <w:szCs w:val="24"/>
        </w:rPr>
        <w:t xml:space="preserve"> либо </w:t>
      </w:r>
      <w:hyperlink r:id="rId20" w:history="1">
        <w:r>
          <w:rPr>
            <w:rStyle w:val="ab"/>
            <w:rFonts w:ascii="Times New Roman" w:hAnsi="Times New Roman" w:cs="Times New Roman"/>
            <w:sz w:val="24"/>
            <w:szCs w:val="24"/>
          </w:rPr>
          <w:t>15(1)</w:t>
        </w:r>
      </w:hyperlink>
      <w:r>
        <w:rPr>
          <w:rFonts w:ascii="Times New Roman" w:hAnsi="Times New Roman" w:cs="Times New Roman"/>
          <w:sz w:val="24"/>
          <w:szCs w:val="24"/>
        </w:rPr>
        <w:t xml:space="preserve"> настоящих Правил, и в 10-дневный срок </w:t>
      </w:r>
      <w:proofErr w:type="gramStart"/>
      <w:r>
        <w:rPr>
          <w:rFonts w:ascii="Times New Roman" w:hAnsi="Times New Roman" w:cs="Times New Roman"/>
          <w:sz w:val="24"/>
          <w:szCs w:val="24"/>
        </w:rPr>
        <w:t>с даты представления</w:t>
      </w:r>
      <w:proofErr w:type="gramEnd"/>
      <w:r>
        <w:rPr>
          <w:rFonts w:ascii="Times New Roman" w:hAnsi="Times New Roman" w:cs="Times New Roman"/>
          <w:sz w:val="24"/>
          <w:szCs w:val="24"/>
        </w:rPr>
        <w:t xml:space="preserve">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18. Основаниями для отказа в признании молодой семьи участницей подпрограммы являются:</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несоответствие молодой семьи требованиям, предусмотренным </w:t>
      </w:r>
      <w:hyperlink r:id="rId21" w:history="1">
        <w:r>
          <w:rPr>
            <w:rStyle w:val="ab"/>
            <w:rFonts w:ascii="Times New Roman" w:hAnsi="Times New Roman" w:cs="Times New Roman"/>
            <w:sz w:val="24"/>
            <w:szCs w:val="24"/>
          </w:rPr>
          <w:t>пунктом 6</w:t>
        </w:r>
      </w:hyperlink>
      <w:r>
        <w:rPr>
          <w:rFonts w:ascii="Times New Roman" w:hAnsi="Times New Roman" w:cs="Times New Roman"/>
          <w:sz w:val="24"/>
          <w:szCs w:val="24"/>
        </w:rPr>
        <w:t xml:space="preserve"> настоящего Положения;</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б) непредставление или представление не всех документов, предусмотренных </w:t>
      </w:r>
      <w:hyperlink r:id="rId22" w:history="1">
        <w:r>
          <w:rPr>
            <w:rStyle w:val="ab"/>
            <w:rFonts w:ascii="Times New Roman" w:hAnsi="Times New Roman" w:cs="Times New Roman"/>
            <w:sz w:val="24"/>
            <w:szCs w:val="24"/>
          </w:rPr>
          <w:t>пунктом 15</w:t>
        </w:r>
      </w:hyperlink>
      <w:r>
        <w:rPr>
          <w:rFonts w:ascii="Times New Roman" w:hAnsi="Times New Roman" w:cs="Times New Roman"/>
          <w:sz w:val="24"/>
          <w:szCs w:val="24"/>
        </w:rPr>
        <w:t xml:space="preserve"> либо </w:t>
      </w:r>
      <w:hyperlink r:id="rId23" w:history="1">
        <w:r>
          <w:rPr>
            <w:rStyle w:val="ab"/>
            <w:rFonts w:ascii="Times New Roman" w:hAnsi="Times New Roman" w:cs="Times New Roman"/>
            <w:sz w:val="24"/>
            <w:szCs w:val="24"/>
          </w:rPr>
          <w:t>15(1)</w:t>
        </w:r>
      </w:hyperlink>
      <w:r>
        <w:rPr>
          <w:rFonts w:ascii="Times New Roman" w:hAnsi="Times New Roman" w:cs="Times New Roman"/>
          <w:sz w:val="24"/>
          <w:szCs w:val="24"/>
        </w:rPr>
        <w:t xml:space="preserve"> настоящего Положения;</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недостоверность сведений, содержащихся в представленных документах;</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19. Повторное обращение с заявлением об участии в подпрограмме допускается после устранения оснований для отказа, предусмотренных </w:t>
      </w:r>
      <w:hyperlink r:id="rId24" w:history="1">
        <w:r>
          <w:rPr>
            <w:rStyle w:val="ab"/>
            <w:rFonts w:ascii="Times New Roman" w:hAnsi="Times New Roman" w:cs="Times New Roman"/>
            <w:sz w:val="24"/>
            <w:szCs w:val="24"/>
          </w:rPr>
          <w:t>пунктом 18</w:t>
        </w:r>
      </w:hyperlink>
      <w:r>
        <w:rPr>
          <w:rFonts w:ascii="Times New Roman" w:hAnsi="Times New Roman" w:cs="Times New Roman"/>
          <w:sz w:val="24"/>
          <w:szCs w:val="24"/>
        </w:rPr>
        <w:t xml:space="preserve"> настоящего Положения.</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20. Администрация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комитет по строительству Ленинградской области.</w:t>
      </w:r>
    </w:p>
    <w:p w:rsidR="006C148E" w:rsidRDefault="006C148E" w:rsidP="006C148E">
      <w:pPr>
        <w:widowControl w:val="0"/>
        <w:jc w:val="both"/>
      </w:pPr>
      <w:r>
        <w:tab/>
        <w:t>21. Порядок формирования  списка молодых семей - участников подпрограммы, изъявивших желание получить социальную выплату в планируемом году, и форма этого списка определены Постановлением Правительства Ленинградской области от 27 ноября 2013 года № 407 «Об утверждении государственной программы Ленинградской области «Обеспечение качественным жильем на территории Ленинградской области»:</w:t>
      </w:r>
    </w:p>
    <w:p w:rsidR="006C148E" w:rsidRDefault="006C148E" w:rsidP="006C148E">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первую группу входят молодые семьи, имеющие трех и более детей,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 во вторую группу – молодые семьи, признанные нуждающимися в улучшении жилищных условий  после 1 марта 2005 года.  </w:t>
      </w:r>
      <w:proofErr w:type="gramEnd"/>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 xml:space="preserve">Комитет по строительству Ленинградской области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подпрограммы из бюджета субъекта Российской Федерации и (или) местных бюджетов на соответствующий год, а при наличии средств, предоставляемых организациями, участвующими в реализации подпрограммы, за исключением</w:t>
      </w:r>
      <w:proofErr w:type="gramEnd"/>
      <w:r>
        <w:rPr>
          <w:rFonts w:ascii="Times New Roman" w:hAnsi="Times New Roman" w:cs="Times New Roman"/>
          <w:sz w:val="24"/>
          <w:szCs w:val="24"/>
        </w:rPr>
        <w:t xml:space="preserve"> организаций, предоставляющих жилищные кредиты и займы, с учетом указанных средств формирует и утверждает сводный список молодых семей - участников подпрограммы, изъявивших желание получить социальную выплату в планируемом году (далее - сводный список), по </w:t>
      </w:r>
      <w:hyperlink r:id="rId25" w:history="1">
        <w:r>
          <w:rPr>
            <w:rStyle w:val="ab"/>
            <w:rFonts w:ascii="Times New Roman" w:hAnsi="Times New Roman" w:cs="Times New Roman"/>
            <w:sz w:val="24"/>
            <w:szCs w:val="24"/>
          </w:rPr>
          <w:t>форме</w:t>
        </w:r>
      </w:hyperlink>
      <w:r>
        <w:rPr>
          <w:rFonts w:ascii="Times New Roman" w:hAnsi="Times New Roman" w:cs="Times New Roman"/>
          <w:sz w:val="24"/>
          <w:szCs w:val="24"/>
        </w:rPr>
        <w:t>, утверждаемой Министерством регионального развития Российской Федерации.</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23. </w:t>
      </w:r>
      <w:proofErr w:type="gramStart"/>
      <w:r>
        <w:rPr>
          <w:rFonts w:ascii="Times New Roman" w:hAnsi="Times New Roman" w:cs="Times New Roman"/>
          <w:sz w:val="24"/>
          <w:szCs w:val="24"/>
        </w:rPr>
        <w:t>Комитет по строительству Ленинградской области в течение 10 дней с даты утверждения списков молодых семей - претендентов на получение социальных выплат в соответствующем году доводит до администрации  лимиты бюджетных обязательств, предусмотренных на предоставление субсидий из бюджета субъекта Российской Федерации местным бюджетом, и выписки из утвержденного списка молодых семей - претендентов на получение социальных выплат в соответствующем году.</w:t>
      </w:r>
      <w:proofErr w:type="gramEnd"/>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24. Администрация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доводит до сведения 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 xml:space="preserve">Администрация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w:t>
      </w:r>
      <w:proofErr w:type="gramEnd"/>
      <w:r>
        <w:rPr>
          <w:rFonts w:ascii="Times New Roman" w:hAnsi="Times New Roman" w:cs="Times New Roman"/>
          <w:sz w:val="24"/>
          <w:szCs w:val="24"/>
        </w:rPr>
        <w:t xml:space="preserve"> и условия получения и использования социальной выплаты, предоставляемой по этому свидетельству.</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26. В течение 2 месяцев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администрация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27. 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администрацию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заявление о выдаче свидетельства (в произвольной форме) и следующие документы:</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использования социальных выплат в соответствии с </w:t>
      </w:r>
      <w:hyperlink r:id="rId26" w:history="1">
        <w:r>
          <w:rPr>
            <w:rStyle w:val="ab"/>
            <w:rFonts w:ascii="Times New Roman" w:hAnsi="Times New Roman" w:cs="Times New Roman"/>
            <w:sz w:val="24"/>
            <w:szCs w:val="24"/>
          </w:rPr>
          <w:t>подпунктами "а"</w:t>
        </w:r>
      </w:hyperlink>
      <w:r>
        <w:rPr>
          <w:rFonts w:ascii="Times New Roman" w:hAnsi="Times New Roman" w:cs="Times New Roman"/>
          <w:sz w:val="24"/>
          <w:szCs w:val="24"/>
        </w:rPr>
        <w:t xml:space="preserve"> - </w:t>
      </w:r>
      <w:hyperlink r:id="rId27" w:history="1">
        <w:r>
          <w:rPr>
            <w:rStyle w:val="ab"/>
            <w:rFonts w:ascii="Times New Roman" w:hAnsi="Times New Roman" w:cs="Times New Roman"/>
            <w:sz w:val="24"/>
            <w:szCs w:val="24"/>
          </w:rPr>
          <w:t>"</w:t>
        </w:r>
        <w:proofErr w:type="spellStart"/>
        <w:r>
          <w:rPr>
            <w:rStyle w:val="ab"/>
            <w:rFonts w:ascii="Times New Roman" w:hAnsi="Times New Roman" w:cs="Times New Roman"/>
            <w:sz w:val="24"/>
            <w:szCs w:val="24"/>
          </w:rPr>
          <w:t>д</w:t>
        </w:r>
        <w:proofErr w:type="spellEnd"/>
        <w:r>
          <w:rPr>
            <w:rStyle w:val="ab"/>
            <w:rFonts w:ascii="Times New Roman" w:hAnsi="Times New Roman" w:cs="Times New Roman"/>
            <w:sz w:val="24"/>
            <w:szCs w:val="24"/>
          </w:rPr>
          <w:t>" пункта 2</w:t>
        </w:r>
      </w:hyperlink>
      <w:r>
        <w:rPr>
          <w:rFonts w:ascii="Times New Roman" w:hAnsi="Times New Roman" w:cs="Times New Roman"/>
          <w:sz w:val="24"/>
          <w:szCs w:val="24"/>
        </w:rPr>
        <w:t xml:space="preserve"> настоящего Правил - документы, предусмотренные </w:t>
      </w:r>
      <w:hyperlink r:id="rId28" w:history="1">
        <w:r>
          <w:rPr>
            <w:rStyle w:val="ab"/>
            <w:rFonts w:ascii="Times New Roman" w:hAnsi="Times New Roman" w:cs="Times New Roman"/>
            <w:sz w:val="24"/>
            <w:szCs w:val="24"/>
          </w:rPr>
          <w:t>подпунктами "б"</w:t>
        </w:r>
      </w:hyperlink>
      <w:r>
        <w:rPr>
          <w:rFonts w:ascii="Times New Roman" w:hAnsi="Times New Roman" w:cs="Times New Roman"/>
          <w:sz w:val="24"/>
          <w:szCs w:val="24"/>
        </w:rPr>
        <w:t xml:space="preserve"> - </w:t>
      </w:r>
      <w:hyperlink r:id="rId29" w:history="1">
        <w:r>
          <w:rPr>
            <w:rStyle w:val="ab"/>
            <w:rFonts w:ascii="Times New Roman" w:hAnsi="Times New Roman" w:cs="Times New Roman"/>
            <w:sz w:val="24"/>
            <w:szCs w:val="24"/>
          </w:rPr>
          <w:t>"</w:t>
        </w:r>
        <w:proofErr w:type="spellStart"/>
        <w:r>
          <w:rPr>
            <w:rStyle w:val="ab"/>
            <w:rFonts w:ascii="Times New Roman" w:hAnsi="Times New Roman" w:cs="Times New Roman"/>
            <w:sz w:val="24"/>
            <w:szCs w:val="24"/>
          </w:rPr>
          <w:t>д</w:t>
        </w:r>
        <w:proofErr w:type="spellEnd"/>
        <w:r>
          <w:rPr>
            <w:rStyle w:val="ab"/>
            <w:rFonts w:ascii="Times New Roman" w:hAnsi="Times New Roman" w:cs="Times New Roman"/>
            <w:sz w:val="24"/>
            <w:szCs w:val="24"/>
          </w:rPr>
          <w:t>" пункта 15</w:t>
        </w:r>
      </w:hyperlink>
      <w:r>
        <w:rPr>
          <w:rFonts w:ascii="Times New Roman" w:hAnsi="Times New Roman" w:cs="Times New Roman"/>
          <w:sz w:val="24"/>
          <w:szCs w:val="24"/>
        </w:rPr>
        <w:t xml:space="preserve"> настоящего Положения;</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использования социальных выплат в соответствии с </w:t>
      </w:r>
      <w:hyperlink r:id="rId30" w:history="1">
        <w:r>
          <w:rPr>
            <w:rStyle w:val="ab"/>
            <w:rFonts w:ascii="Times New Roman" w:hAnsi="Times New Roman" w:cs="Times New Roman"/>
            <w:sz w:val="24"/>
            <w:szCs w:val="24"/>
          </w:rPr>
          <w:t>подпунктом "е" пункта 2</w:t>
        </w:r>
      </w:hyperlink>
      <w:r>
        <w:rPr>
          <w:rFonts w:ascii="Times New Roman" w:hAnsi="Times New Roman" w:cs="Times New Roman"/>
          <w:sz w:val="24"/>
          <w:szCs w:val="24"/>
        </w:rPr>
        <w:t xml:space="preserve"> настоящего Положени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документы, предусмотренные </w:t>
      </w:r>
      <w:hyperlink r:id="rId31" w:history="1">
        <w:r>
          <w:rPr>
            <w:rStyle w:val="ab"/>
            <w:rFonts w:ascii="Times New Roman" w:hAnsi="Times New Roman" w:cs="Times New Roman"/>
            <w:sz w:val="24"/>
            <w:szCs w:val="24"/>
          </w:rPr>
          <w:t>подпунктами "б"</w:t>
        </w:r>
      </w:hyperlink>
      <w:r>
        <w:rPr>
          <w:rFonts w:ascii="Times New Roman" w:hAnsi="Times New Roman" w:cs="Times New Roman"/>
          <w:sz w:val="24"/>
          <w:szCs w:val="24"/>
        </w:rPr>
        <w:t xml:space="preserve"> - </w:t>
      </w:r>
      <w:hyperlink r:id="rId32" w:history="1">
        <w:r>
          <w:rPr>
            <w:rStyle w:val="ab"/>
            <w:rFonts w:ascii="Times New Roman" w:hAnsi="Times New Roman" w:cs="Times New Roman"/>
            <w:sz w:val="24"/>
            <w:szCs w:val="24"/>
          </w:rPr>
          <w:t>"</w:t>
        </w:r>
        <w:proofErr w:type="spellStart"/>
        <w:r>
          <w:rPr>
            <w:rStyle w:val="ab"/>
            <w:rFonts w:ascii="Times New Roman" w:hAnsi="Times New Roman" w:cs="Times New Roman"/>
            <w:sz w:val="24"/>
            <w:szCs w:val="24"/>
          </w:rPr>
          <w:t>д</w:t>
        </w:r>
        <w:proofErr w:type="spellEnd"/>
        <w:r>
          <w:rPr>
            <w:rStyle w:val="ab"/>
            <w:rFonts w:ascii="Times New Roman" w:hAnsi="Times New Roman" w:cs="Times New Roman"/>
            <w:sz w:val="24"/>
            <w:szCs w:val="24"/>
          </w:rPr>
          <w:t>"</w:t>
        </w:r>
      </w:hyperlink>
      <w:r>
        <w:rPr>
          <w:rFonts w:ascii="Times New Roman" w:hAnsi="Times New Roman" w:cs="Times New Roman"/>
          <w:sz w:val="24"/>
          <w:szCs w:val="24"/>
        </w:rPr>
        <w:t xml:space="preserve">, </w:t>
      </w:r>
      <w:hyperlink r:id="rId33" w:history="1">
        <w:r>
          <w:rPr>
            <w:rStyle w:val="ab"/>
            <w:rFonts w:ascii="Times New Roman" w:hAnsi="Times New Roman" w:cs="Times New Roman"/>
            <w:sz w:val="24"/>
            <w:szCs w:val="24"/>
          </w:rPr>
          <w:t>"ж"</w:t>
        </w:r>
      </w:hyperlink>
      <w:r>
        <w:rPr>
          <w:rFonts w:ascii="Times New Roman" w:hAnsi="Times New Roman" w:cs="Times New Roman"/>
          <w:sz w:val="24"/>
          <w:szCs w:val="24"/>
        </w:rPr>
        <w:t xml:space="preserve"> и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пункта 15(1) настоящего Положения;</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организует работу по проверке содержащихся в этих документах сведений.</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hyperlink r:id="rId34" w:history="1">
        <w:r>
          <w:rPr>
            <w:rStyle w:val="ab"/>
            <w:rFonts w:ascii="Times New Roman" w:hAnsi="Times New Roman" w:cs="Times New Roman"/>
            <w:sz w:val="24"/>
            <w:szCs w:val="24"/>
          </w:rPr>
          <w:t>пункта 32</w:t>
        </w:r>
      </w:hyperlink>
      <w:r>
        <w:rPr>
          <w:rFonts w:ascii="Times New Roman" w:hAnsi="Times New Roman" w:cs="Times New Roman"/>
          <w:sz w:val="24"/>
          <w:szCs w:val="24"/>
        </w:rPr>
        <w:t xml:space="preserve"> настоящего Положения.</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28. При возникновении у молодой семьи - участницы подпрограммы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30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29.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Владелец свидетельства в течение 2 месяцев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выдачи сдает свидетельство в банк.</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Свидетельство, представленное в банк по истечении 2-месячного срока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выдачи, банком не принимается. По истечении этого срока владелец свидетельства вправе обратиться в порядке, предусмотренном </w:t>
      </w:r>
      <w:hyperlink r:id="rId35" w:history="1">
        <w:r>
          <w:rPr>
            <w:rStyle w:val="ab"/>
            <w:rFonts w:ascii="Times New Roman" w:hAnsi="Times New Roman" w:cs="Times New Roman"/>
            <w:sz w:val="24"/>
            <w:szCs w:val="24"/>
          </w:rPr>
          <w:t>пунктом 28</w:t>
        </w:r>
      </w:hyperlink>
      <w:r>
        <w:rPr>
          <w:rFonts w:ascii="Times New Roman" w:hAnsi="Times New Roman" w:cs="Times New Roman"/>
          <w:sz w:val="24"/>
          <w:szCs w:val="24"/>
        </w:rPr>
        <w:t xml:space="preserve"> настоящего  Положения, в орган местного самоуправления, выдавший свидетельство, с заявлением о замене свидетельства.</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30.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rPr>
          <w:rFonts w:ascii="Times New Roman" w:hAnsi="Times New Roman" w:cs="Times New Roman"/>
          <w:sz w:val="24"/>
          <w:szCs w:val="24"/>
        </w:rPr>
        <w:t>дств с б</w:t>
      </w:r>
      <w:proofErr w:type="gramEnd"/>
      <w:r>
        <w:rPr>
          <w:rFonts w:ascii="Times New Roman" w:hAnsi="Times New Roman" w:cs="Times New Roman"/>
          <w:sz w:val="24"/>
          <w:szCs w:val="24"/>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Pr>
          <w:rFonts w:ascii="Times New Roman" w:hAnsi="Times New Roman" w:cs="Times New Roman"/>
          <w:sz w:val="24"/>
          <w:szCs w:val="24"/>
        </w:rPr>
        <w:t xml:space="preserve">выплаты) </w:t>
      </w:r>
      <w:proofErr w:type="gramEnd"/>
      <w:r>
        <w:rPr>
          <w:rFonts w:ascii="Times New Roman" w:hAnsi="Times New Roman" w:cs="Times New Roman"/>
          <w:sz w:val="24"/>
          <w:szCs w:val="24"/>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32. Распорядитель счета имеет право использовать социальную выплату для приобретения у любых физических и (или) юридических лиц жилого </w:t>
      </w:r>
      <w:proofErr w:type="gramStart"/>
      <w:r>
        <w:rPr>
          <w:rFonts w:ascii="Times New Roman" w:hAnsi="Times New Roman" w:cs="Times New Roman"/>
          <w:sz w:val="24"/>
          <w:szCs w:val="24"/>
        </w:rPr>
        <w:t>помещения</w:t>
      </w:r>
      <w:proofErr w:type="gramEnd"/>
      <w:r>
        <w:rPr>
          <w:rFonts w:ascii="Times New Roman" w:hAnsi="Times New Roman" w:cs="Times New Roman"/>
          <w:sz w:val="24"/>
          <w:szCs w:val="24"/>
        </w:rPr>
        <w:t xml:space="preserve">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w:t>
      </w:r>
      <w:r>
        <w:rPr>
          <w:rFonts w:ascii="Times New Roman" w:hAnsi="Times New Roman" w:cs="Times New Roman"/>
          <w:sz w:val="24"/>
          <w:szCs w:val="24"/>
        </w:rPr>
        <w:lastRenderedPageBreak/>
        <w:t>выбранного для постоянного проживания, в котором приобретается (строится) жилое помещение.</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Приобретаемое жилое помещение (создаваемый объект индивидуального жилищного строительства) должно находиться на территории Ленинградской области.</w:t>
      </w:r>
    </w:p>
    <w:p w:rsidR="006C148E" w:rsidRDefault="006C148E" w:rsidP="006C148E">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оплаты приобретаемого жилого помещения в части, превышающей размер предоставляемой социальной выплаты.</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34. В случае приобретения жилого помещения </w:t>
      </w:r>
      <w:proofErr w:type="spellStart"/>
      <w:r>
        <w:rPr>
          <w:rFonts w:ascii="Times New Roman" w:hAnsi="Times New Roman" w:cs="Times New Roman"/>
          <w:sz w:val="24"/>
          <w:szCs w:val="24"/>
        </w:rPr>
        <w:t>экономкласса</w:t>
      </w:r>
      <w:proofErr w:type="spellEnd"/>
      <w:r>
        <w:rPr>
          <w:rFonts w:ascii="Times New Roman" w:hAnsi="Times New Roman" w:cs="Times New Roman"/>
          <w:sz w:val="24"/>
          <w:szCs w:val="24"/>
        </w:rPr>
        <w:t xml:space="preserve">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регионального развития Российской Федерации.</w:t>
      </w:r>
    </w:p>
    <w:p w:rsidR="006C148E" w:rsidRDefault="006C148E" w:rsidP="006C148E">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Pr>
          <w:rFonts w:ascii="Times New Roman" w:hAnsi="Times New Roman" w:cs="Times New Roman"/>
          <w:sz w:val="24"/>
          <w:szCs w:val="24"/>
        </w:rPr>
        <w:t>экономкласса</w:t>
      </w:r>
      <w:proofErr w:type="spellEnd"/>
      <w:r>
        <w:rPr>
          <w:rFonts w:ascii="Times New Roman" w:hAnsi="Times New Roman" w:cs="Times New Roman"/>
          <w:sz w:val="24"/>
          <w:szCs w:val="24"/>
        </w:rPr>
        <w:t xml:space="preserve"> на первичном рынке жилья.</w:t>
      </w:r>
      <w:proofErr w:type="gramEnd"/>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35.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договор банковского счета;</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кредитный договор (договор займа);</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в случае приобретения жилого помещения - договор на жилое помещение, прошедший в установленном порядке государственную регистрацию;</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в случае строительства индивидуального жилого дома - договор строительного подряда;</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35(1). В случае использования социальной выплаты для погашения долга по кредитам распорядитель счета представляет в банк следующие документы:</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договор банковского счета;</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б) кредитный договор (договор займа), заключенный в период с 1 января 2006 г. по 31 декабря 2010 г. включительно;</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36.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37.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копию устава кооператива;</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выписку из реестра членов кооператива, подтверждающую его членство в кооперативе;</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6C148E" w:rsidRDefault="006C148E" w:rsidP="006C148E">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копию решения о передаче жилого помещения в пользование члена кооператива.</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38. Банк в течение 5 рабочих дней со дня получения документов, предусмотренных </w:t>
      </w:r>
      <w:hyperlink r:id="rId36" w:history="1">
        <w:r>
          <w:rPr>
            <w:rStyle w:val="ab"/>
            <w:rFonts w:ascii="Times New Roman" w:hAnsi="Times New Roman" w:cs="Times New Roman"/>
            <w:sz w:val="24"/>
            <w:szCs w:val="24"/>
          </w:rPr>
          <w:t>пунктами 33</w:t>
        </w:r>
      </w:hyperlink>
      <w:r>
        <w:rPr>
          <w:rFonts w:ascii="Times New Roman" w:hAnsi="Times New Roman" w:cs="Times New Roman"/>
          <w:sz w:val="24"/>
          <w:szCs w:val="24"/>
        </w:rPr>
        <w:t xml:space="preserve"> - </w:t>
      </w:r>
      <w:hyperlink r:id="rId37" w:history="1">
        <w:r>
          <w:rPr>
            <w:rStyle w:val="ab"/>
            <w:rFonts w:ascii="Times New Roman" w:hAnsi="Times New Roman" w:cs="Times New Roman"/>
            <w:sz w:val="24"/>
            <w:szCs w:val="24"/>
          </w:rPr>
          <w:t>35(1)</w:t>
        </w:r>
      </w:hyperlink>
      <w:r>
        <w:rPr>
          <w:rFonts w:ascii="Times New Roman" w:hAnsi="Times New Roman" w:cs="Times New Roman"/>
          <w:sz w:val="24"/>
          <w:szCs w:val="24"/>
        </w:rPr>
        <w:t xml:space="preserve"> и </w:t>
      </w:r>
      <w:hyperlink r:id="rId38" w:history="1">
        <w:r>
          <w:rPr>
            <w:rStyle w:val="ab"/>
            <w:rFonts w:ascii="Times New Roman" w:hAnsi="Times New Roman" w:cs="Times New Roman"/>
            <w:sz w:val="24"/>
            <w:szCs w:val="24"/>
          </w:rPr>
          <w:t>37</w:t>
        </w:r>
      </w:hyperlink>
      <w:r>
        <w:rPr>
          <w:rFonts w:ascii="Times New Roman" w:hAnsi="Times New Roman" w:cs="Times New Roman"/>
          <w:sz w:val="24"/>
          <w:szCs w:val="24"/>
        </w:rPr>
        <w:t xml:space="preserve"> настоящего Положения, осуществляет проверку содержащихся в них сведений.</w:t>
      </w:r>
    </w:p>
    <w:p w:rsidR="006C148E" w:rsidRDefault="006C148E" w:rsidP="006C148E">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либо об отказе от оплаты расходов на основании этих документов или уплаты оставшейся части</w:t>
      </w:r>
      <w:proofErr w:type="gramEnd"/>
      <w:r>
        <w:rPr>
          <w:rFonts w:ascii="Times New Roman" w:hAnsi="Times New Roman" w:cs="Times New Roman"/>
          <w:sz w:val="24"/>
          <w:szCs w:val="24"/>
        </w:rPr>
        <w:t xml:space="preserve">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6C148E" w:rsidRDefault="006C148E" w:rsidP="006C148E">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хранятся в банке до перечисления средств </w:t>
      </w:r>
      <w:r>
        <w:rPr>
          <w:rFonts w:ascii="Times New Roman" w:hAnsi="Times New Roman" w:cs="Times New Roman"/>
          <w:sz w:val="24"/>
          <w:szCs w:val="24"/>
        </w:rPr>
        <w:lastRenderedPageBreak/>
        <w:t>указанному в них лицу или до отказа от такого перечисления и затем возвращаются распорядителю счета.</w:t>
      </w:r>
      <w:proofErr w:type="gramEnd"/>
    </w:p>
    <w:p w:rsidR="006C148E" w:rsidRDefault="006C148E" w:rsidP="006C148E">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направляет в орган местного самоуправления заявку на перечисление бюджетных средств в счет</w:t>
      </w:r>
      <w:proofErr w:type="gramEnd"/>
      <w:r>
        <w:rPr>
          <w:rFonts w:ascii="Times New Roman" w:hAnsi="Times New Roman" w:cs="Times New Roman"/>
          <w:sz w:val="24"/>
          <w:szCs w:val="24"/>
        </w:rPr>
        <w:t xml:space="preserve"> оплаты расходов на основе указанных документов.</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39. Администрация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в течение 5 рабочих дней </w:t>
      </w:r>
      <w:proofErr w:type="gramStart"/>
      <w:r>
        <w:rPr>
          <w:rFonts w:ascii="Times New Roman" w:hAnsi="Times New Roman" w:cs="Times New Roman"/>
          <w:sz w:val="24"/>
          <w:szCs w:val="24"/>
        </w:rPr>
        <w:t>с даты получения от банка заявки на перечисление средств из местного бюджета на банковский счет</w:t>
      </w:r>
      <w:proofErr w:type="gramEnd"/>
      <w:r>
        <w:rPr>
          <w:rFonts w:ascii="Times New Roman" w:hAnsi="Times New Roman" w:cs="Times New Roman"/>
          <w:sz w:val="24"/>
          <w:szCs w:val="24"/>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40. Перечисление сре</w:t>
      </w:r>
      <w:proofErr w:type="gramStart"/>
      <w:r>
        <w:rPr>
          <w:rFonts w:ascii="Times New Roman" w:hAnsi="Times New Roman" w:cs="Times New Roman"/>
          <w:sz w:val="24"/>
          <w:szCs w:val="24"/>
        </w:rPr>
        <w:t>дств с б</w:t>
      </w:r>
      <w:proofErr w:type="gramEnd"/>
      <w:r>
        <w:rPr>
          <w:rFonts w:ascii="Times New Roman" w:hAnsi="Times New Roman" w:cs="Times New Roman"/>
          <w:sz w:val="24"/>
          <w:szCs w:val="24"/>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По соглашению сторон договор банковского счета может быть продлен, если:</w:t>
      </w:r>
    </w:p>
    <w:p w:rsidR="006C148E" w:rsidRDefault="006C148E" w:rsidP="006C148E">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но оплата не произведена;</w:t>
      </w:r>
      <w:proofErr w:type="gramEnd"/>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Pr>
          <w:rFonts w:ascii="Times New Roman" w:hAnsi="Times New Roman" w:cs="Times New Roman"/>
          <w:sz w:val="24"/>
          <w:szCs w:val="24"/>
        </w:rP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r:id="rId39" w:history="1">
        <w:r>
          <w:rPr>
            <w:rStyle w:val="ab"/>
            <w:rFonts w:ascii="Times New Roman" w:hAnsi="Times New Roman" w:cs="Times New Roman"/>
            <w:sz w:val="24"/>
            <w:szCs w:val="24"/>
          </w:rPr>
          <w:t>пунктом 33</w:t>
        </w:r>
      </w:hyperlink>
      <w:r>
        <w:rPr>
          <w:rFonts w:ascii="Times New Roman" w:hAnsi="Times New Roman" w:cs="Times New Roman"/>
          <w:sz w:val="24"/>
          <w:szCs w:val="24"/>
        </w:rPr>
        <w:t xml:space="preserve"> настоящего Положения.</w:t>
      </w:r>
      <w:proofErr w:type="gramEnd"/>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rPr>
          <w:rFonts w:ascii="Times New Roman" w:hAnsi="Times New Roman" w:cs="Times New Roman"/>
          <w:sz w:val="24"/>
          <w:szCs w:val="24"/>
        </w:rPr>
        <w:t xml:space="preserve"> процентов по ипотечным жилищным кредитам или займам на приобретение жилья или строительство индивидуального жилого дома, полученным до 1 января 2011 г., либо уплаты оставшейся части паевого взноса члена кооператива.</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 Положением, считаются недействительными.</w:t>
      </w: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44. </w:t>
      </w:r>
      <w:proofErr w:type="gramStart"/>
      <w:r>
        <w:rPr>
          <w:rFonts w:ascii="Times New Roman" w:hAnsi="Times New Roman" w:cs="Times New Roman"/>
          <w:sz w:val="24"/>
          <w:szCs w:val="24"/>
        </w:rPr>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w:t>
      </w:r>
      <w:r>
        <w:rPr>
          <w:rFonts w:ascii="Times New Roman" w:hAnsi="Times New Roman" w:cs="Times New Roman"/>
          <w:sz w:val="24"/>
          <w:szCs w:val="24"/>
        </w:rPr>
        <w:lastRenderedPageBreak/>
        <w:t>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6C148E" w:rsidRDefault="006C148E" w:rsidP="006C148E">
      <w:pPr>
        <w:pStyle w:val="ConsPlusNormal"/>
        <w:widowControl/>
        <w:ind w:firstLine="0"/>
        <w:jc w:val="both"/>
        <w:rPr>
          <w:rFonts w:ascii="Times New Roman" w:hAnsi="Times New Roman" w:cs="Times New Roman"/>
          <w:sz w:val="24"/>
          <w:szCs w:val="24"/>
        </w:rPr>
      </w:pPr>
    </w:p>
    <w:p w:rsidR="006C148E" w:rsidRDefault="006C148E" w:rsidP="006C14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6C148E" w:rsidRPr="00CA36D6" w:rsidRDefault="006C148E" w:rsidP="006C148E">
      <w:pPr>
        <w:widowControl w:val="0"/>
        <w:jc w:val="right"/>
      </w:pPr>
      <w:r>
        <w:t xml:space="preserve">                                                                                                                       </w:t>
      </w:r>
      <w:r w:rsidRPr="006C148E">
        <w:t xml:space="preserve">                                                                                                                    </w:t>
      </w:r>
      <w:r>
        <w:t xml:space="preserve">                                                                                                                                                                                                        </w:t>
      </w:r>
      <w:r w:rsidRPr="00CA36D6">
        <w:rPr>
          <w:bCs/>
        </w:rPr>
        <w:t>Приложение 3</w:t>
      </w:r>
    </w:p>
    <w:p w:rsidR="006C148E" w:rsidRDefault="006C148E" w:rsidP="006C148E">
      <w:pPr>
        <w:widowControl w:val="0"/>
        <w:jc w:val="right"/>
      </w:pPr>
      <w:r>
        <w:t xml:space="preserve">к подпрограмме № 2 </w:t>
      </w:r>
    </w:p>
    <w:p w:rsidR="006C148E" w:rsidRDefault="006C148E" w:rsidP="006C148E">
      <w:pPr>
        <w:widowControl w:val="0"/>
        <w:jc w:val="right"/>
      </w:pPr>
      <w:r>
        <w:t xml:space="preserve">"Обеспечение жильем молодых семей и иных категорий </w:t>
      </w:r>
    </w:p>
    <w:p w:rsidR="006C148E" w:rsidRDefault="006C148E" w:rsidP="006C148E">
      <w:pPr>
        <w:widowControl w:val="0"/>
        <w:jc w:val="right"/>
      </w:pPr>
      <w:r>
        <w:t xml:space="preserve">граждан, нуждающихся в улучшении жилищных условий, </w:t>
      </w:r>
    </w:p>
    <w:p w:rsidR="006C148E" w:rsidRDefault="006C148E" w:rsidP="006C148E">
      <w:pPr>
        <w:widowControl w:val="0"/>
        <w:jc w:val="right"/>
      </w:pPr>
      <w:r>
        <w:t xml:space="preserve">на территории МО </w:t>
      </w:r>
      <w:proofErr w:type="spellStart"/>
      <w:r>
        <w:t>Новоладожское</w:t>
      </w:r>
      <w:proofErr w:type="spellEnd"/>
      <w:r>
        <w:t xml:space="preserve"> городское поселение</w:t>
      </w:r>
    </w:p>
    <w:p w:rsidR="006C148E" w:rsidRDefault="006C148E" w:rsidP="006C148E">
      <w:pPr>
        <w:widowControl w:val="0"/>
        <w:jc w:val="right"/>
        <w:rPr>
          <w:b/>
          <w:bCs/>
        </w:rPr>
      </w:pPr>
      <w:r>
        <w:t xml:space="preserve"> на 2016 – 2017 годы</w:t>
      </w:r>
      <w:r>
        <w:rPr>
          <w:b/>
          <w:bCs/>
        </w:rPr>
        <w:t>"</w:t>
      </w:r>
    </w:p>
    <w:p w:rsidR="006C148E" w:rsidRDefault="006C148E" w:rsidP="006C148E">
      <w:pPr>
        <w:widowControl w:val="0"/>
        <w:ind w:left="4253"/>
        <w:jc w:val="right"/>
      </w:pPr>
    </w:p>
    <w:p w:rsidR="006C148E" w:rsidRDefault="006C148E" w:rsidP="006C148E">
      <w:pPr>
        <w:pStyle w:val="ConsPlusNormal"/>
        <w:widowControl/>
        <w:ind w:firstLine="540"/>
        <w:jc w:val="both"/>
        <w:rPr>
          <w:rFonts w:ascii="Times New Roman" w:hAnsi="Times New Roman" w:cs="Times New Roman"/>
          <w:sz w:val="24"/>
          <w:szCs w:val="24"/>
        </w:rPr>
      </w:pPr>
    </w:p>
    <w:p w:rsidR="006C148E" w:rsidRDefault="006C148E" w:rsidP="006C148E">
      <w:pPr>
        <w:pStyle w:val="2"/>
        <w:jc w:val="center"/>
        <w:rPr>
          <w:rFonts w:ascii="Times New Roman" w:hAnsi="Times New Roman" w:cs="Times New Roman"/>
          <w:i w:val="0"/>
          <w:iCs w:val="0"/>
          <w:sz w:val="24"/>
          <w:szCs w:val="24"/>
        </w:rPr>
      </w:pPr>
      <w:r>
        <w:rPr>
          <w:rFonts w:ascii="Times New Roman" w:hAnsi="Times New Roman" w:cs="Times New Roman"/>
          <w:i w:val="0"/>
          <w:iCs w:val="0"/>
          <w:sz w:val="24"/>
          <w:szCs w:val="24"/>
        </w:rPr>
        <w:t>ПОЛОЖЕНИЕ</w:t>
      </w:r>
    </w:p>
    <w:p w:rsidR="006C148E" w:rsidRDefault="006C148E" w:rsidP="006C148E">
      <w:pPr>
        <w:pStyle w:val="a7"/>
        <w:jc w:val="center"/>
        <w:rPr>
          <w:b/>
          <w:bCs/>
          <w:sz w:val="24"/>
          <w:szCs w:val="24"/>
        </w:rPr>
      </w:pPr>
      <w:r>
        <w:rPr>
          <w:b/>
          <w:bCs/>
          <w:sz w:val="24"/>
          <w:szCs w:val="24"/>
        </w:rPr>
        <w:t>о предоставлении дополнительной поддержки в случае рождения</w:t>
      </w:r>
    </w:p>
    <w:p w:rsidR="006C148E" w:rsidRDefault="006C148E" w:rsidP="006C148E">
      <w:pPr>
        <w:pStyle w:val="a7"/>
        <w:jc w:val="center"/>
        <w:rPr>
          <w:b/>
          <w:bCs/>
          <w:sz w:val="24"/>
          <w:szCs w:val="24"/>
        </w:rPr>
      </w:pPr>
      <w:r>
        <w:rPr>
          <w:b/>
          <w:bCs/>
          <w:sz w:val="24"/>
          <w:szCs w:val="24"/>
        </w:rPr>
        <w:t>(усыновления) детей на погашение части расходов</w:t>
      </w:r>
    </w:p>
    <w:p w:rsidR="006C148E" w:rsidRDefault="006C148E" w:rsidP="006C148E">
      <w:pPr>
        <w:pStyle w:val="a7"/>
        <w:jc w:val="center"/>
        <w:rPr>
          <w:b/>
          <w:bCs/>
          <w:sz w:val="24"/>
          <w:szCs w:val="24"/>
        </w:rPr>
      </w:pPr>
      <w:r>
        <w:rPr>
          <w:b/>
          <w:bCs/>
          <w:sz w:val="24"/>
          <w:szCs w:val="24"/>
        </w:rPr>
        <w:t>по строительству (приобретению) жилья</w:t>
      </w:r>
    </w:p>
    <w:p w:rsidR="006C148E" w:rsidRDefault="006C148E" w:rsidP="006C148E">
      <w:pPr>
        <w:jc w:val="center"/>
      </w:pPr>
    </w:p>
    <w:p w:rsidR="006C148E" w:rsidRDefault="006C148E" w:rsidP="006C148E">
      <w:pPr>
        <w:jc w:val="center"/>
      </w:pPr>
      <w:r>
        <w:t>1. Общие положения</w:t>
      </w:r>
    </w:p>
    <w:p w:rsidR="006C148E" w:rsidRDefault="006C148E" w:rsidP="006C148E">
      <w:pPr>
        <w:jc w:val="center"/>
      </w:pPr>
    </w:p>
    <w:p w:rsidR="006C148E" w:rsidRDefault="006C148E" w:rsidP="006C148E">
      <w:pPr>
        <w:widowControl w:val="0"/>
        <w:ind w:firstLine="540"/>
        <w:jc w:val="both"/>
      </w:pPr>
      <w:r>
        <w:t xml:space="preserve">1.1. </w:t>
      </w:r>
      <w:proofErr w:type="gramStart"/>
      <w:r>
        <w:t>Настоящее Положение устанавливает порядок и условия предоставления дополнительной поддержки в случае рождения (усыновления) детей участникам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(далее – Подпрограмма) или участникам подпрограммы "Обеспечение жильем молодых семей" федеральной целевой программы "Жилище" на 2015 – 2020 годы, реализуемых в Ленинградской области, для погашения части расходов, связанных со строительством (приобретением</w:t>
      </w:r>
      <w:proofErr w:type="gramEnd"/>
      <w:r>
        <w:t>) жилого помещения, в том числе на погашение основной суммы долга и уплату процентов по жилищным кредитам (займам) на строительство (приобретение) жилья, за исключением иных процентов, штрафов, комиссий и пеней за просрочку исполнения обязательств по этим кредитам или займам.</w:t>
      </w:r>
    </w:p>
    <w:p w:rsidR="006C148E" w:rsidRDefault="006C148E" w:rsidP="006C148E">
      <w:pPr>
        <w:pStyle w:val="a9"/>
        <w:ind w:firstLine="709"/>
        <w:jc w:val="both"/>
        <w:rPr>
          <w:rFonts w:ascii="Times New Roman" w:hAnsi="Times New Roman" w:cs="Times New Roman"/>
          <w:sz w:val="24"/>
          <w:szCs w:val="24"/>
        </w:rPr>
      </w:pPr>
      <w:r>
        <w:rPr>
          <w:rFonts w:ascii="Times New Roman" w:hAnsi="Times New Roman" w:cs="Times New Roman"/>
          <w:sz w:val="24"/>
          <w:szCs w:val="24"/>
        </w:rPr>
        <w:t>Дополнительная поддержка предоставляется в виде дополнительной социальной выплаты в пределах средств, предусмотренных на указанные цели областным бюджетом Ленинградской области и местным бюджетом на соответствующий финансовый год (далее – дополнительная социальная выплата).</w:t>
      </w:r>
    </w:p>
    <w:p w:rsidR="006C148E" w:rsidRDefault="006C148E" w:rsidP="006C148E">
      <w:pPr>
        <w:ind w:firstLine="709"/>
        <w:jc w:val="both"/>
      </w:pPr>
      <w:r>
        <w:t>1.2. Участие в мероприятии по получению дополнительной социальной выплаты в случае рождения (усыновления) одного или более детей  (далее – мероприятие Подпрограммы)  является добровольным.</w:t>
      </w:r>
    </w:p>
    <w:p w:rsidR="006C148E" w:rsidRDefault="006C148E" w:rsidP="006C148E">
      <w:pPr>
        <w:ind w:firstLine="709"/>
        <w:jc w:val="both"/>
      </w:pPr>
      <w:r>
        <w:t>Право на участие в мероприятии Подпрограммы предоставляется при рождении (усыновлении) каждого ребенка.</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 Право получателя дополнительной социальной выплаты на ее получение удостоверяется именным документом - свидетельством (далее – свидетельство), которое не является ценной бумагой. Срок действия свидетельства – не более 9 месяцев </w:t>
      </w:r>
      <w:proofErr w:type="gramStart"/>
      <w:r>
        <w:rPr>
          <w:rFonts w:ascii="Times New Roman" w:hAnsi="Times New Roman" w:cs="Times New Roman"/>
          <w:sz w:val="24"/>
          <w:szCs w:val="24"/>
        </w:rPr>
        <w:t>с даты оформления</w:t>
      </w:r>
      <w:proofErr w:type="gramEnd"/>
      <w:r>
        <w:rPr>
          <w:rFonts w:ascii="Times New Roman" w:hAnsi="Times New Roman" w:cs="Times New Roman"/>
          <w:sz w:val="24"/>
          <w:szCs w:val="24"/>
        </w:rPr>
        <w:t>, указанной  в свидетельстве.</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Оформление свидетельства получателю дополнительной социальной выплаты осуществляется комитетом по строительству Ленинградской области (далее – уполномоченный орган) по форме согласно приложению 1 к настоящему Положению.</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Вручение свидетельства получателю дополнительной социальной выплаты производит администрация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w:t>
      </w:r>
    </w:p>
    <w:p w:rsidR="006C148E" w:rsidRDefault="006C148E" w:rsidP="006C148E">
      <w:pPr>
        <w:ind w:firstLine="709"/>
        <w:jc w:val="both"/>
      </w:pPr>
      <w:r>
        <w:lastRenderedPageBreak/>
        <w:t>В свидетельстве указываются те дети получателя дополнительной социальной выплаты, в случае рождения (усыновления) которых предоставляется дополнительная социальная выплата.</w:t>
      </w:r>
    </w:p>
    <w:p w:rsidR="006C148E" w:rsidRDefault="006C148E" w:rsidP="006C148E">
      <w:pPr>
        <w:ind w:firstLine="709"/>
        <w:jc w:val="both"/>
      </w:pPr>
      <w:r>
        <w:t>1.4. Размер дополнительной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w:t>
      </w:r>
    </w:p>
    <w:p w:rsidR="006C148E" w:rsidRDefault="006C148E" w:rsidP="006C148E">
      <w:pPr>
        <w:jc w:val="both"/>
      </w:pPr>
    </w:p>
    <w:p w:rsidR="006C148E" w:rsidRDefault="006C148E" w:rsidP="006C148E">
      <w:pPr>
        <w:jc w:val="both"/>
      </w:pPr>
    </w:p>
    <w:p w:rsidR="006C148E" w:rsidRDefault="006C148E" w:rsidP="006C148E">
      <w:pPr>
        <w:ind w:firstLine="709"/>
        <w:jc w:val="center"/>
      </w:pPr>
      <w:r>
        <w:t>2. Порядок предоставления дополнительных социальных выплат</w:t>
      </w:r>
    </w:p>
    <w:p w:rsidR="006C148E" w:rsidRDefault="006C148E" w:rsidP="006C148E">
      <w:pPr>
        <w:ind w:firstLine="709"/>
        <w:jc w:val="center"/>
      </w:pPr>
      <w:r>
        <w:t>для погашения части расходов, связанных со строительством (приобретением) жилого помещения, в том числе на погашение основной суммы долга</w:t>
      </w:r>
    </w:p>
    <w:p w:rsidR="006C148E" w:rsidRDefault="006C148E" w:rsidP="006C148E">
      <w:pPr>
        <w:ind w:firstLine="709"/>
        <w:jc w:val="center"/>
      </w:pPr>
      <w:r>
        <w:t>и уплату процентов по ипотечным жилищным кредитам (займам)</w:t>
      </w:r>
    </w:p>
    <w:p w:rsidR="006C148E" w:rsidRDefault="006C148E" w:rsidP="006C148E">
      <w:pPr>
        <w:ind w:firstLine="709"/>
        <w:jc w:val="center"/>
      </w:pPr>
      <w:r>
        <w:t>на строительство (приобретение) жилья.</w:t>
      </w:r>
    </w:p>
    <w:p w:rsidR="006C148E" w:rsidRDefault="006C148E" w:rsidP="006C148E">
      <w:pPr>
        <w:ind w:firstLine="709"/>
        <w:jc w:val="center"/>
      </w:pP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Право на получение дополнительной социальной выплаты участник жилищных мероприятий целевых программ,  указанных в пункте 1.1 настоящего Положения, имеет в период использования социальной выплаты, предоставляемой ему на строительство (приобретение) жилого помещения в рамках соответствующей подпрограммы или                      в последующий период после использования предоставленной социальной выплаты, если имеется не погашенная основная сумма долга и не уплаченные проценты по ипотечному жилищному кредиту (займу)   на</w:t>
      </w:r>
      <w:proofErr w:type="gramEnd"/>
      <w:r>
        <w:rPr>
          <w:rFonts w:ascii="Times New Roman" w:hAnsi="Times New Roman" w:cs="Times New Roman"/>
          <w:sz w:val="24"/>
          <w:szCs w:val="24"/>
        </w:rPr>
        <w:t xml:space="preserve"> строительство (приобретение) жилья или продолжается достраивание индивидуального жилого дома.</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Граждане, имеющие право на получение дополнительной социальной выплаты в случае, если соблюдаются условия, указанные    в пункте 2.1 настоящего Положения, и изъявившие желание получить дополнительную социальную выплату в рамках реализации мероприятия Подпрограммы, представляют в администрацию заявления  с приложением:</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копии свидетельства о рождении или усыновлении ребенка (детей);</w:t>
      </w:r>
    </w:p>
    <w:p w:rsidR="006C148E" w:rsidRDefault="006C148E" w:rsidP="006C148E">
      <w:pPr>
        <w:ind w:firstLine="709"/>
        <w:jc w:val="both"/>
      </w:pPr>
      <w:r>
        <w:t>б) копий документов, удостоверяющих личность заявителя и каждого члена его семьи;</w:t>
      </w:r>
    </w:p>
    <w:p w:rsidR="006C148E" w:rsidRDefault="006C148E" w:rsidP="006C148E">
      <w:pPr>
        <w:ind w:firstLine="709"/>
        <w:jc w:val="both"/>
      </w:pPr>
      <w:r>
        <w:t>в) копии свидетельства о браке (для лиц, состоящих в браке);</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выписок из домовой книги (справок) о регистрации постоянного места жительства или копии финансового лицевого счета; </w:t>
      </w:r>
    </w:p>
    <w:p w:rsidR="006C148E" w:rsidRDefault="006C148E" w:rsidP="006C148E">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копии договора об открытии на имя заявителя целевого банковского счета, открытого для использования социальной выплаты, предоставляемой ему на строительство (приобретение) жилого помещения в рамках соответствующей целевой программы (для лиц, имеющих такой действующий счет);</w:t>
      </w:r>
    </w:p>
    <w:p w:rsidR="006C148E" w:rsidRDefault="006C148E" w:rsidP="006C148E">
      <w:pPr>
        <w:ind w:firstLine="709"/>
        <w:jc w:val="both"/>
      </w:pPr>
      <w:r>
        <w:t xml:space="preserve">е) копии кредитного договора (договора займа) и справки кредитора (заимодавца) о сумме остатка основного долга и сумме задолженности  о выплате процентов за пользование жилищным кредитом или займом (при наличии у заявителя построенного (приобретенного) жилья  с получением жилищного кредита или займа); </w:t>
      </w:r>
    </w:p>
    <w:p w:rsidR="006C148E" w:rsidRDefault="006C148E" w:rsidP="006C148E">
      <w:pPr>
        <w:ind w:firstLine="709"/>
        <w:jc w:val="both"/>
      </w:pPr>
      <w:r>
        <w:t>ж) копии свидетельства о государственной регистрации права собственности на жилье, построенное (приобретенное) с использованием средств жилищного кредита или займа (при наличии у заявителя построенного (приобретенного) жилья с получением жилищного кредита или займа);</w:t>
      </w:r>
    </w:p>
    <w:p w:rsidR="006C148E" w:rsidRDefault="006C148E" w:rsidP="006C148E">
      <w:pPr>
        <w:ind w:firstLine="709"/>
        <w:jc w:val="both"/>
      </w:pPr>
      <w:proofErr w:type="spellStart"/>
      <w:r>
        <w:t>з</w:t>
      </w:r>
      <w:proofErr w:type="spellEnd"/>
      <w:r>
        <w:t>) копии договоров, в соответствии с которыми с использованием сре</w:t>
      </w:r>
      <w:proofErr w:type="gramStart"/>
      <w:r>
        <w:t>дств пр</w:t>
      </w:r>
      <w:proofErr w:type="gramEnd"/>
      <w:r>
        <w:t>едоставленной социальной выплаты и кредитных (заемных) средств построено (приобретено) жилье или строится (достраивается) индивидуальный жилой дом.</w:t>
      </w:r>
    </w:p>
    <w:p w:rsidR="006C148E" w:rsidRDefault="006C148E" w:rsidP="006C148E">
      <w:pPr>
        <w:ind w:firstLine="709"/>
        <w:jc w:val="both"/>
      </w:pPr>
      <w:r>
        <w:t>2.3. Копии документов, представляемых в соответствии с пунктом 2.2 настоящего Положения, должны быть заверены в установленном порядке.</w:t>
      </w:r>
    </w:p>
    <w:p w:rsidR="006C148E" w:rsidRDefault="006C148E" w:rsidP="006C148E">
      <w:pPr>
        <w:ind w:firstLine="709"/>
        <w:jc w:val="both"/>
      </w:pPr>
      <w:r>
        <w:lastRenderedPageBreak/>
        <w:t>2.4. От имени гражданина документы, предусмотренные в пункте 2.2 настоящего Положения, могут быть поданы одним из членов его семьи либо иным уполномоченным лицом при наличии надлежащим образом оформленных полномочий.</w:t>
      </w:r>
    </w:p>
    <w:p w:rsidR="006C148E" w:rsidRDefault="006C148E" w:rsidP="006C148E">
      <w:pPr>
        <w:ind w:firstLine="709"/>
        <w:jc w:val="both"/>
      </w:pPr>
      <w:r>
        <w:t xml:space="preserve">2.5. Администрация МО </w:t>
      </w:r>
      <w:proofErr w:type="spellStart"/>
      <w:r>
        <w:t>Новоладожское</w:t>
      </w:r>
      <w:proofErr w:type="spellEnd"/>
      <w:r>
        <w:t xml:space="preserve"> городское поселение организует работу по проверке сведений, содержащихся в документах, указанных в пункте 2.2 настоящего Положения, и в 10-дневный срок </w:t>
      </w:r>
      <w:proofErr w:type="gramStart"/>
      <w:r>
        <w:t>с даты представления</w:t>
      </w:r>
      <w:proofErr w:type="gramEnd"/>
      <w:r>
        <w:t xml:space="preserve"> этих документов принимает решение о признании либо об отказе в признании гражданина претендентом на участие в мероприятии Подпрограммы. О принятом решении гражданин письменно уведомляется администрацией.</w:t>
      </w:r>
    </w:p>
    <w:p w:rsidR="006C148E" w:rsidRDefault="006C148E" w:rsidP="006C148E">
      <w:pPr>
        <w:ind w:firstLine="709"/>
        <w:jc w:val="both"/>
      </w:pPr>
      <w:r>
        <w:t>2.6. Основаниями для отказа в признании гражданина претендентом на участие в мероприятии Подпрограммы являются:</w:t>
      </w:r>
    </w:p>
    <w:p w:rsidR="006C148E" w:rsidRDefault="006C148E" w:rsidP="006C148E">
      <w:pPr>
        <w:ind w:firstLine="709"/>
        <w:jc w:val="both"/>
      </w:pPr>
      <w:r>
        <w:t>а) несоответствие гражданина требованиям, указанным в пункте 2.1 настоящего Положения;</w:t>
      </w:r>
    </w:p>
    <w:p w:rsidR="006C148E" w:rsidRDefault="006C148E" w:rsidP="006C148E">
      <w:pPr>
        <w:ind w:firstLine="709"/>
        <w:jc w:val="both"/>
      </w:pPr>
      <w:r>
        <w:t>б) непредставление или представление не в полном объеме документов, указанных в пункте 2.2 настоящего Положения;</w:t>
      </w:r>
    </w:p>
    <w:p w:rsidR="006C148E" w:rsidRDefault="006C148E" w:rsidP="006C148E">
      <w:pPr>
        <w:ind w:firstLine="709"/>
        <w:jc w:val="both"/>
      </w:pPr>
      <w:r>
        <w:t>в) недостоверность сведений, содержащихся в представленных документах.</w:t>
      </w:r>
    </w:p>
    <w:p w:rsidR="006C148E" w:rsidRDefault="006C148E" w:rsidP="006C148E">
      <w:pPr>
        <w:ind w:firstLine="709"/>
        <w:jc w:val="both"/>
      </w:pPr>
      <w:r>
        <w:t>2.7. Повторное обращение с заявлением об участии в  мероприятии Подпрограммы допускается после устранения оснований для отказа, предусмотренных в пункте 2.6 настоящего Положения.</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2.8. Администрация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на основании принятых решений формирует списки граждан, изъявивших желание использовать дополнительные социальные выплаты и направляют списки в Комитет по строительству Ленинградской области с приложением сведений о привлечении средств  местных бюджетов для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дополнительных социальных выплат и копий документов, указанных в пункте 2.2 настоящего Положения и действующих на дату представления, установленную Комитетом по строительству Ленинградской области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 Размер средств областного и местного бюджетов Ленинградской области в составе дополнительной социальной выплаты составляет 70 процентов    от произведения дополнительной социальной нормы общей площади жилья на стоимость 1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етра общей площади жилого помещения для расчета дополнительной социальной выплаты и определяется по формуле:</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РДО = 0,7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(РЖ2 – РЖ1)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w:t>
      </w:r>
    </w:p>
    <w:p w:rsidR="006C148E" w:rsidRDefault="006C148E" w:rsidP="006C14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где РЖ</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социальная норма общей площади жилого помещения на количество членов семьи с учетом родившихся (усыновленных) детей;</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РЖ</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социальная норма общей площади жилого помещения на количество членов семьи без учета родившихся (усыновленных) детей;</w:t>
      </w:r>
    </w:p>
    <w:p w:rsidR="006C148E" w:rsidRDefault="006C148E" w:rsidP="006C148E">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 средняя рыночная стоимость 1 кв.метра общей площади жилья для расчета размера социальной выплаты по выбранному для строительства (приобретения) жилья муниципальному образованию на территории Ленинградской области, утвержденная органом местного самоуправления, но не превышающая среднюю рыночную стоимость 1 кв.метра общей площади жилья по Ленинградской области, определенную  на квартал года оформления свидетельства федеральным органом исполнительной власти, уполномоченным Правительством Российской Федерации.</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Минимальный размер средств областного бюджета Ленинградской области в составе дополнительной социальной выплаты составляет пять процентов от расчетной стоимости жилья.</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2.10. Размер средств  бюджета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выделяемых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предоставления гражданину дополнительной социальной выплаты, устанавливается администрацией </w:t>
      </w:r>
      <w:proofErr w:type="spellStart"/>
      <w:r>
        <w:rPr>
          <w:rFonts w:ascii="Times New Roman" w:hAnsi="Times New Roman" w:cs="Times New Roman"/>
          <w:sz w:val="24"/>
          <w:szCs w:val="24"/>
        </w:rPr>
        <w:t>Новоладожского</w:t>
      </w:r>
      <w:proofErr w:type="spellEnd"/>
      <w:r>
        <w:rPr>
          <w:rFonts w:ascii="Times New Roman" w:hAnsi="Times New Roman" w:cs="Times New Roman"/>
          <w:sz w:val="24"/>
          <w:szCs w:val="24"/>
        </w:rPr>
        <w:t xml:space="preserve"> городского поселения.</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2.11. Комитет по строительству Ленинградской области  утверждает список претендентов на получение дополнительных социальных выплат, а также уведомляет </w:t>
      </w:r>
      <w:r>
        <w:rPr>
          <w:rFonts w:ascii="Times New Roman" w:hAnsi="Times New Roman" w:cs="Times New Roman"/>
          <w:sz w:val="24"/>
          <w:szCs w:val="24"/>
        </w:rPr>
        <w:lastRenderedPageBreak/>
        <w:t>администрацию о принятом решении для доведения до граждан информации о включении их в указанный список до 15 февраля текущего года реализации мероприятия Подпрограммы.</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Изменения в список претендентов на получение дополнительных социальных выплат вносятся с учетом объема средств, предусмотренных на предоставление социальных выплат гражданам в рамках реализации  Подпрограммы.</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2.12. Администрация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в 5-дневный срок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уведомления, указанного в пункте 2.11 настоящего Положения, представляет в Комитет по строительству Ленинградской области сведения о подтверждении размера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дополнительной социальной выплаты по каждому претенденту на ее получение и выписку из местного бюджета о наличии средств на обеспечение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2.13. </w:t>
      </w:r>
      <w:proofErr w:type="gramStart"/>
      <w:r>
        <w:rPr>
          <w:rFonts w:ascii="Times New Roman" w:hAnsi="Times New Roman" w:cs="Times New Roman"/>
          <w:sz w:val="24"/>
          <w:szCs w:val="24"/>
        </w:rPr>
        <w:t xml:space="preserve">Комитет по строительству Ленинградской области на основании представленных документов заключает с  администрацией </w:t>
      </w:r>
      <w:proofErr w:type="spellStart"/>
      <w:r>
        <w:rPr>
          <w:rFonts w:ascii="Times New Roman" w:hAnsi="Times New Roman" w:cs="Times New Roman"/>
          <w:sz w:val="24"/>
          <w:szCs w:val="24"/>
        </w:rPr>
        <w:t>Новоладожского</w:t>
      </w:r>
      <w:proofErr w:type="spellEnd"/>
      <w:r>
        <w:rPr>
          <w:rFonts w:ascii="Times New Roman" w:hAnsi="Times New Roman" w:cs="Times New Roman"/>
          <w:sz w:val="24"/>
          <w:szCs w:val="24"/>
        </w:rPr>
        <w:t xml:space="preserve"> городского поселения соглашение о взаимодействии по обеспечению предоставления дополнительных социальных выплат гражданам из утвержденного списка претендентов на получение этих выплат, выполняет в соответствии с пунктами 2.9 и 2.10 настоящего Положения расчет размера дополнительной социальной выплаты на дату оформления свидетельства, оформляет и передает в администрацию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w:t>
      </w:r>
      <w:proofErr w:type="gramEnd"/>
      <w:r>
        <w:rPr>
          <w:rFonts w:ascii="Times New Roman" w:hAnsi="Times New Roman" w:cs="Times New Roman"/>
          <w:sz w:val="24"/>
          <w:szCs w:val="24"/>
        </w:rPr>
        <w:t xml:space="preserve"> поселение свидетельства для вручения их получателям дополнительных социальных выплат.</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Соглашением между  Комитетом по строительству Ленинградской области и  администрацией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определяется перечисление муниципальному образованию средств областного бюджета  Ленинградской области на цели предоставления дополнительных социальных выплат, предусматривается обязанность  администрации о выделении необходимых средств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дополнительной социальной выплаты из местного бюджета, а также ответственность за нецелевое использование средств.</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Передача администрации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свидетельств, оформленных Комитетом по строительству Ленинградской области, производится представителю  администрации с его подписью в реестре передачи свидетельств, который ведет уполномоченный орган.</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2.14. Администрация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в 10-дневный срок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оформленных свидетельств информирует получателя свидетельства             о порядке, условиях получения и использования дополнительной социальной выплаты, предоставляемой по этому свидетельству, заключает с ним соглашение о целевом использовании средств дополнительной социальной выплаты.</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Вручение оформленных свидетель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оизводится гражданину с его подписью в реестре вручения свидетельств, который ведет  администрация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w:t>
      </w:r>
    </w:p>
    <w:p w:rsidR="006C148E" w:rsidRDefault="006C148E" w:rsidP="006C148E">
      <w:pPr>
        <w:ind w:firstLine="709"/>
        <w:jc w:val="both"/>
      </w:pPr>
      <w:r>
        <w:t xml:space="preserve">Если в течение 10 рабочих дней </w:t>
      </w:r>
      <w:proofErr w:type="gramStart"/>
      <w:r>
        <w:t>с даты получения</w:t>
      </w:r>
      <w:proofErr w:type="gramEnd"/>
      <w:r>
        <w:t xml:space="preserve"> вызова участник мероприятия Подпрограммы (или его законный представитель) не явился за получением свидетельства, право на оформление и вручение свидетельства переходит в порядке очередности к другим участникам мероприятия Подпрограммы.</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2.15. В случае выявления нарушения условий настоящего Положения, допущенного гражданином и (или) членами его семьи, выданное свидетельство аннулируется.</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2.16. При возникновении у гражданина обстоятельств, потребовавших замены выданного свидетельства, гражданин представляет в местную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p>
    <w:p w:rsidR="006C148E" w:rsidRDefault="006C148E" w:rsidP="006C148E">
      <w:pPr>
        <w:ind w:firstLine="709"/>
        <w:jc w:val="both"/>
      </w:pPr>
      <w:r>
        <w:lastRenderedPageBreak/>
        <w:t>К указанным обстоятельствам относятся утрата (хищение) или порча свидетельства, а также уважительные причины, не позволившие представить свидетельство в банк в установленный срок.</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30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заявления  администрация представляет копии указанных документов в Комитет по строительству Ленинградской области, Комитет по строительству Ленинградской области оформляет новое свидетельство, а  администрация </w:t>
      </w:r>
      <w:proofErr w:type="spellStart"/>
      <w:r>
        <w:rPr>
          <w:rFonts w:ascii="Times New Roman" w:hAnsi="Times New Roman" w:cs="Times New Roman"/>
          <w:sz w:val="24"/>
          <w:szCs w:val="24"/>
        </w:rPr>
        <w:t>Новоладожского</w:t>
      </w:r>
      <w:proofErr w:type="spellEnd"/>
      <w:r>
        <w:rPr>
          <w:rFonts w:ascii="Times New Roman" w:hAnsi="Times New Roman" w:cs="Times New Roman"/>
          <w:sz w:val="24"/>
          <w:szCs w:val="24"/>
        </w:rPr>
        <w:t xml:space="preserve"> городского поселения вручает его получателю социальной выплаты.</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утраты (хищения) или порчи свидетельства в новом свидетельстве указывается размер дополнительной социальной выплаты, предусмотренный в ранее выданном свидетельстве. </w:t>
      </w:r>
    </w:p>
    <w:p w:rsidR="006C148E" w:rsidRDefault="006C148E" w:rsidP="006C148E">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изменения численного состава семьи гражданина (в том числе в случае смерти гражданина) Комитет по строительству Ленинградской области в течение 10 дней с даты получения от  администрации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 заявления вносит данное заявление на рассмотрение комиссии по реализации жилищных программ в Ленинградской области, по результатам ее решения утверждает изменения в список претендентов на получение дополнительной социальной выплаты</w:t>
      </w:r>
      <w:proofErr w:type="gramEnd"/>
      <w:r>
        <w:rPr>
          <w:rFonts w:ascii="Times New Roman" w:hAnsi="Times New Roman" w:cs="Times New Roman"/>
          <w:sz w:val="24"/>
          <w:szCs w:val="24"/>
        </w:rPr>
        <w:t xml:space="preserve"> и оформляет новое свидетельство,       в котором указывается размер дополнительной социальной выплаты, рассчитанный на дату оформления нового свидетельства.</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Для замены свидетельства в связи со смертью гражданина в местную администрацию представляется совместное заявление членов семьи гражданина, которые участвуют совместно с ним в улучшении жилищных условий.</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Комитет по строительству Ленинградской области.</w:t>
      </w:r>
    </w:p>
    <w:p w:rsidR="006C148E" w:rsidRDefault="006C148E" w:rsidP="006C148E">
      <w:pPr>
        <w:ind w:firstLine="709"/>
        <w:jc w:val="both"/>
      </w:pPr>
      <w:r>
        <w:t>2.17. В случае</w:t>
      </w:r>
      <w:proofErr w:type="gramStart"/>
      <w:r>
        <w:t>,</w:t>
      </w:r>
      <w:proofErr w:type="gramEnd"/>
      <w:r>
        <w:t xml:space="preserve"> если претенденты на получение дополнительной социальной выплаты в течение срока действия свидетельства отказались от получения дополнительной социальной выплаты или по иным причинам не смогли воспользоваться данной социальной выплатой, Комитет по строительству Ленинградской области может с учетом пункта 2.11 настоящего Положения вносить изменения в утвержденные списки претендентов на получение дополнительной социальной выплаты, а также вносить правовым актом Правительства Ленинградской области изменения в распределение средств областного бюджета Ленинградской области между муниципальными образованиями на цели предоставления социальных выплат участникам мероприятия Подпрограммы.</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 </w:t>
      </w:r>
      <w:proofErr w:type="gramStart"/>
      <w:r>
        <w:rPr>
          <w:rFonts w:ascii="Times New Roman" w:hAnsi="Times New Roman" w:cs="Times New Roman"/>
          <w:sz w:val="24"/>
          <w:szCs w:val="24"/>
        </w:rPr>
        <w:t>Комитет по строительству Ленинградской области заключает с кредитными организациями соглашения о порядке обслуживания дополнительных социальных выплат, в которых предусматриваются основания для заключения с получателем дополнительной социальной выплаты договора банковского счета, условия зачисления дополнительной социальной выплаты на банковский счет и ее списания, а также ежеквартальное представление информации о количестве открытых и закрытых банковских счетов по обслуживанию дополнительных социальных выплат.</w:t>
      </w:r>
      <w:proofErr w:type="gramEnd"/>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2.19. Получатель дополнительной социальной выплаты до истечения срока действия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дополнительной социальной выплаты.</w:t>
      </w:r>
    </w:p>
    <w:p w:rsidR="006C148E" w:rsidRDefault="006C148E" w:rsidP="006C148E">
      <w:pPr>
        <w:pStyle w:val="3"/>
        <w:spacing w:after="0"/>
        <w:ind w:left="0" w:firstLine="709"/>
        <w:rPr>
          <w:sz w:val="24"/>
          <w:szCs w:val="24"/>
        </w:rPr>
      </w:pPr>
      <w:r>
        <w:rPr>
          <w:sz w:val="24"/>
          <w:szCs w:val="24"/>
        </w:rPr>
        <w:t>Свидетельство, представленное в банк по истечении указанного в нем срока, банком не принимается.</w:t>
      </w:r>
    </w:p>
    <w:p w:rsidR="006C148E" w:rsidRDefault="006C148E" w:rsidP="006C148E">
      <w:pPr>
        <w:ind w:firstLine="709"/>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t>и</w:t>
      </w:r>
      <w:proofErr w:type="gramEnd"/>
      <w:r>
        <w:t xml:space="preserve"> договора банковского счета и возвращает свидетельство получателю дополнительной социальной выплаты. Получатель дополнительной социальной выплаты вправе обратиться в местную администрацию с заявлением о замене свидетельства.</w:t>
      </w:r>
    </w:p>
    <w:p w:rsidR="006C148E" w:rsidRDefault="006C148E" w:rsidP="006C148E">
      <w:pPr>
        <w:ind w:firstLine="709"/>
        <w:jc w:val="both"/>
      </w:pPr>
      <w:r>
        <w:lastRenderedPageBreak/>
        <w:t>В остальных случаях банк заключает с получателем дополнительной социальной выплаты договор банковского счета и открывает на его имя банковский счет для учета средств дополнительной социальной выплаты. Свидетельство, сданное в банк после заключения договора банковского счета, получателю дополнительной социальной выплаты не возвращается.</w:t>
      </w:r>
    </w:p>
    <w:p w:rsidR="006C148E" w:rsidRDefault="006C148E" w:rsidP="006C148E">
      <w:pPr>
        <w:ind w:firstLine="709"/>
        <w:jc w:val="both"/>
      </w:pPr>
      <w:r>
        <w:t>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w:t>
      </w:r>
      <w:proofErr w:type="gramStart"/>
      <w:r>
        <w:t>дств с б</w:t>
      </w:r>
      <w:proofErr w:type="gramEnd"/>
      <w: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6C148E" w:rsidRDefault="006C148E" w:rsidP="006C148E">
      <w:pPr>
        <w:ind w:firstLine="709"/>
        <w:jc w:val="both"/>
      </w:pPr>
      <w: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дополнительной социальной </w:t>
      </w:r>
      <w:proofErr w:type="gramStart"/>
      <w:r>
        <w:t xml:space="preserve">выплаты) </w:t>
      </w:r>
      <w:proofErr w:type="gramEnd"/>
      <w:r>
        <w:t xml:space="preserve">банк выдает распорядителю счета справку о расторжении договора банковского счета без перечисления средств дополнительной социальной выплаты. </w:t>
      </w:r>
    </w:p>
    <w:p w:rsidR="006C148E" w:rsidRDefault="006C148E" w:rsidP="006C148E">
      <w:pPr>
        <w:pStyle w:val="Heading"/>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2.20. </w:t>
      </w:r>
      <w:proofErr w:type="gramStart"/>
      <w:r>
        <w:rPr>
          <w:rFonts w:ascii="Times New Roman" w:hAnsi="Times New Roman" w:cs="Times New Roman"/>
          <w:b w:val="0"/>
          <w:bCs w:val="0"/>
          <w:sz w:val="24"/>
          <w:szCs w:val="24"/>
        </w:rPr>
        <w:t>Перечисление муниципальным образованиям средств областного бюджета Ленинградской области, предназначенных для дополнительных социальных выплат, производится в соответствии с утвержденным Правительством Ленинградской области распределением средств по муниципальным образованиям, на основании соглашений, заключаемых между Комитетом по строительству Ленинградской области и местными администрациями, и в пределах сумм, определенных кассовым планом по расходам в течение года.</w:t>
      </w:r>
      <w:proofErr w:type="gramEnd"/>
    </w:p>
    <w:p w:rsidR="006C148E" w:rsidRDefault="006C148E" w:rsidP="006C148E">
      <w:pPr>
        <w:pStyle w:val="3"/>
        <w:spacing w:after="0"/>
        <w:ind w:left="0" w:firstLine="709"/>
        <w:jc w:val="both"/>
        <w:rPr>
          <w:sz w:val="24"/>
          <w:szCs w:val="24"/>
        </w:rPr>
      </w:pPr>
      <w:r>
        <w:rPr>
          <w:sz w:val="24"/>
          <w:szCs w:val="24"/>
        </w:rPr>
        <w:t xml:space="preserve">2.21. Для получения средств  администрация МО </w:t>
      </w:r>
      <w:proofErr w:type="spellStart"/>
      <w:r>
        <w:rPr>
          <w:sz w:val="24"/>
          <w:szCs w:val="24"/>
        </w:rPr>
        <w:t>Новоладожское</w:t>
      </w:r>
      <w:proofErr w:type="spellEnd"/>
      <w:r>
        <w:rPr>
          <w:sz w:val="24"/>
          <w:szCs w:val="24"/>
        </w:rPr>
        <w:t xml:space="preserve"> городское поселение представляет Комитету по строительству Ленинградской области следующие документы:</w:t>
      </w:r>
    </w:p>
    <w:p w:rsidR="006C148E" w:rsidRDefault="006C148E" w:rsidP="006C148E">
      <w:pPr>
        <w:pStyle w:val="3"/>
        <w:spacing w:after="0"/>
        <w:ind w:left="0" w:firstLine="709"/>
        <w:jc w:val="both"/>
        <w:rPr>
          <w:sz w:val="24"/>
          <w:szCs w:val="24"/>
        </w:rPr>
      </w:pPr>
      <w:r>
        <w:rPr>
          <w:sz w:val="24"/>
          <w:szCs w:val="24"/>
        </w:rPr>
        <w:t>а) заявку на перечисление субсидий  местному бюджету для предоставления дополнительных социальных выплат участникам мероприятия Подпрограммы, вошедшим в список претендентов на ее получение в текущем году;</w:t>
      </w:r>
    </w:p>
    <w:p w:rsidR="006C148E" w:rsidRDefault="006C148E" w:rsidP="006C148E">
      <w:pPr>
        <w:ind w:firstLine="709"/>
        <w:jc w:val="both"/>
      </w:pPr>
      <w:r>
        <w:t xml:space="preserve">б) документы, содержащие сведения о размере средств, предусмотренных в местном бюджете на текущий год для </w:t>
      </w:r>
      <w:proofErr w:type="spellStart"/>
      <w:r>
        <w:t>софинансирования</w:t>
      </w:r>
      <w:proofErr w:type="spellEnd"/>
      <w:r>
        <w:t xml:space="preserve"> предоставления дополнительной социальной выплаты участникам мероприятия Подпрограммы в виде выписки из  местного бюджета  и копии кассового плана их расходования в течение года.</w:t>
      </w:r>
    </w:p>
    <w:p w:rsidR="006C148E" w:rsidRDefault="006C148E" w:rsidP="006C148E">
      <w:pPr>
        <w:pStyle w:val="3"/>
        <w:spacing w:after="0"/>
        <w:ind w:left="0" w:firstLine="709"/>
        <w:jc w:val="both"/>
        <w:rPr>
          <w:sz w:val="24"/>
          <w:szCs w:val="24"/>
        </w:rPr>
      </w:pPr>
      <w:r>
        <w:rPr>
          <w:sz w:val="24"/>
          <w:szCs w:val="24"/>
        </w:rPr>
        <w:t>2.22. Указанные заявки на перечисление субсидий  подаются в течение текущего года по мере необходимости с дополнительным приложением к ним копий следующих документов:</w:t>
      </w:r>
    </w:p>
    <w:p w:rsidR="006C148E" w:rsidRDefault="006C148E" w:rsidP="006C148E">
      <w:pPr>
        <w:pStyle w:val="3"/>
        <w:spacing w:after="0"/>
        <w:ind w:left="0" w:firstLine="709"/>
        <w:jc w:val="both"/>
        <w:rPr>
          <w:sz w:val="24"/>
          <w:szCs w:val="24"/>
        </w:rPr>
      </w:pPr>
      <w:r>
        <w:rPr>
          <w:sz w:val="24"/>
          <w:szCs w:val="24"/>
        </w:rPr>
        <w:t>договоров (предварительных договоров) приобретения готового жилья или договоров участия в долевом строительстве многоквартирного  дома (в случае использования дополнительной социальной выплаты совместно с использованием социальной выплаты, предоставляемой на строительство (приобретение) жилья в рамках реализации на территории Ленинградской области целевых программ, указанных в пункте 1.1 настоящего Положения);</w:t>
      </w:r>
    </w:p>
    <w:p w:rsidR="006C148E" w:rsidRDefault="006C148E" w:rsidP="006C148E">
      <w:pPr>
        <w:pStyle w:val="3"/>
        <w:spacing w:after="0"/>
        <w:ind w:left="0" w:firstLine="709"/>
        <w:jc w:val="both"/>
        <w:rPr>
          <w:sz w:val="24"/>
          <w:szCs w:val="24"/>
        </w:rPr>
      </w:pPr>
      <w:r>
        <w:rPr>
          <w:sz w:val="24"/>
          <w:szCs w:val="24"/>
        </w:rPr>
        <w:t>справок кредитора (заимодавца) о сумме остатка основного долга и сумме задолженности по выплате процентов за пользование жилищным кредитом или займом (при наличии у получателя дополнительной социальной выплаты построенного (приобретенного) жилья с получением жилищного кредита или займа);</w:t>
      </w:r>
    </w:p>
    <w:p w:rsidR="006C148E" w:rsidRDefault="006C148E" w:rsidP="006C148E">
      <w:pPr>
        <w:pStyle w:val="3"/>
        <w:spacing w:after="0"/>
        <w:ind w:left="0" w:firstLine="709"/>
        <w:jc w:val="both"/>
        <w:rPr>
          <w:sz w:val="24"/>
          <w:szCs w:val="24"/>
        </w:rPr>
      </w:pPr>
      <w:r>
        <w:rPr>
          <w:sz w:val="24"/>
          <w:szCs w:val="24"/>
        </w:rPr>
        <w:t>договоров строительного подряда и (или) договоров купли-продажи материалов, оборудования для достраивания индивидуального жилого дома (в случае строительства индивидуального жилого дома);</w:t>
      </w:r>
    </w:p>
    <w:p w:rsidR="006C148E" w:rsidRDefault="006C148E" w:rsidP="006C148E">
      <w:pPr>
        <w:pStyle w:val="3"/>
        <w:spacing w:after="0"/>
        <w:ind w:left="0" w:firstLine="709"/>
        <w:jc w:val="both"/>
        <w:rPr>
          <w:sz w:val="24"/>
          <w:szCs w:val="24"/>
        </w:rPr>
      </w:pPr>
      <w:r>
        <w:rPr>
          <w:sz w:val="24"/>
          <w:szCs w:val="24"/>
        </w:rPr>
        <w:t>договоров о целевом использовании дополнительной социальной выплаты;</w:t>
      </w:r>
    </w:p>
    <w:p w:rsidR="006C148E" w:rsidRDefault="006C148E" w:rsidP="006C148E">
      <w:pPr>
        <w:pStyle w:val="3"/>
        <w:spacing w:after="0"/>
        <w:ind w:left="0" w:firstLine="709"/>
        <w:jc w:val="both"/>
        <w:rPr>
          <w:sz w:val="24"/>
          <w:szCs w:val="24"/>
        </w:rPr>
      </w:pPr>
      <w:r>
        <w:rPr>
          <w:sz w:val="24"/>
          <w:szCs w:val="24"/>
        </w:rPr>
        <w:lastRenderedPageBreak/>
        <w:t xml:space="preserve">договоров об открытии участниками мероприятия Подпрограммы банковских счетов, предназначенных для зачисления дополнительных социальных выплат. </w:t>
      </w:r>
    </w:p>
    <w:p w:rsidR="006C148E" w:rsidRDefault="006C148E" w:rsidP="006C148E">
      <w:pPr>
        <w:ind w:firstLine="709"/>
        <w:jc w:val="both"/>
      </w:pPr>
      <w:r>
        <w:t xml:space="preserve">2.23. Комитет по строительству Ленинградской области осуществляет проверку представленных  администрацией МО </w:t>
      </w:r>
      <w:proofErr w:type="spellStart"/>
      <w:r>
        <w:t>Новоладожское</w:t>
      </w:r>
      <w:proofErr w:type="spellEnd"/>
      <w:r>
        <w:t xml:space="preserve"> городское поселение документов,  формирует распорядительную заявку на расход         и представляет ее в комитет финансов Ленинградской области для перечисления средств.</w:t>
      </w:r>
    </w:p>
    <w:p w:rsidR="006C148E" w:rsidRDefault="006C148E" w:rsidP="006C148E">
      <w:pPr>
        <w:ind w:firstLine="709"/>
        <w:jc w:val="both"/>
      </w:pPr>
      <w:r>
        <w:t>2.24. Комитет финансов Ленинградской области перечисляет денежные средства в порядке межбюджетных отношений на лицевые счета органов, исполняющих бюджеты муниципальных образований, открытые в территориальных органах Федерального казначейства для кассового обслуживания исполнения бюджетов муниципальных образований.</w:t>
      </w:r>
    </w:p>
    <w:p w:rsidR="006C148E" w:rsidRDefault="006C148E" w:rsidP="006C148E">
      <w:pPr>
        <w:pStyle w:val="3"/>
        <w:spacing w:after="0"/>
        <w:ind w:left="0" w:firstLine="709"/>
        <w:jc w:val="both"/>
        <w:rPr>
          <w:sz w:val="24"/>
          <w:szCs w:val="24"/>
        </w:rPr>
      </w:pPr>
      <w:r>
        <w:rPr>
          <w:sz w:val="24"/>
          <w:szCs w:val="24"/>
        </w:rPr>
        <w:t>2.25. Комитет по строительству Ленинградской области вправе осуществить правовым актом Правительства Ленинградской области перераспределение средств областного бюджета Ленинградской области, высвободившихся в результате невыполнения местными администрациями требований, установленных пунктами 2.20 – 2.22 настоящего Положения, между другими муниципальными образованиями, участвующими в реализации мероприятия Подпрограммы.</w:t>
      </w:r>
    </w:p>
    <w:p w:rsidR="006C148E" w:rsidRDefault="006C148E" w:rsidP="006C148E">
      <w:pPr>
        <w:ind w:firstLine="709"/>
        <w:jc w:val="both"/>
      </w:pPr>
      <w:r>
        <w:t xml:space="preserve">2.26. В случае высвобождения средств, поступивших из областного бюджета Ленинградской области и предназначенных для предоставления дополнительной социальной выплаты участникам мероприятия Подпрограммы – претендентам на ее получение в текущем году, свидетельства на высвободившуюся сумму средств подлежат выдаче участникам мероприятия по получению дополнительной социальной выплаты. </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2.27. Перечисление средств дополнительной социальной выплаты на банковские счета ее получателей осуществляет  администрация МО </w:t>
      </w:r>
      <w:proofErr w:type="spellStart"/>
      <w:r>
        <w:rPr>
          <w:rFonts w:ascii="Times New Roman" w:hAnsi="Times New Roman" w:cs="Times New Roman"/>
          <w:sz w:val="24"/>
          <w:szCs w:val="24"/>
        </w:rPr>
        <w:t>Новоладожское</w:t>
      </w:r>
      <w:proofErr w:type="spellEnd"/>
      <w:r>
        <w:rPr>
          <w:rFonts w:ascii="Times New Roman" w:hAnsi="Times New Roman" w:cs="Times New Roman"/>
          <w:sz w:val="24"/>
          <w:szCs w:val="24"/>
        </w:rPr>
        <w:t xml:space="preserve"> городское поселение.</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proofErr w:type="gramStart"/>
      <w:r>
        <w:rPr>
          <w:rFonts w:ascii="Times New Roman" w:hAnsi="Times New Roman" w:cs="Times New Roman"/>
          <w:sz w:val="24"/>
          <w:szCs w:val="24"/>
        </w:rPr>
        <w:t>В случае использования дополнительной социальной выплаты совместно с использованием социальной выплаты, предоставляемой в рамках реализации на территории Ленинградской области целевых программ, указанных в пункте 1.1 настоящего Положения, на приобретение готового жилья или на участие в долевом строительстве многоквартирного дома или для строительства индивидуального жилого дома распорядитель счета представляет в банк дополнительно к документам, указанным в положении о реализации соответствующей подпрограммы</w:t>
      </w:r>
      <w:proofErr w:type="gramEnd"/>
      <w:r>
        <w:rPr>
          <w:rFonts w:ascii="Times New Roman" w:hAnsi="Times New Roman" w:cs="Times New Roman"/>
          <w:sz w:val="24"/>
          <w:szCs w:val="24"/>
        </w:rPr>
        <w:t>, договор банковского счета, открытый для обеспечения предоставления дополнительной социальной выплаты.</w:t>
      </w:r>
    </w:p>
    <w:p w:rsidR="006C148E" w:rsidRDefault="006C148E" w:rsidP="006C148E">
      <w:pPr>
        <w:ind w:firstLine="709"/>
        <w:jc w:val="both"/>
      </w:pPr>
      <w:r>
        <w:t xml:space="preserve">2.29. </w:t>
      </w:r>
      <w:proofErr w:type="gramStart"/>
      <w:r>
        <w:t>В случае использования дополнительной социальной выплаты на погашение основной суммы долга и уплату процентов по жилищным кредитам или займам на приобретение жилья (путем покупки или участия в долевом строительстве многоквартирного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w:t>
      </w:r>
      <w:proofErr w:type="gramEnd"/>
      <w:r>
        <w:t xml:space="preserve"> его строительству), а также справка кредитора (заимодавца) о сумме остатка основного долга и сумме задолженности по выплате процентов за пользование жилищным кредитом (займом). При этом размер дополнительной социальной выплаты, предоставляемой на погашение основной суммы долга и уплату процентов по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жилищным кредитом     или займом.</w:t>
      </w:r>
    </w:p>
    <w:p w:rsidR="006C148E" w:rsidRDefault="006C148E" w:rsidP="006C148E">
      <w:pPr>
        <w:ind w:firstLine="709"/>
        <w:jc w:val="both"/>
      </w:pPr>
      <w:r>
        <w:t>2.30. В случае использования дополнительной социальной выплаты на достраивание индивидуального жилого дома после использования социальной выплаты, предоставленной в рамках целевых программ, указанных в пункте 1.1 настоящего Положения, распорядитель счета представляет в банк:</w:t>
      </w:r>
    </w:p>
    <w:p w:rsidR="006C148E" w:rsidRDefault="006C148E" w:rsidP="006C148E">
      <w:pPr>
        <w:ind w:left="720"/>
        <w:jc w:val="both"/>
      </w:pPr>
      <w:r>
        <w:t>договор банковского счета;</w:t>
      </w:r>
    </w:p>
    <w:p w:rsidR="006C148E" w:rsidRDefault="006C148E" w:rsidP="006C148E">
      <w:pPr>
        <w:ind w:firstLine="720"/>
        <w:jc w:val="both"/>
      </w:pPr>
      <w:r>
        <w:lastRenderedPageBreak/>
        <w:t>договор строительного подряда либо договор купли-продажи материалов, оборудования для достраивания индивидуального жилого дома.</w:t>
      </w:r>
    </w:p>
    <w:p w:rsidR="006C148E" w:rsidRDefault="006C148E" w:rsidP="006C148E">
      <w:pPr>
        <w:ind w:firstLine="709"/>
        <w:jc w:val="both"/>
      </w:pPr>
      <w:r>
        <w:t xml:space="preserve">2.31. </w:t>
      </w:r>
      <w:proofErr w:type="gramStart"/>
      <w:r>
        <w:t xml:space="preserve">Банк и администрация МО </w:t>
      </w:r>
      <w:proofErr w:type="spellStart"/>
      <w:r>
        <w:t>Новоладожское</w:t>
      </w:r>
      <w:proofErr w:type="spellEnd"/>
      <w:r>
        <w:t xml:space="preserve"> городское поселение во взаимодействии с Комитетом по строительству Ленинградской области при получении банком документов, указанных в пунктах 2.28 – 2.30 настоящего Положения, осуществляет для оплаты действия, установленные пунктами 2.32 и 2.33 настоящего Положения и двусторонними договорами (соглашениями) между банком и Комитетом по строительству Ленинградской области, между администрацией и Комитетом по строительству Ленинградской области.</w:t>
      </w:r>
      <w:proofErr w:type="gramEnd"/>
    </w:p>
    <w:p w:rsidR="006C148E" w:rsidRDefault="006C148E" w:rsidP="006C148E">
      <w:pPr>
        <w:ind w:firstLine="709"/>
        <w:jc w:val="both"/>
      </w:pPr>
      <w:r>
        <w:t xml:space="preserve">2.32.  Банк в течение пяти рабочих дней </w:t>
      </w:r>
      <w:proofErr w:type="gramStart"/>
      <w:r>
        <w:t>с даты получения</w:t>
      </w:r>
      <w:proofErr w:type="gramEnd"/>
      <w:r>
        <w:t xml:space="preserve"> документов  осуществляет проверку содержащихся в них сведений.</w:t>
      </w:r>
    </w:p>
    <w:p w:rsidR="006C148E" w:rsidRDefault="006C148E" w:rsidP="006C148E">
      <w:pPr>
        <w:ind w:firstLine="709"/>
        <w:jc w:val="both"/>
      </w:pPr>
      <w:r>
        <w:t xml:space="preserve">В случае вынесения банком решения об отказе в принятии указанных документов либо </w:t>
      </w:r>
      <w:proofErr w:type="gramStart"/>
      <w:r>
        <w:t>об отказе от оплаты расходов на основании этих документов распорядителю счета в течение пяти рабочих дней с даты</w:t>
      </w:r>
      <w:proofErr w:type="gramEnd"/>
      <w:r>
        <w:t xml:space="preserve">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w:t>
      </w:r>
    </w:p>
    <w:p w:rsidR="006C148E" w:rsidRDefault="006C148E" w:rsidP="006C148E">
      <w:pPr>
        <w:ind w:firstLine="709"/>
        <w:jc w:val="both"/>
      </w:pPr>
      <w: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6C148E" w:rsidRDefault="006C148E" w:rsidP="006C148E">
      <w:pPr>
        <w:ind w:firstLine="709"/>
        <w:jc w:val="both"/>
      </w:pPr>
      <w:r>
        <w:t>Банк в течение одного рабочего дня после вынесения решения о принятии представленных документов для перечисления средств дополнительной социальной выплаты направляет в орган местного самоуправления заявку на перечисление средств областного и местного бюджетов Ленинградской области в счет оплаты расходов на основе указанных документов.</w:t>
      </w:r>
    </w:p>
    <w:p w:rsidR="006C148E" w:rsidRDefault="006C148E" w:rsidP="006C148E">
      <w:pPr>
        <w:ind w:firstLine="709"/>
        <w:jc w:val="both"/>
      </w:pPr>
      <w:r>
        <w:t xml:space="preserve">2.33. Администрация МО </w:t>
      </w:r>
      <w:proofErr w:type="spellStart"/>
      <w:r>
        <w:t>Новоладожское</w:t>
      </w:r>
      <w:proofErr w:type="spellEnd"/>
      <w:r>
        <w:t xml:space="preserve"> городское поселение в течение 5 рабочих дней </w:t>
      </w:r>
      <w:proofErr w:type="gramStart"/>
      <w:r>
        <w:t>с даты получения</w:t>
      </w:r>
      <w:proofErr w:type="gramEnd"/>
      <w:r>
        <w:t xml:space="preserve"> от банка заявки на перечисление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дополнительной социальной выплаты, банку. </w:t>
      </w:r>
    </w:p>
    <w:p w:rsidR="006C148E" w:rsidRDefault="006C148E" w:rsidP="006C148E">
      <w:pPr>
        <w:ind w:firstLine="709"/>
        <w:jc w:val="both"/>
      </w:pPr>
      <w:r>
        <w:t>2.34. По соглашению сторон договор банковского счета может быть продлен:</w:t>
      </w:r>
    </w:p>
    <w:p w:rsidR="006C148E" w:rsidRDefault="006C148E" w:rsidP="006C148E">
      <w:pPr>
        <w:ind w:firstLine="709"/>
        <w:jc w:val="both"/>
      </w:pPr>
      <w:r>
        <w:t>а) если до истечения срока действия договора банковского счета банк принял документы, указанные в пунктах 2.28 – 2.30 настоящего Положения, но оплата не произведена;</w:t>
      </w:r>
    </w:p>
    <w:p w:rsidR="006C148E" w:rsidRDefault="006C148E" w:rsidP="006C148E">
      <w:pPr>
        <w:ind w:firstLine="709"/>
        <w:jc w:val="both"/>
      </w:pPr>
      <w:r>
        <w:t>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пунктом 2.32 настоящего Положения.</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2.35. Перечисление дополнительных социальных выплат с банковских счетов получателей социальных выплат производится банком:</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исполнителю (подрядчику), указанному в договоре подряда на строительство жилого дома для семьи гражданина – получателя социальной выплаты;</w:t>
      </w:r>
    </w:p>
    <w:p w:rsidR="006C148E" w:rsidRDefault="006C148E" w:rsidP="006C148E">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r>
        <w:rPr>
          <w:rFonts w:ascii="Times New Roman" w:hAnsi="Times New Roman" w:cs="Times New Roman"/>
          <w:sz w:val="24"/>
          <w:szCs w:val="24"/>
        </w:rPr>
        <w:lastRenderedPageBreak/>
        <w:t>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продавцу, указанному в договоре купли-продажи материалов, оборудования для строительства жилого дома собственными силами, осуществляемого получателем социальной выплаты;</w:t>
      </w:r>
    </w:p>
    <w:p w:rsidR="006C148E" w:rsidRDefault="006C148E" w:rsidP="006C148E">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кредитной организации или юридическому лицу, </w:t>
      </w:r>
      <w:proofErr w:type="gramStart"/>
      <w:r>
        <w:rPr>
          <w:rFonts w:ascii="Times New Roman" w:hAnsi="Times New Roman" w:cs="Times New Roman"/>
          <w:sz w:val="24"/>
          <w:szCs w:val="24"/>
        </w:rPr>
        <w:t>указанным</w:t>
      </w:r>
      <w:proofErr w:type="gramEnd"/>
      <w:r>
        <w:rPr>
          <w:rFonts w:ascii="Times New Roman" w:hAnsi="Times New Roman" w:cs="Times New Roman"/>
          <w:sz w:val="24"/>
          <w:szCs w:val="24"/>
        </w:rPr>
        <w:t xml:space="preserve"> в кредитном договоре (договоре займа) на предоставление гражданину жилищного кредита (займа) на строительство (приобретение) жилья.</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2.36. После перечисления дополнительной социальной выплаты с банковского счета получателя социальной выплаты лицам, указанным в пункте 2.35  настоящего  Положения, банк  направляет в Комитет по строительству Ленинградской области подлинник свидетельства с отметкой   о произведенной оплате.</w:t>
      </w:r>
    </w:p>
    <w:p w:rsidR="006C148E" w:rsidRDefault="006C148E" w:rsidP="006C1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Свидетельство подлежит хранению  Комитетом по строительству Ленинградской области в течение пяти лет.</w:t>
      </w:r>
    </w:p>
    <w:p w:rsidR="006C148E" w:rsidRDefault="006C148E" w:rsidP="006C148E">
      <w:pPr>
        <w:ind w:firstLine="709"/>
        <w:jc w:val="both"/>
      </w:pPr>
      <w:r>
        <w:t xml:space="preserve">2.37. Администрация МО </w:t>
      </w:r>
      <w:proofErr w:type="spellStart"/>
      <w:r>
        <w:t>Новоладожское</w:t>
      </w:r>
      <w:proofErr w:type="spellEnd"/>
      <w:r>
        <w:t xml:space="preserve"> городское поселение ежемесячно до 5-го числа месяца, следующего за отчетным месяцем, представляет Комитету по строительству Ленинградской области отчет об использовании бюджетных средств, выделенных на предоставление дополнительной социальной выплаты гражданам в рамках реализации Подпрограммы.</w:t>
      </w: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EF25CF" w:rsidRDefault="00EF25CF" w:rsidP="006C148E">
      <w:pPr>
        <w:ind w:firstLine="709"/>
        <w:jc w:val="both"/>
      </w:pPr>
    </w:p>
    <w:p w:rsidR="005F00F3" w:rsidRDefault="005F00F3" w:rsidP="005F00F3"/>
    <w:p w:rsidR="00EF25CF" w:rsidRPr="004F401E" w:rsidRDefault="00EF25CF" w:rsidP="00EF25CF">
      <w:pPr>
        <w:widowControl w:val="0"/>
        <w:ind w:left="5320"/>
        <w:jc w:val="right"/>
        <w:rPr>
          <w:b/>
        </w:rPr>
      </w:pPr>
      <w:r w:rsidRPr="004F401E">
        <w:rPr>
          <w:b/>
        </w:rPr>
        <w:lastRenderedPageBreak/>
        <w:t xml:space="preserve">Подпрограмма  № 3 </w:t>
      </w:r>
    </w:p>
    <w:p w:rsidR="00EF25CF" w:rsidRPr="007B57C7" w:rsidRDefault="00EF25CF" w:rsidP="00EF25CF">
      <w:pPr>
        <w:widowControl w:val="0"/>
        <w:ind w:firstLine="540"/>
        <w:jc w:val="both"/>
      </w:pPr>
    </w:p>
    <w:p w:rsidR="00EF25CF" w:rsidRPr="007B57C7" w:rsidRDefault="00EF25CF" w:rsidP="00EF25CF">
      <w:pPr>
        <w:widowControl w:val="0"/>
        <w:jc w:val="center"/>
        <w:rPr>
          <w:b/>
          <w:bCs/>
        </w:rPr>
      </w:pPr>
      <w:r>
        <w:rPr>
          <w:b/>
          <w:bCs/>
        </w:rPr>
        <w:t>ПОД</w:t>
      </w:r>
      <w:r w:rsidRPr="007B57C7">
        <w:rPr>
          <w:b/>
          <w:bCs/>
        </w:rPr>
        <w:t>ПРОГРАММА</w:t>
      </w:r>
    </w:p>
    <w:p w:rsidR="00EF25CF" w:rsidRPr="007B57C7" w:rsidRDefault="00EF25CF" w:rsidP="00EF25CF">
      <w:pPr>
        <w:widowControl w:val="0"/>
        <w:jc w:val="center"/>
        <w:rPr>
          <w:b/>
          <w:bCs/>
        </w:rPr>
      </w:pPr>
      <w:r w:rsidRPr="007B57C7">
        <w:rPr>
          <w:b/>
          <w:bCs/>
        </w:rPr>
        <w:t>"</w:t>
      </w:r>
      <w:r>
        <w:rPr>
          <w:b/>
          <w:bCs/>
        </w:rPr>
        <w:t xml:space="preserve">Поддержка граждан, нуждающихся в улучшении жилищных условий на основании принципов ипотечного кредитования </w:t>
      </w:r>
      <w:r w:rsidRPr="007B57C7">
        <w:rPr>
          <w:b/>
          <w:bCs/>
        </w:rPr>
        <w:t xml:space="preserve">на территории </w:t>
      </w:r>
      <w:r>
        <w:rPr>
          <w:b/>
          <w:bCs/>
        </w:rPr>
        <w:t xml:space="preserve">МО </w:t>
      </w:r>
      <w:proofErr w:type="spellStart"/>
      <w:r>
        <w:rPr>
          <w:b/>
          <w:bCs/>
        </w:rPr>
        <w:t>Новоладожское</w:t>
      </w:r>
      <w:proofErr w:type="spellEnd"/>
      <w:r>
        <w:rPr>
          <w:b/>
          <w:bCs/>
        </w:rPr>
        <w:t xml:space="preserve"> городское поселение </w:t>
      </w:r>
      <w:r w:rsidRPr="007B57C7">
        <w:rPr>
          <w:b/>
          <w:bCs/>
        </w:rPr>
        <w:t xml:space="preserve">на </w:t>
      </w:r>
      <w:r>
        <w:rPr>
          <w:b/>
          <w:bCs/>
        </w:rPr>
        <w:t>2016 – 2017</w:t>
      </w:r>
      <w:r w:rsidRPr="007B57C7">
        <w:rPr>
          <w:b/>
          <w:bCs/>
        </w:rPr>
        <w:t xml:space="preserve"> год</w:t>
      </w:r>
      <w:r>
        <w:rPr>
          <w:b/>
          <w:bCs/>
        </w:rPr>
        <w:t>ы</w:t>
      </w:r>
      <w:r w:rsidRPr="007B57C7">
        <w:rPr>
          <w:b/>
          <w:bCs/>
        </w:rPr>
        <w:t>"</w:t>
      </w:r>
    </w:p>
    <w:p w:rsidR="00EF25CF" w:rsidRPr="007B57C7" w:rsidRDefault="00EF25CF" w:rsidP="00EF25CF">
      <w:pPr>
        <w:widowControl w:val="0"/>
        <w:jc w:val="center"/>
      </w:pPr>
    </w:p>
    <w:p w:rsidR="00EF25CF" w:rsidRPr="007B57C7" w:rsidRDefault="00EF25CF" w:rsidP="00EF25CF">
      <w:pPr>
        <w:widowControl w:val="0"/>
        <w:jc w:val="center"/>
        <w:rPr>
          <w:b/>
          <w:bCs/>
        </w:rPr>
      </w:pPr>
      <w:r w:rsidRPr="007B57C7">
        <w:rPr>
          <w:b/>
          <w:bCs/>
        </w:rPr>
        <w:t>ПАСПОРТ</w:t>
      </w:r>
    </w:p>
    <w:p w:rsidR="00EF25CF" w:rsidRPr="007B57C7" w:rsidRDefault="00EF25CF" w:rsidP="00EF25CF">
      <w:pPr>
        <w:widowControl w:val="0"/>
        <w:jc w:val="center"/>
        <w:rPr>
          <w:b/>
          <w:bCs/>
        </w:rPr>
      </w:pPr>
      <w:r>
        <w:rPr>
          <w:b/>
          <w:bCs/>
        </w:rPr>
        <w:t>под</w:t>
      </w:r>
      <w:r w:rsidRPr="007B57C7">
        <w:rPr>
          <w:b/>
          <w:bCs/>
        </w:rPr>
        <w:t>программы</w:t>
      </w:r>
    </w:p>
    <w:p w:rsidR="00EF25CF" w:rsidRDefault="00EF25CF" w:rsidP="00EF25CF">
      <w:pPr>
        <w:widowControl w:val="0"/>
        <w:jc w:val="center"/>
        <w:rPr>
          <w:b/>
          <w:bCs/>
        </w:rPr>
      </w:pPr>
      <w:r w:rsidRPr="007B57C7">
        <w:rPr>
          <w:b/>
          <w:bCs/>
        </w:rPr>
        <w:t>"</w:t>
      </w:r>
      <w:r>
        <w:rPr>
          <w:b/>
          <w:bCs/>
        </w:rPr>
        <w:t xml:space="preserve">Поддержка граждан, нуждающихся в улучшении жилищных условий на основании принципов ипотечного кредитования </w:t>
      </w:r>
      <w:r w:rsidRPr="007B57C7">
        <w:rPr>
          <w:b/>
          <w:bCs/>
        </w:rPr>
        <w:t>на территории</w:t>
      </w:r>
      <w:r>
        <w:rPr>
          <w:b/>
          <w:bCs/>
        </w:rPr>
        <w:t xml:space="preserve"> МО</w:t>
      </w:r>
      <w:r w:rsidRPr="007B57C7">
        <w:rPr>
          <w:b/>
          <w:bCs/>
        </w:rPr>
        <w:t xml:space="preserve"> </w:t>
      </w:r>
      <w:proofErr w:type="spellStart"/>
      <w:r>
        <w:rPr>
          <w:b/>
          <w:bCs/>
        </w:rPr>
        <w:t>Новоладожское</w:t>
      </w:r>
      <w:proofErr w:type="spellEnd"/>
      <w:r>
        <w:rPr>
          <w:b/>
          <w:bCs/>
        </w:rPr>
        <w:t xml:space="preserve"> городское поселение </w:t>
      </w:r>
      <w:r w:rsidRPr="007B57C7">
        <w:rPr>
          <w:b/>
          <w:bCs/>
        </w:rPr>
        <w:t xml:space="preserve">на </w:t>
      </w:r>
      <w:r>
        <w:rPr>
          <w:b/>
          <w:bCs/>
        </w:rPr>
        <w:t>2016 – 2017</w:t>
      </w:r>
      <w:r w:rsidRPr="007B57C7">
        <w:rPr>
          <w:b/>
          <w:bCs/>
        </w:rPr>
        <w:t xml:space="preserve"> год</w:t>
      </w:r>
      <w:r>
        <w:rPr>
          <w:b/>
          <w:bCs/>
        </w:rPr>
        <w:t>ы</w:t>
      </w:r>
      <w:r w:rsidRPr="007B57C7">
        <w:rPr>
          <w:b/>
          <w:bCs/>
        </w:rPr>
        <w:t>"</w:t>
      </w:r>
    </w:p>
    <w:p w:rsidR="00EF25CF" w:rsidRPr="007B57C7" w:rsidRDefault="00EF25CF" w:rsidP="00EF25CF">
      <w:pPr>
        <w:widowControl w:val="0"/>
        <w:jc w:val="center"/>
        <w:rPr>
          <w:b/>
          <w:bCs/>
        </w:rPr>
      </w:pPr>
    </w:p>
    <w:tbl>
      <w:tblPr>
        <w:tblW w:w="9781" w:type="dxa"/>
        <w:tblInd w:w="70" w:type="dxa"/>
        <w:tblLayout w:type="fixed"/>
        <w:tblCellMar>
          <w:left w:w="70" w:type="dxa"/>
          <w:right w:w="70" w:type="dxa"/>
        </w:tblCellMar>
        <w:tblLook w:val="0000"/>
      </w:tblPr>
      <w:tblGrid>
        <w:gridCol w:w="1843"/>
        <w:gridCol w:w="7938"/>
      </w:tblGrid>
      <w:tr w:rsidR="00EF25CF" w:rsidRPr="007B57C7" w:rsidTr="0079637B">
        <w:trPr>
          <w:trHeight w:val="480"/>
        </w:trPr>
        <w:tc>
          <w:tcPr>
            <w:tcW w:w="1843" w:type="dxa"/>
            <w:tcBorders>
              <w:top w:val="single" w:sz="6" w:space="0" w:color="auto"/>
              <w:left w:val="single" w:sz="6" w:space="0" w:color="auto"/>
              <w:bottom w:val="single" w:sz="6" w:space="0" w:color="auto"/>
              <w:right w:val="single" w:sz="6" w:space="0" w:color="auto"/>
            </w:tcBorders>
          </w:tcPr>
          <w:p w:rsidR="00EF25CF" w:rsidRPr="007B57C7" w:rsidRDefault="00EF25CF" w:rsidP="0079637B">
            <w:pPr>
              <w:widowControl w:val="0"/>
            </w:pPr>
            <w:r>
              <w:t>Наименование подпрограммы</w:t>
            </w:r>
          </w:p>
        </w:tc>
        <w:tc>
          <w:tcPr>
            <w:tcW w:w="7938" w:type="dxa"/>
            <w:tcBorders>
              <w:top w:val="single" w:sz="6" w:space="0" w:color="auto"/>
              <w:left w:val="single" w:sz="6" w:space="0" w:color="auto"/>
              <w:bottom w:val="single" w:sz="6" w:space="0" w:color="auto"/>
              <w:right w:val="single" w:sz="6" w:space="0" w:color="auto"/>
            </w:tcBorders>
          </w:tcPr>
          <w:p w:rsidR="00EF25CF" w:rsidRPr="007B57C7" w:rsidRDefault="00EF25CF" w:rsidP="0079637B">
            <w:pPr>
              <w:widowControl w:val="0"/>
              <w:jc w:val="both"/>
            </w:pPr>
            <w:r>
              <w:t xml:space="preserve">Поддержка граждан, нуждающихся в улучшении жилищных условий, на основе принципов ипотечного кредитования на территории </w:t>
            </w:r>
            <w:proofErr w:type="spellStart"/>
            <w:r>
              <w:t>Новоладожского</w:t>
            </w:r>
            <w:proofErr w:type="spellEnd"/>
            <w:r>
              <w:t xml:space="preserve"> городского поселения на 2016 – 2017 годы (далее – Подпрограмма) </w:t>
            </w:r>
          </w:p>
        </w:tc>
      </w:tr>
      <w:tr w:rsidR="00EF25CF" w:rsidRPr="007B57C7" w:rsidTr="0079637B">
        <w:trPr>
          <w:trHeight w:val="480"/>
        </w:trPr>
        <w:tc>
          <w:tcPr>
            <w:tcW w:w="1843" w:type="dxa"/>
            <w:tcBorders>
              <w:top w:val="single" w:sz="6" w:space="0" w:color="auto"/>
              <w:left w:val="single" w:sz="6" w:space="0" w:color="auto"/>
              <w:bottom w:val="single" w:sz="6" w:space="0" w:color="auto"/>
              <w:right w:val="single" w:sz="6" w:space="0" w:color="auto"/>
            </w:tcBorders>
          </w:tcPr>
          <w:p w:rsidR="00EF25CF" w:rsidRPr="007B57C7" w:rsidRDefault="00EF25CF" w:rsidP="0079637B">
            <w:pPr>
              <w:widowControl w:val="0"/>
            </w:pPr>
            <w:r>
              <w:t>Ответственный и</w:t>
            </w:r>
            <w:r w:rsidRPr="007B57C7">
              <w:t>сполнитель п</w:t>
            </w:r>
            <w:r>
              <w:t>одп</w:t>
            </w:r>
            <w:r w:rsidRPr="007B57C7">
              <w:t>рограммы</w:t>
            </w:r>
          </w:p>
        </w:tc>
        <w:tc>
          <w:tcPr>
            <w:tcW w:w="7938" w:type="dxa"/>
            <w:tcBorders>
              <w:top w:val="single" w:sz="6" w:space="0" w:color="auto"/>
              <w:left w:val="single" w:sz="6" w:space="0" w:color="auto"/>
              <w:bottom w:val="single" w:sz="6" w:space="0" w:color="auto"/>
              <w:right w:val="single" w:sz="6" w:space="0" w:color="auto"/>
            </w:tcBorders>
          </w:tcPr>
          <w:p w:rsidR="00EF25CF" w:rsidRDefault="00EF25CF" w:rsidP="0079637B">
            <w:pPr>
              <w:widowControl w:val="0"/>
              <w:jc w:val="both"/>
            </w:pPr>
            <w:r>
              <w:t>Отдел</w:t>
            </w:r>
            <w:r w:rsidRPr="007B57C7">
              <w:t xml:space="preserve"> </w:t>
            </w:r>
            <w:r>
              <w:t xml:space="preserve">по управлению муниципальным имуществом администрации МО </w:t>
            </w:r>
            <w:proofErr w:type="spellStart"/>
            <w:r>
              <w:t>Новоладожское</w:t>
            </w:r>
            <w:proofErr w:type="spellEnd"/>
            <w:r>
              <w:t xml:space="preserve"> городское поселение.</w:t>
            </w:r>
          </w:p>
        </w:tc>
      </w:tr>
      <w:tr w:rsidR="00EF25CF" w:rsidRPr="007B57C7" w:rsidTr="0079637B">
        <w:trPr>
          <w:trHeight w:val="480"/>
        </w:trPr>
        <w:tc>
          <w:tcPr>
            <w:tcW w:w="1843" w:type="dxa"/>
            <w:tcBorders>
              <w:top w:val="single" w:sz="6" w:space="0" w:color="auto"/>
              <w:left w:val="single" w:sz="6" w:space="0" w:color="auto"/>
              <w:bottom w:val="single" w:sz="6" w:space="0" w:color="auto"/>
              <w:right w:val="single" w:sz="6" w:space="0" w:color="auto"/>
            </w:tcBorders>
          </w:tcPr>
          <w:p w:rsidR="00EF25CF" w:rsidRDefault="00EF25CF" w:rsidP="0079637B">
            <w:pPr>
              <w:widowControl w:val="0"/>
            </w:pPr>
            <w:r w:rsidRPr="007B57C7">
              <w:t>Участники  мероприятий п</w:t>
            </w:r>
            <w:r>
              <w:t>одп</w:t>
            </w:r>
            <w:r w:rsidRPr="007B57C7">
              <w:t>рограммы</w:t>
            </w:r>
          </w:p>
        </w:tc>
        <w:tc>
          <w:tcPr>
            <w:tcW w:w="7938" w:type="dxa"/>
            <w:tcBorders>
              <w:top w:val="single" w:sz="6" w:space="0" w:color="auto"/>
              <w:left w:val="single" w:sz="6" w:space="0" w:color="auto"/>
              <w:bottom w:val="single" w:sz="6" w:space="0" w:color="auto"/>
              <w:right w:val="single" w:sz="6" w:space="0" w:color="auto"/>
            </w:tcBorders>
          </w:tcPr>
          <w:p w:rsidR="00EF25CF" w:rsidRDefault="00EF25CF" w:rsidP="0079637B">
            <w:pPr>
              <w:widowControl w:val="0"/>
              <w:jc w:val="both"/>
            </w:pPr>
            <w:r>
              <w:t xml:space="preserve">Администрация муниципального образования </w:t>
            </w:r>
            <w:proofErr w:type="spellStart"/>
            <w:r>
              <w:t>Новоладожское</w:t>
            </w:r>
            <w:proofErr w:type="spellEnd"/>
            <w:r>
              <w:t xml:space="preserve"> городское поселение </w:t>
            </w:r>
            <w:proofErr w:type="spellStart"/>
            <w:r>
              <w:t>Волховского</w:t>
            </w:r>
            <w:proofErr w:type="spellEnd"/>
            <w:r>
              <w:t xml:space="preserve"> муниципального района Ленинградской области.</w:t>
            </w:r>
          </w:p>
          <w:p w:rsidR="00EF25CF" w:rsidRDefault="00EF25CF" w:rsidP="0079637B">
            <w:pPr>
              <w:widowControl w:val="0"/>
              <w:jc w:val="both"/>
            </w:pPr>
            <w:r>
              <w:t xml:space="preserve">Граждане МО </w:t>
            </w:r>
            <w:proofErr w:type="spellStart"/>
            <w:r>
              <w:t>Новоладожское</w:t>
            </w:r>
            <w:proofErr w:type="spellEnd"/>
            <w:r>
              <w:t xml:space="preserve"> городское поселение.</w:t>
            </w:r>
          </w:p>
        </w:tc>
      </w:tr>
      <w:tr w:rsidR="00EF25CF" w:rsidRPr="007B57C7" w:rsidTr="0079637B">
        <w:trPr>
          <w:trHeight w:val="480"/>
        </w:trPr>
        <w:tc>
          <w:tcPr>
            <w:tcW w:w="1843" w:type="dxa"/>
            <w:tcBorders>
              <w:top w:val="single" w:sz="6" w:space="0" w:color="auto"/>
              <w:left w:val="single" w:sz="6" w:space="0" w:color="auto"/>
              <w:bottom w:val="single" w:sz="6" w:space="0" w:color="auto"/>
              <w:right w:val="single" w:sz="6" w:space="0" w:color="auto"/>
            </w:tcBorders>
          </w:tcPr>
          <w:p w:rsidR="00EF25CF" w:rsidRPr="007B57C7" w:rsidRDefault="00EF25CF" w:rsidP="0079637B">
            <w:pPr>
              <w:widowControl w:val="0"/>
            </w:pPr>
            <w:r w:rsidRPr="007B57C7">
              <w:t>Цел</w:t>
            </w:r>
            <w:r>
              <w:t>и</w:t>
            </w:r>
            <w:r w:rsidRPr="007B57C7">
              <w:t xml:space="preserve"> п</w:t>
            </w:r>
            <w:r>
              <w:t>одп</w:t>
            </w:r>
            <w:r w:rsidRPr="007B57C7">
              <w:t>рограммы</w:t>
            </w:r>
          </w:p>
        </w:tc>
        <w:tc>
          <w:tcPr>
            <w:tcW w:w="7938" w:type="dxa"/>
            <w:tcBorders>
              <w:top w:val="single" w:sz="6" w:space="0" w:color="auto"/>
              <w:left w:val="single" w:sz="6" w:space="0" w:color="auto"/>
              <w:bottom w:val="single" w:sz="6" w:space="0" w:color="auto"/>
              <w:right w:val="single" w:sz="6" w:space="0" w:color="auto"/>
            </w:tcBorders>
          </w:tcPr>
          <w:p w:rsidR="00EF25CF" w:rsidRPr="00873DE0" w:rsidRDefault="00EF25CF" w:rsidP="0079637B">
            <w:pPr>
              <w:widowControl w:val="0"/>
              <w:jc w:val="both"/>
            </w:pPr>
            <w:r>
              <w:t xml:space="preserve">Создание условий для реализации конституционных прав на жилище гражданами и членами их семей, признанными в установленном </w:t>
            </w:r>
            <w:proofErr w:type="gramStart"/>
            <w:r>
              <w:t>порядке</w:t>
            </w:r>
            <w:proofErr w:type="gramEnd"/>
            <w:r>
              <w:t xml:space="preserve"> нуждающимися в улучшении жилищных условий на территории МО </w:t>
            </w:r>
            <w:proofErr w:type="spellStart"/>
            <w:r>
              <w:t>Новоладожское</w:t>
            </w:r>
            <w:proofErr w:type="spellEnd"/>
            <w:r>
              <w:t xml:space="preserve"> городское поселение</w:t>
            </w:r>
            <w:r w:rsidRPr="00873DE0">
              <w:t>.</w:t>
            </w:r>
          </w:p>
          <w:p w:rsidR="00EF25CF" w:rsidRDefault="00EF25CF" w:rsidP="0079637B">
            <w:pPr>
              <w:widowControl w:val="0"/>
              <w:jc w:val="both"/>
            </w:pPr>
            <w:r>
              <w:t xml:space="preserve">Содействие развитию системы ипотечного жилищного кредитования на территории МО </w:t>
            </w:r>
            <w:proofErr w:type="spellStart"/>
            <w:r>
              <w:t>Новоладожское</w:t>
            </w:r>
            <w:proofErr w:type="spellEnd"/>
            <w:r>
              <w:t xml:space="preserve"> городское поселение.</w:t>
            </w:r>
          </w:p>
        </w:tc>
      </w:tr>
      <w:tr w:rsidR="00EF25CF" w:rsidRPr="007B57C7" w:rsidTr="0079637B">
        <w:trPr>
          <w:trHeight w:val="1146"/>
        </w:trPr>
        <w:tc>
          <w:tcPr>
            <w:tcW w:w="1843" w:type="dxa"/>
            <w:tcBorders>
              <w:top w:val="single" w:sz="6" w:space="0" w:color="auto"/>
              <w:left w:val="single" w:sz="6" w:space="0" w:color="auto"/>
              <w:bottom w:val="single" w:sz="6" w:space="0" w:color="auto"/>
              <w:right w:val="single" w:sz="6" w:space="0" w:color="auto"/>
            </w:tcBorders>
          </w:tcPr>
          <w:p w:rsidR="00EF25CF" w:rsidRPr="007B57C7" w:rsidRDefault="00EF25CF" w:rsidP="0079637B">
            <w:pPr>
              <w:widowControl w:val="0"/>
            </w:pPr>
            <w:r>
              <w:t>З</w:t>
            </w:r>
            <w:r w:rsidRPr="007B57C7">
              <w:t>адачи п</w:t>
            </w:r>
            <w:r>
              <w:t>одп</w:t>
            </w:r>
            <w:r w:rsidRPr="007B57C7">
              <w:t>рограммы</w:t>
            </w:r>
          </w:p>
        </w:tc>
        <w:tc>
          <w:tcPr>
            <w:tcW w:w="7938" w:type="dxa"/>
            <w:tcBorders>
              <w:top w:val="single" w:sz="6" w:space="0" w:color="auto"/>
              <w:left w:val="single" w:sz="6" w:space="0" w:color="auto"/>
              <w:bottom w:val="single" w:sz="6" w:space="0" w:color="auto"/>
              <w:right w:val="single" w:sz="6" w:space="0" w:color="auto"/>
            </w:tcBorders>
          </w:tcPr>
          <w:p w:rsidR="00EF25CF" w:rsidRDefault="00EF25CF" w:rsidP="0079637B">
            <w:pPr>
              <w:widowControl w:val="0"/>
              <w:tabs>
                <w:tab w:val="left" w:pos="290"/>
              </w:tabs>
              <w:jc w:val="both"/>
            </w:pPr>
            <w:r>
              <w:t>Обеспечение предоставления гражданам – участникам Подпрограммы социальных выплат на строительство (приобретение) жилья.</w:t>
            </w:r>
          </w:p>
          <w:p w:rsidR="00EF25CF" w:rsidRPr="007B57C7" w:rsidRDefault="00EF25CF" w:rsidP="0079637B">
            <w:pPr>
              <w:widowControl w:val="0"/>
              <w:tabs>
                <w:tab w:val="left" w:pos="290"/>
              </w:tabs>
              <w:jc w:val="both"/>
            </w:pPr>
            <w:r>
              <w:t>Создание условий для привлечения гражданами средств ипотечных жилищных кредитов для строительства (приобретения) жилых помещений.</w:t>
            </w:r>
          </w:p>
        </w:tc>
      </w:tr>
      <w:tr w:rsidR="00EF25CF" w:rsidRPr="007B57C7" w:rsidTr="0079637B">
        <w:trPr>
          <w:trHeight w:val="1146"/>
        </w:trPr>
        <w:tc>
          <w:tcPr>
            <w:tcW w:w="1843" w:type="dxa"/>
            <w:tcBorders>
              <w:top w:val="single" w:sz="6" w:space="0" w:color="auto"/>
              <w:left w:val="single" w:sz="6" w:space="0" w:color="auto"/>
              <w:bottom w:val="single" w:sz="6" w:space="0" w:color="auto"/>
              <w:right w:val="single" w:sz="6" w:space="0" w:color="auto"/>
            </w:tcBorders>
          </w:tcPr>
          <w:p w:rsidR="00EF25CF" w:rsidRDefault="00EF25CF" w:rsidP="0079637B">
            <w:pPr>
              <w:widowControl w:val="0"/>
            </w:pPr>
            <w:r>
              <w:t>Целевые индикаторы (показатели) подпрограммы</w:t>
            </w:r>
          </w:p>
        </w:tc>
        <w:tc>
          <w:tcPr>
            <w:tcW w:w="7938" w:type="dxa"/>
            <w:tcBorders>
              <w:top w:val="single" w:sz="6" w:space="0" w:color="auto"/>
              <w:left w:val="single" w:sz="6" w:space="0" w:color="auto"/>
              <w:bottom w:val="single" w:sz="6" w:space="0" w:color="auto"/>
              <w:right w:val="single" w:sz="6" w:space="0" w:color="auto"/>
            </w:tcBorders>
          </w:tcPr>
          <w:p w:rsidR="00EF25CF" w:rsidRDefault="00EF25CF" w:rsidP="0079637B">
            <w:pPr>
              <w:widowControl w:val="0"/>
              <w:tabs>
                <w:tab w:val="left" w:pos="290"/>
              </w:tabs>
              <w:jc w:val="both"/>
            </w:pPr>
            <w:r>
              <w:t>Увеличение количества семей, улучшивших жилищные условия.</w:t>
            </w:r>
          </w:p>
        </w:tc>
      </w:tr>
      <w:tr w:rsidR="00EF25CF" w:rsidRPr="007B57C7" w:rsidTr="0079637B">
        <w:trPr>
          <w:trHeight w:val="65"/>
        </w:trPr>
        <w:tc>
          <w:tcPr>
            <w:tcW w:w="1843" w:type="dxa"/>
            <w:tcBorders>
              <w:top w:val="single" w:sz="6" w:space="0" w:color="auto"/>
              <w:left w:val="single" w:sz="6" w:space="0" w:color="auto"/>
              <w:bottom w:val="single" w:sz="6" w:space="0" w:color="auto"/>
              <w:right w:val="single" w:sz="6" w:space="0" w:color="auto"/>
            </w:tcBorders>
          </w:tcPr>
          <w:p w:rsidR="00EF25CF" w:rsidRPr="007B57C7" w:rsidRDefault="00EF25CF" w:rsidP="0079637B">
            <w:pPr>
              <w:widowControl w:val="0"/>
            </w:pPr>
            <w:r w:rsidRPr="007B57C7">
              <w:t>Финансирование мероприятий п</w:t>
            </w:r>
            <w:r>
              <w:t>одп</w:t>
            </w:r>
            <w:r w:rsidRPr="007B57C7">
              <w:t>рограммы</w:t>
            </w:r>
          </w:p>
        </w:tc>
        <w:tc>
          <w:tcPr>
            <w:tcW w:w="7938" w:type="dxa"/>
            <w:tcBorders>
              <w:top w:val="single" w:sz="6" w:space="0" w:color="auto"/>
              <w:left w:val="single" w:sz="6" w:space="0" w:color="auto"/>
              <w:bottom w:val="single" w:sz="6" w:space="0" w:color="auto"/>
              <w:right w:val="single" w:sz="6" w:space="0" w:color="auto"/>
            </w:tcBorders>
          </w:tcPr>
          <w:p w:rsidR="00EF25CF" w:rsidRDefault="00EF25CF" w:rsidP="0079637B">
            <w:pPr>
              <w:widowControl w:val="0"/>
              <w:jc w:val="both"/>
            </w:pPr>
            <w:r w:rsidRPr="007B57C7">
              <w:t xml:space="preserve">Финансирование мероприятий программы осуществляется за счет средств областного бюджета Ленинградской области </w:t>
            </w:r>
            <w:r>
              <w:t xml:space="preserve">и бюджета МО </w:t>
            </w:r>
            <w:proofErr w:type="spellStart"/>
            <w:r>
              <w:t>Новоладожское</w:t>
            </w:r>
            <w:proofErr w:type="spellEnd"/>
            <w:r>
              <w:t xml:space="preserve"> городское поселение</w:t>
            </w:r>
            <w:r w:rsidRPr="007B57C7">
              <w:t xml:space="preserve">. Общая сумма расходов бюджета </w:t>
            </w:r>
            <w:r>
              <w:t xml:space="preserve">МО </w:t>
            </w:r>
            <w:proofErr w:type="spellStart"/>
            <w:r>
              <w:t>Новоладожское</w:t>
            </w:r>
            <w:proofErr w:type="spellEnd"/>
            <w:r>
              <w:t xml:space="preserve"> городское поселение на </w:t>
            </w:r>
            <w:r w:rsidRPr="007B57C7">
              <w:t>реализацию мероприятий программы</w:t>
            </w:r>
            <w:r>
              <w:t xml:space="preserve"> </w:t>
            </w:r>
            <w:r w:rsidRPr="007B57C7">
              <w:t>составит</w:t>
            </w:r>
            <w:r>
              <w:t>:</w:t>
            </w:r>
          </w:p>
          <w:p w:rsidR="00EF25CF" w:rsidRDefault="00EF25CF" w:rsidP="0079637B">
            <w:pPr>
              <w:widowControl w:val="0"/>
              <w:jc w:val="both"/>
            </w:pPr>
            <w:r>
              <w:t>в 2016 году</w:t>
            </w:r>
            <w:r w:rsidRPr="007B57C7">
              <w:t xml:space="preserve"> – </w:t>
            </w:r>
            <w:r>
              <w:t>100 тыс. рублей;</w:t>
            </w:r>
          </w:p>
          <w:p w:rsidR="00EF25CF" w:rsidRPr="007B57C7" w:rsidRDefault="00EF25CF" w:rsidP="0079637B">
            <w:pPr>
              <w:widowControl w:val="0"/>
              <w:jc w:val="both"/>
            </w:pPr>
            <w:r>
              <w:t>в 2017 году – 100 тыс. рублей.</w:t>
            </w:r>
          </w:p>
        </w:tc>
      </w:tr>
      <w:tr w:rsidR="00EF25CF" w:rsidRPr="007B57C7" w:rsidTr="0079637B">
        <w:trPr>
          <w:trHeight w:val="1332"/>
        </w:trPr>
        <w:tc>
          <w:tcPr>
            <w:tcW w:w="1843" w:type="dxa"/>
            <w:tcBorders>
              <w:top w:val="single" w:sz="6" w:space="0" w:color="auto"/>
              <w:left w:val="single" w:sz="6" w:space="0" w:color="auto"/>
              <w:bottom w:val="single" w:sz="6" w:space="0" w:color="auto"/>
              <w:right w:val="single" w:sz="6" w:space="0" w:color="auto"/>
            </w:tcBorders>
          </w:tcPr>
          <w:p w:rsidR="00EF25CF" w:rsidRPr="007B57C7" w:rsidRDefault="00EF25CF" w:rsidP="0079637B">
            <w:pPr>
              <w:widowControl w:val="0"/>
            </w:pPr>
            <w:r w:rsidRPr="007B57C7">
              <w:t>Основания для разработки п</w:t>
            </w:r>
            <w:r>
              <w:t>одп</w:t>
            </w:r>
            <w:r w:rsidRPr="007B57C7">
              <w:t>рограммы</w:t>
            </w:r>
          </w:p>
        </w:tc>
        <w:tc>
          <w:tcPr>
            <w:tcW w:w="7938" w:type="dxa"/>
            <w:tcBorders>
              <w:top w:val="single" w:sz="6" w:space="0" w:color="auto"/>
              <w:left w:val="single" w:sz="6" w:space="0" w:color="auto"/>
              <w:bottom w:val="single" w:sz="6" w:space="0" w:color="auto"/>
              <w:right w:val="single" w:sz="6" w:space="0" w:color="auto"/>
            </w:tcBorders>
          </w:tcPr>
          <w:p w:rsidR="00EF25CF" w:rsidRPr="00F520F8" w:rsidRDefault="00EF25CF" w:rsidP="0079637B">
            <w:pPr>
              <w:widowControl w:val="0"/>
              <w:jc w:val="both"/>
            </w:pPr>
            <w:r w:rsidRPr="00F520F8">
              <w:t xml:space="preserve">Жилищный кодекс Российской Федерации, </w:t>
            </w:r>
          </w:p>
          <w:p w:rsidR="00EF25CF" w:rsidRPr="0027754A" w:rsidRDefault="00EF25CF" w:rsidP="0079637B">
            <w:pPr>
              <w:widowControl w:val="0"/>
              <w:jc w:val="both"/>
            </w:pPr>
            <w:r w:rsidRPr="00F520F8">
              <w:t xml:space="preserve">Постановление Правительства Ленинградской области от </w:t>
            </w:r>
            <w:r>
              <w:t>14 ноября</w:t>
            </w:r>
            <w:r w:rsidRPr="00F520F8">
              <w:t xml:space="preserve"> 2013 года </w:t>
            </w:r>
            <w:r>
              <w:t xml:space="preserve">№ 407 </w:t>
            </w:r>
            <w:r w:rsidRPr="00F520F8">
              <w:t>«</w:t>
            </w:r>
            <w:r>
              <w:t>Об утверждении государственной программы Ленинградской области «Обеспечение качественным жильем граждан на территории Ленинградской области».</w:t>
            </w:r>
          </w:p>
        </w:tc>
      </w:tr>
      <w:tr w:rsidR="00EF25CF" w:rsidRPr="007B57C7" w:rsidTr="0079637B">
        <w:trPr>
          <w:trHeight w:val="949"/>
        </w:trPr>
        <w:tc>
          <w:tcPr>
            <w:tcW w:w="1843" w:type="dxa"/>
            <w:tcBorders>
              <w:top w:val="single" w:sz="6" w:space="0" w:color="auto"/>
              <w:left w:val="single" w:sz="6" w:space="0" w:color="auto"/>
              <w:bottom w:val="single" w:sz="6" w:space="0" w:color="auto"/>
              <w:right w:val="single" w:sz="6" w:space="0" w:color="auto"/>
            </w:tcBorders>
          </w:tcPr>
          <w:p w:rsidR="00EF25CF" w:rsidRPr="007B57C7" w:rsidRDefault="00EF25CF" w:rsidP="0079637B">
            <w:pPr>
              <w:widowControl w:val="0"/>
              <w:jc w:val="both"/>
            </w:pPr>
            <w:r w:rsidRPr="007B57C7">
              <w:lastRenderedPageBreak/>
              <w:t>Контроль   выполнени</w:t>
            </w:r>
            <w:r>
              <w:t>я</w:t>
            </w:r>
            <w:r w:rsidRPr="007B57C7">
              <w:t xml:space="preserve"> </w:t>
            </w:r>
          </w:p>
          <w:p w:rsidR="00EF25CF" w:rsidRPr="007B57C7" w:rsidRDefault="00EF25CF" w:rsidP="0079637B">
            <w:pPr>
              <w:widowControl w:val="0"/>
              <w:jc w:val="both"/>
            </w:pPr>
            <w:r w:rsidRPr="007B57C7">
              <w:t>п</w:t>
            </w:r>
            <w:r>
              <w:t>одп</w:t>
            </w:r>
            <w:r w:rsidRPr="007B57C7">
              <w:t>рограммы</w:t>
            </w:r>
          </w:p>
        </w:tc>
        <w:tc>
          <w:tcPr>
            <w:tcW w:w="7938" w:type="dxa"/>
            <w:tcBorders>
              <w:top w:val="single" w:sz="6" w:space="0" w:color="auto"/>
              <w:left w:val="single" w:sz="6" w:space="0" w:color="auto"/>
              <w:bottom w:val="single" w:sz="6" w:space="0" w:color="auto"/>
              <w:right w:val="single" w:sz="6" w:space="0" w:color="auto"/>
            </w:tcBorders>
          </w:tcPr>
          <w:p w:rsidR="00EF25CF" w:rsidRPr="007B57C7" w:rsidRDefault="00EF25CF" w:rsidP="0079637B">
            <w:pPr>
              <w:widowControl w:val="0"/>
              <w:jc w:val="both"/>
            </w:pPr>
            <w:r w:rsidRPr="007B57C7">
              <w:t>Общий контроль выполнени</w:t>
            </w:r>
            <w:r>
              <w:t>я</w:t>
            </w:r>
            <w:r w:rsidRPr="007B57C7">
              <w:t xml:space="preserve"> </w:t>
            </w:r>
            <w:r>
              <w:t>под</w:t>
            </w:r>
            <w:r w:rsidRPr="007B57C7">
              <w:t>программы осуществляет</w:t>
            </w:r>
            <w:r>
              <w:t xml:space="preserve"> г</w:t>
            </w:r>
            <w:r w:rsidRPr="007B57C7">
              <w:t xml:space="preserve">лава администрации </w:t>
            </w:r>
            <w:r>
              <w:t xml:space="preserve">МО </w:t>
            </w:r>
            <w:proofErr w:type="spellStart"/>
            <w:r>
              <w:t>Новоладожское</w:t>
            </w:r>
            <w:proofErr w:type="spellEnd"/>
            <w:r>
              <w:t xml:space="preserve"> городское поселение.</w:t>
            </w:r>
          </w:p>
        </w:tc>
      </w:tr>
    </w:tbl>
    <w:p w:rsidR="00EF25CF" w:rsidRPr="007B57C7" w:rsidRDefault="00EF25CF" w:rsidP="00EF25CF">
      <w:pPr>
        <w:widowControl w:val="0"/>
        <w:jc w:val="both"/>
      </w:pPr>
    </w:p>
    <w:p w:rsidR="00EF25CF" w:rsidRDefault="00EF25CF" w:rsidP="00EF25CF">
      <w:pPr>
        <w:widowControl w:val="0"/>
        <w:ind w:firstLine="540"/>
        <w:jc w:val="center"/>
        <w:rPr>
          <w:b/>
          <w:bCs/>
        </w:rPr>
      </w:pPr>
      <w:r w:rsidRPr="007B57C7">
        <w:rPr>
          <w:b/>
          <w:bCs/>
        </w:rPr>
        <w:t>Раздел 1. Содержание проблемы и обоснование ее программного решения</w:t>
      </w:r>
    </w:p>
    <w:p w:rsidR="00EF25CF" w:rsidRPr="007B57C7" w:rsidRDefault="00EF25CF" w:rsidP="00EF25CF">
      <w:pPr>
        <w:widowControl w:val="0"/>
        <w:ind w:firstLine="540"/>
        <w:jc w:val="center"/>
        <w:rPr>
          <w:b/>
          <w:bCs/>
        </w:rPr>
      </w:pPr>
    </w:p>
    <w:p w:rsidR="00EF25CF" w:rsidRPr="007B57C7" w:rsidRDefault="00EF25CF" w:rsidP="00EF25CF">
      <w:pPr>
        <w:widowControl w:val="0"/>
        <w:spacing w:before="100"/>
        <w:ind w:firstLine="488"/>
        <w:jc w:val="both"/>
      </w:pPr>
      <w:r w:rsidRPr="007B57C7">
        <w:t xml:space="preserve">  Создание эффективных механизмов обеспечения жиль</w:t>
      </w:r>
      <w:r>
        <w:t xml:space="preserve">ем граждан (в том числе </w:t>
      </w:r>
      <w:r w:rsidRPr="007B57C7">
        <w:t xml:space="preserve">молодых специалистов) является особенно актуальным. </w:t>
      </w:r>
    </w:p>
    <w:p w:rsidR="00EF25CF" w:rsidRPr="007B57C7" w:rsidRDefault="00EF25CF" w:rsidP="00EF25CF">
      <w:pPr>
        <w:widowControl w:val="0"/>
        <w:ind w:firstLine="709"/>
        <w:jc w:val="both"/>
      </w:pPr>
      <w:r w:rsidRPr="007B57C7">
        <w:t xml:space="preserve">В настоящее время на территории </w:t>
      </w:r>
      <w:r>
        <w:t xml:space="preserve">МО </w:t>
      </w:r>
      <w:proofErr w:type="spellStart"/>
      <w:r>
        <w:t>Новоладожское</w:t>
      </w:r>
      <w:proofErr w:type="spellEnd"/>
      <w:r>
        <w:t xml:space="preserve"> городское поселение </w:t>
      </w:r>
      <w:r w:rsidRPr="007B57C7">
        <w:t>1</w:t>
      </w:r>
      <w:r>
        <w:t>26</w:t>
      </w:r>
      <w:r w:rsidRPr="007B57C7">
        <w:t xml:space="preserve"> сем</w:t>
      </w:r>
      <w:r>
        <w:t>ей</w:t>
      </w:r>
      <w:r w:rsidRPr="007B57C7">
        <w:t xml:space="preserve">  (</w:t>
      </w:r>
      <w:r>
        <w:t>около 293</w:t>
      </w:r>
      <w:r w:rsidRPr="007B57C7">
        <w:t xml:space="preserve"> человек), </w:t>
      </w:r>
      <w:r>
        <w:t xml:space="preserve">состоят </w:t>
      </w:r>
      <w:r w:rsidRPr="007B57C7">
        <w:rPr>
          <w:color w:val="000000"/>
        </w:rPr>
        <w:t>на учет</w:t>
      </w:r>
      <w:r>
        <w:rPr>
          <w:color w:val="000000"/>
        </w:rPr>
        <w:t xml:space="preserve">е </w:t>
      </w:r>
      <w:r w:rsidRPr="007B57C7">
        <w:rPr>
          <w:color w:val="000000"/>
        </w:rPr>
        <w:t xml:space="preserve">в качестве нуждающихся в </w:t>
      </w:r>
      <w:r>
        <w:rPr>
          <w:color w:val="000000"/>
        </w:rPr>
        <w:t>получении жилья, и 102 семьи (около 238 человек)</w:t>
      </w:r>
      <w:r w:rsidRPr="007B57C7">
        <w:rPr>
          <w:color w:val="000000"/>
        </w:rPr>
        <w:t>, признаны нуждающимися в улучшении жилищных условий</w:t>
      </w:r>
      <w:r>
        <w:rPr>
          <w:color w:val="000000"/>
        </w:rPr>
        <w:t>.</w:t>
      </w:r>
      <w:r w:rsidRPr="007B57C7">
        <w:rPr>
          <w:color w:val="000000"/>
        </w:rPr>
        <w:t xml:space="preserve"> </w:t>
      </w:r>
    </w:p>
    <w:p w:rsidR="00EF25CF" w:rsidRPr="007B57C7" w:rsidRDefault="00EF25CF" w:rsidP="00EF25CF">
      <w:pPr>
        <w:widowControl w:val="0"/>
        <w:ind w:firstLine="540"/>
        <w:jc w:val="both"/>
        <w:rPr>
          <w:color w:val="000000"/>
        </w:rPr>
      </w:pPr>
      <w:r w:rsidRPr="007B57C7">
        <w:t xml:space="preserve">Жилищным кодексом Российской Федерации (статья 2) предусмотрено создание органами государственной власти и органами местного самоуправления условий </w:t>
      </w:r>
      <w:r w:rsidRPr="007B57C7">
        <w:rPr>
          <w:color w:val="000000"/>
        </w:rPr>
        <w:t>для осуществления гражданами права на жилище путем использования бюджетных средств и иных, не запрещенных законом источников денежных средств</w:t>
      </w:r>
      <w:r>
        <w:rPr>
          <w:color w:val="000000"/>
        </w:rPr>
        <w:t>,</w:t>
      </w:r>
      <w:r w:rsidRPr="007B57C7">
        <w:rPr>
          <w:color w:val="000000"/>
        </w:rPr>
        <w:t xml:space="preserve"> для предоставления в установленном порядке социальных выплат </w:t>
      </w:r>
      <w:r>
        <w:rPr>
          <w:color w:val="000000"/>
        </w:rPr>
        <w:t>на</w:t>
      </w:r>
      <w:r w:rsidRPr="007B57C7">
        <w:rPr>
          <w:color w:val="000000"/>
        </w:rPr>
        <w:t xml:space="preserve"> строительств</w:t>
      </w:r>
      <w:r>
        <w:rPr>
          <w:color w:val="000000"/>
        </w:rPr>
        <w:t>о</w:t>
      </w:r>
      <w:r w:rsidRPr="007B57C7">
        <w:rPr>
          <w:color w:val="000000"/>
        </w:rPr>
        <w:t xml:space="preserve"> или приобретени</w:t>
      </w:r>
      <w:r>
        <w:rPr>
          <w:color w:val="000000"/>
        </w:rPr>
        <w:t>е</w:t>
      </w:r>
      <w:r w:rsidRPr="007B57C7">
        <w:rPr>
          <w:color w:val="000000"/>
        </w:rPr>
        <w:t xml:space="preserve"> жилых помещений.</w:t>
      </w:r>
    </w:p>
    <w:p w:rsidR="00EF25CF" w:rsidRPr="007B57C7" w:rsidRDefault="00EF25CF" w:rsidP="00EF25CF">
      <w:pPr>
        <w:widowControl w:val="0"/>
        <w:ind w:firstLine="540"/>
        <w:jc w:val="center"/>
        <w:rPr>
          <w:b/>
          <w:bCs/>
        </w:rPr>
      </w:pPr>
    </w:p>
    <w:p w:rsidR="00EF25CF" w:rsidRDefault="00EF25CF" w:rsidP="00EF25CF">
      <w:pPr>
        <w:widowControl w:val="0"/>
        <w:ind w:firstLine="540"/>
        <w:jc w:val="center"/>
        <w:rPr>
          <w:b/>
          <w:bCs/>
        </w:rPr>
      </w:pPr>
      <w:r w:rsidRPr="007B57C7">
        <w:rPr>
          <w:b/>
          <w:bCs/>
        </w:rPr>
        <w:t xml:space="preserve">Раздел 2. Цель </w:t>
      </w:r>
      <w:r>
        <w:rPr>
          <w:b/>
          <w:bCs/>
        </w:rPr>
        <w:t>под</w:t>
      </w:r>
      <w:r w:rsidRPr="007B57C7">
        <w:rPr>
          <w:b/>
          <w:bCs/>
        </w:rPr>
        <w:t>программы</w:t>
      </w:r>
    </w:p>
    <w:p w:rsidR="00EF25CF" w:rsidRPr="007B57C7" w:rsidRDefault="00EF25CF" w:rsidP="00EF25CF">
      <w:pPr>
        <w:widowControl w:val="0"/>
        <w:ind w:firstLine="540"/>
        <w:jc w:val="center"/>
        <w:rPr>
          <w:b/>
          <w:bCs/>
        </w:rPr>
      </w:pPr>
    </w:p>
    <w:p w:rsidR="00EF25CF" w:rsidRDefault="00EF25CF" w:rsidP="00EF25CF">
      <w:pPr>
        <w:widowControl w:val="0"/>
        <w:ind w:firstLine="540"/>
        <w:jc w:val="both"/>
      </w:pPr>
      <w:r w:rsidRPr="007B57C7">
        <w:t xml:space="preserve">2.1. </w:t>
      </w:r>
      <w:r>
        <w:t xml:space="preserve">Создание условий для реализации конституционных прав на жилище гражданами и членами их семей, признанными в установленном </w:t>
      </w:r>
      <w:proofErr w:type="gramStart"/>
      <w:r>
        <w:t>порядке</w:t>
      </w:r>
      <w:proofErr w:type="gramEnd"/>
      <w:r>
        <w:t xml:space="preserve"> нуждающимися в улучшении жилищных условий.</w:t>
      </w:r>
      <w:r w:rsidRPr="007B57C7">
        <w:t xml:space="preserve"> </w:t>
      </w:r>
    </w:p>
    <w:p w:rsidR="00EF25CF" w:rsidRPr="007B57C7" w:rsidRDefault="00EF25CF" w:rsidP="00EF25CF">
      <w:pPr>
        <w:widowControl w:val="0"/>
        <w:ind w:firstLine="540"/>
        <w:jc w:val="both"/>
      </w:pPr>
      <w:r w:rsidRPr="007B57C7">
        <w:t xml:space="preserve">2.2. </w:t>
      </w:r>
      <w:r>
        <w:t xml:space="preserve">Содействие развитию системы ипотечного жилищного кредитования на территории МО </w:t>
      </w:r>
      <w:proofErr w:type="spellStart"/>
      <w:r>
        <w:t>Новоладожское</w:t>
      </w:r>
      <w:proofErr w:type="spellEnd"/>
      <w:r>
        <w:t xml:space="preserve"> городское поселение</w:t>
      </w:r>
      <w:r w:rsidRPr="007B57C7">
        <w:t>.</w:t>
      </w:r>
    </w:p>
    <w:p w:rsidR="00EF25CF" w:rsidRDefault="00EF25CF" w:rsidP="00EF25CF">
      <w:pPr>
        <w:widowControl w:val="0"/>
        <w:ind w:firstLine="540"/>
        <w:jc w:val="center"/>
      </w:pPr>
    </w:p>
    <w:p w:rsidR="00EF25CF" w:rsidRDefault="00EF25CF" w:rsidP="00EF25CF">
      <w:pPr>
        <w:widowControl w:val="0"/>
        <w:ind w:firstLine="540"/>
        <w:jc w:val="center"/>
        <w:rPr>
          <w:b/>
          <w:bCs/>
        </w:rPr>
      </w:pPr>
      <w:r w:rsidRPr="007B57C7">
        <w:rPr>
          <w:b/>
          <w:bCs/>
        </w:rPr>
        <w:t xml:space="preserve">Раздел 3. Основные задачи </w:t>
      </w:r>
      <w:r>
        <w:rPr>
          <w:b/>
          <w:bCs/>
        </w:rPr>
        <w:t>под</w:t>
      </w:r>
      <w:r w:rsidRPr="007B57C7">
        <w:rPr>
          <w:b/>
          <w:bCs/>
        </w:rPr>
        <w:t>программы</w:t>
      </w:r>
    </w:p>
    <w:p w:rsidR="00EF25CF" w:rsidRPr="007B57C7" w:rsidRDefault="00EF25CF" w:rsidP="00EF25CF">
      <w:pPr>
        <w:widowControl w:val="0"/>
        <w:ind w:firstLine="540"/>
        <w:jc w:val="center"/>
      </w:pPr>
    </w:p>
    <w:p w:rsidR="00EF25CF" w:rsidRPr="007B57C7" w:rsidRDefault="00EF25CF" w:rsidP="00EF25CF">
      <w:pPr>
        <w:widowControl w:val="0"/>
        <w:ind w:firstLine="560"/>
        <w:jc w:val="both"/>
      </w:pPr>
      <w:r w:rsidRPr="007B57C7">
        <w:t>3.1.</w:t>
      </w:r>
      <w:r>
        <w:t xml:space="preserve"> Обеспечение предоставления гражданам – участникам Подпрограммы социальных выплат на строительство (приобретение) жилья, создание условий для привлечения гражданами средств ипотечных жилищных кредитов для строительства (приобретения) жилых помещений.</w:t>
      </w:r>
    </w:p>
    <w:p w:rsidR="00EF25CF" w:rsidRPr="007B57C7" w:rsidRDefault="00EF25CF" w:rsidP="00EF25CF">
      <w:pPr>
        <w:widowControl w:val="0"/>
        <w:tabs>
          <w:tab w:val="left" w:pos="290"/>
        </w:tabs>
        <w:ind w:firstLine="560"/>
        <w:jc w:val="both"/>
      </w:pPr>
      <w:r>
        <w:t xml:space="preserve">3.2. </w:t>
      </w:r>
      <w:proofErr w:type="gramStart"/>
      <w:r>
        <w:t>Задачи Подпрограммы выполняются в ходе реализации мероприятий по предоставлению гражданам (в том числе молодым педагогам) социальных выплат на строительство (приобретение) жилья (в том числе на уплату первоначального взноса по ипотечным жилищным кредитам, на погашение основной суммы долга по ипотечным жилищным кредитам), а также по предоставлению компенсации части расходов, связанных с уплатой процентов по ипотечным жилищным кредитам, в соответствии с условиями</w:t>
      </w:r>
      <w:proofErr w:type="gramEnd"/>
      <w:r>
        <w:t xml:space="preserve"> и порядком реализации Подпрограммы, устанавливаемыми нормативным правовым актом администрации МО </w:t>
      </w:r>
      <w:proofErr w:type="spellStart"/>
      <w:r>
        <w:t>Новоладожское</w:t>
      </w:r>
      <w:proofErr w:type="spellEnd"/>
      <w:r>
        <w:t xml:space="preserve"> городское поселение</w:t>
      </w:r>
      <w:r w:rsidRPr="007B57C7">
        <w:rPr>
          <w:color w:val="000000"/>
        </w:rPr>
        <w:t>.</w:t>
      </w:r>
    </w:p>
    <w:p w:rsidR="00EF25CF" w:rsidRPr="007B57C7" w:rsidRDefault="00EF25CF" w:rsidP="00EF25CF">
      <w:pPr>
        <w:widowControl w:val="0"/>
        <w:ind w:firstLine="540"/>
        <w:jc w:val="center"/>
        <w:rPr>
          <w:b/>
          <w:bCs/>
        </w:rPr>
      </w:pPr>
    </w:p>
    <w:p w:rsidR="00EF25CF" w:rsidRDefault="00EF25CF" w:rsidP="00EF25CF">
      <w:pPr>
        <w:widowControl w:val="0"/>
        <w:ind w:firstLine="540"/>
        <w:jc w:val="center"/>
        <w:rPr>
          <w:b/>
          <w:bCs/>
        </w:rPr>
      </w:pPr>
      <w:r w:rsidRPr="007B57C7">
        <w:rPr>
          <w:b/>
          <w:bCs/>
        </w:rPr>
        <w:t xml:space="preserve">Раздел 4. Ресурсное обеспечение </w:t>
      </w:r>
      <w:r>
        <w:rPr>
          <w:b/>
          <w:bCs/>
        </w:rPr>
        <w:t>под</w:t>
      </w:r>
      <w:r w:rsidRPr="007B57C7">
        <w:rPr>
          <w:b/>
          <w:bCs/>
        </w:rPr>
        <w:t>программы</w:t>
      </w:r>
    </w:p>
    <w:p w:rsidR="00EF25CF" w:rsidRPr="007B57C7" w:rsidRDefault="00EF25CF" w:rsidP="00EF25CF">
      <w:pPr>
        <w:widowControl w:val="0"/>
        <w:ind w:firstLine="540"/>
        <w:jc w:val="center"/>
        <w:rPr>
          <w:b/>
          <w:bCs/>
        </w:rPr>
      </w:pPr>
    </w:p>
    <w:p w:rsidR="00EF25CF" w:rsidRPr="00C96FCD" w:rsidRDefault="00EF25CF" w:rsidP="00EF25CF">
      <w:pPr>
        <w:widowControl w:val="0"/>
        <w:ind w:firstLine="540"/>
        <w:jc w:val="both"/>
      </w:pPr>
      <w:proofErr w:type="spellStart"/>
      <w:r w:rsidRPr="007B57C7">
        <w:t>Софина</w:t>
      </w:r>
      <w:r>
        <w:t>нс</w:t>
      </w:r>
      <w:r w:rsidRPr="007B57C7">
        <w:t>ирование</w:t>
      </w:r>
      <w:proofErr w:type="spellEnd"/>
      <w:r w:rsidRPr="007B57C7">
        <w:t xml:space="preserve"> п</w:t>
      </w:r>
      <w:r>
        <w:t>одп</w:t>
      </w:r>
      <w:r w:rsidRPr="007B57C7">
        <w:t xml:space="preserve">рограммы осуществляется </w:t>
      </w:r>
      <w:r w:rsidRPr="00C96FCD">
        <w:t>за счет средств</w:t>
      </w:r>
      <w:r>
        <w:t xml:space="preserve"> областного бюджета,  местного </w:t>
      </w:r>
      <w:r w:rsidRPr="00C96FCD">
        <w:t xml:space="preserve">бюджета </w:t>
      </w:r>
      <w:r>
        <w:t xml:space="preserve"> и собственных (заемных) сре</w:t>
      </w:r>
      <w:proofErr w:type="gramStart"/>
      <w:r>
        <w:t>дств гр</w:t>
      </w:r>
      <w:proofErr w:type="gramEnd"/>
      <w:r>
        <w:t>аждан</w:t>
      </w:r>
      <w:r w:rsidRPr="00C96FCD">
        <w:t>.</w:t>
      </w:r>
    </w:p>
    <w:p w:rsidR="00EF25CF" w:rsidRPr="001E73CA" w:rsidRDefault="00EF25CF" w:rsidP="00EF25CF">
      <w:pPr>
        <w:widowControl w:val="0"/>
        <w:ind w:firstLine="540"/>
        <w:jc w:val="both"/>
      </w:pPr>
      <w:r w:rsidRPr="007B57C7">
        <w:t>Объем финансовых средств по реализации  мероприятий п</w:t>
      </w:r>
      <w:r>
        <w:t>одп</w:t>
      </w:r>
      <w:r w:rsidRPr="007B57C7">
        <w:t xml:space="preserve">рограммы </w:t>
      </w:r>
      <w:r>
        <w:t xml:space="preserve"> МО </w:t>
      </w:r>
      <w:proofErr w:type="spellStart"/>
      <w:r>
        <w:t>Новоладожское</w:t>
      </w:r>
      <w:proofErr w:type="spellEnd"/>
      <w:r>
        <w:t xml:space="preserve"> городское поселение </w:t>
      </w:r>
      <w:r w:rsidRPr="007B57C7">
        <w:t>составляет</w:t>
      </w:r>
      <w:r>
        <w:t>: в 2016 году –</w:t>
      </w:r>
      <w:r w:rsidRPr="007B57C7">
        <w:t xml:space="preserve"> </w:t>
      </w:r>
      <w:r w:rsidRPr="001E73CA">
        <w:t>100</w:t>
      </w:r>
      <w:r>
        <w:t xml:space="preserve"> тыс. рублей; в 2017 году – 100 тыс. рублей.</w:t>
      </w:r>
    </w:p>
    <w:p w:rsidR="00EF25CF" w:rsidRDefault="00EF25CF" w:rsidP="00EF25CF">
      <w:pPr>
        <w:widowControl w:val="0"/>
        <w:ind w:firstLine="540"/>
        <w:jc w:val="center"/>
        <w:rPr>
          <w:b/>
          <w:bCs/>
        </w:rPr>
      </w:pPr>
    </w:p>
    <w:p w:rsidR="00EF25CF" w:rsidRPr="007B57C7" w:rsidRDefault="00EF25CF" w:rsidP="00EF25CF">
      <w:pPr>
        <w:widowControl w:val="0"/>
        <w:ind w:firstLine="540"/>
        <w:jc w:val="center"/>
        <w:rPr>
          <w:b/>
          <w:bCs/>
        </w:rPr>
      </w:pPr>
    </w:p>
    <w:p w:rsidR="00EF25CF" w:rsidRDefault="00EF25CF" w:rsidP="00EF25CF">
      <w:pPr>
        <w:widowControl w:val="0"/>
        <w:ind w:firstLine="540"/>
        <w:jc w:val="center"/>
        <w:rPr>
          <w:b/>
          <w:bCs/>
        </w:rPr>
      </w:pPr>
      <w:r w:rsidRPr="007B57C7">
        <w:rPr>
          <w:b/>
          <w:bCs/>
        </w:rPr>
        <w:lastRenderedPageBreak/>
        <w:t>Раздел 5. Исполнители и участники мероприятий п</w:t>
      </w:r>
      <w:r>
        <w:rPr>
          <w:b/>
          <w:bCs/>
        </w:rPr>
        <w:t>одп</w:t>
      </w:r>
      <w:r w:rsidRPr="007B57C7">
        <w:rPr>
          <w:b/>
          <w:bCs/>
        </w:rPr>
        <w:t>рограммы</w:t>
      </w:r>
    </w:p>
    <w:p w:rsidR="00EF25CF" w:rsidRPr="007B57C7" w:rsidRDefault="00EF25CF" w:rsidP="00EF25CF">
      <w:pPr>
        <w:widowControl w:val="0"/>
        <w:ind w:firstLine="540"/>
        <w:jc w:val="center"/>
        <w:rPr>
          <w:b/>
          <w:bCs/>
        </w:rPr>
      </w:pPr>
    </w:p>
    <w:p w:rsidR="00EF25CF" w:rsidRPr="007B57C7" w:rsidRDefault="00EF25CF" w:rsidP="00EF25CF">
      <w:pPr>
        <w:widowControl w:val="0"/>
        <w:ind w:firstLine="540"/>
        <w:jc w:val="both"/>
      </w:pPr>
      <w:r w:rsidRPr="007B57C7">
        <w:t xml:space="preserve">Основной исполнитель </w:t>
      </w:r>
      <w:r>
        <w:t>под</w:t>
      </w:r>
      <w:r w:rsidRPr="007B57C7">
        <w:t xml:space="preserve">программы: </w:t>
      </w:r>
      <w:r>
        <w:t>отдел</w:t>
      </w:r>
      <w:r w:rsidRPr="007B57C7">
        <w:t xml:space="preserve"> </w:t>
      </w:r>
      <w:r>
        <w:t>по управлению муниципальным имуществом адм</w:t>
      </w:r>
      <w:r w:rsidRPr="007B57C7">
        <w:t xml:space="preserve">инистрации </w:t>
      </w:r>
      <w:r>
        <w:t xml:space="preserve">МО </w:t>
      </w:r>
      <w:proofErr w:type="spellStart"/>
      <w:r>
        <w:t>Новоладожское</w:t>
      </w:r>
      <w:proofErr w:type="spellEnd"/>
      <w:r>
        <w:t xml:space="preserve"> городское поселение</w:t>
      </w:r>
      <w:r w:rsidRPr="007B57C7">
        <w:t>.</w:t>
      </w:r>
    </w:p>
    <w:p w:rsidR="00EF25CF" w:rsidRDefault="00EF25CF" w:rsidP="00EF25CF">
      <w:pPr>
        <w:widowControl w:val="0"/>
        <w:ind w:firstLine="540"/>
        <w:jc w:val="both"/>
      </w:pPr>
      <w:r>
        <w:t xml:space="preserve">Подпрограмма «Поддержка граждан, нуждающихся в улучшении жилищных условий, на основе принципов ипотечного кредитования на территории МО </w:t>
      </w:r>
      <w:proofErr w:type="spellStart"/>
      <w:r>
        <w:t>Новоладожское</w:t>
      </w:r>
      <w:proofErr w:type="spellEnd"/>
      <w:r>
        <w:t xml:space="preserve"> городское поселение» предполагает реализацию следующих мероприятий:</w:t>
      </w:r>
    </w:p>
    <w:p w:rsidR="00EF25CF" w:rsidRDefault="00EF25CF" w:rsidP="00EF25CF">
      <w:pPr>
        <w:widowControl w:val="0"/>
        <w:ind w:firstLine="540"/>
        <w:jc w:val="both"/>
      </w:pPr>
      <w:r>
        <w:t>- 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 предоставление социальных выплат молодым педагогам на оплату первоначального взноса по ипотечным жилищным кредитам.</w:t>
      </w:r>
    </w:p>
    <w:p w:rsidR="00EF25CF" w:rsidRDefault="00EF25CF" w:rsidP="00EF25CF">
      <w:pPr>
        <w:widowControl w:val="0"/>
        <w:ind w:firstLine="540"/>
        <w:jc w:val="both"/>
      </w:pPr>
      <w:proofErr w:type="gramStart"/>
      <w:r>
        <w:t xml:space="preserve">Данное мероприятие направлено на оказание поддержки в виде  социальных выплат за счет средств областного бюджета Ленинградской области и бюджета МО </w:t>
      </w:r>
      <w:proofErr w:type="spellStart"/>
      <w:r>
        <w:t>Новоладожское</w:t>
      </w:r>
      <w:proofErr w:type="spellEnd"/>
      <w:r>
        <w:t xml:space="preserve"> городское поселение гражданам и членам их семей, привлекающих средства ипотечного кредита на приобретение ими готового жилья, участие в долевом строительстве многоквартирного дома, или на строительство индивидуального жилого дома, а также в виде компенсации части расходов на уплату процентов по</w:t>
      </w:r>
      <w:proofErr w:type="gramEnd"/>
      <w:r>
        <w:t xml:space="preserve">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p w:rsidR="00EF25CF" w:rsidRDefault="00EF25CF" w:rsidP="00EF25CF">
      <w:pPr>
        <w:widowControl w:val="0"/>
        <w:ind w:firstLine="540"/>
        <w:jc w:val="both"/>
      </w:pPr>
      <w:r>
        <w:t xml:space="preserve"> Участниками данного мероприятия Подпрограммы могут быть граждане Российской Федерации, постоянно проживающие на территории МО </w:t>
      </w:r>
      <w:proofErr w:type="spellStart"/>
      <w:r>
        <w:t>Новоладожское</w:t>
      </w:r>
      <w:proofErr w:type="spellEnd"/>
      <w:r>
        <w:t xml:space="preserve"> городское поселение, признанные в установленном </w:t>
      </w:r>
      <w:proofErr w:type="gramStart"/>
      <w:r>
        <w:t>порядке</w:t>
      </w:r>
      <w:proofErr w:type="gramEnd"/>
      <w:r>
        <w:t xml:space="preserve"> нуждающимися в улучшении жилищных условий.</w:t>
      </w:r>
    </w:p>
    <w:p w:rsidR="00EF25CF" w:rsidRDefault="00EF25CF" w:rsidP="00EF25CF">
      <w:pPr>
        <w:widowControl w:val="0"/>
        <w:ind w:firstLine="540"/>
        <w:jc w:val="both"/>
      </w:pPr>
      <w:r>
        <w:t xml:space="preserve">  Предоставление социальной выплаты осуществляется путем перечисления средств областного бюджета и бюджета МО </w:t>
      </w:r>
      <w:proofErr w:type="spellStart"/>
      <w:r>
        <w:t>Новоладожское</w:t>
      </w:r>
      <w:proofErr w:type="spellEnd"/>
      <w:r>
        <w:t xml:space="preserve"> городское поселение на банковский счет гражданина – участника мероприятия Подпрограммы.</w:t>
      </w:r>
    </w:p>
    <w:p w:rsidR="00EF25CF" w:rsidRPr="00F6411F" w:rsidRDefault="00EF25CF" w:rsidP="00EF25CF">
      <w:pPr>
        <w:widowControl w:val="0"/>
        <w:ind w:firstLine="540"/>
        <w:jc w:val="both"/>
      </w:pPr>
      <w:r>
        <w:t xml:space="preserve"> </w:t>
      </w:r>
    </w:p>
    <w:p w:rsidR="00EF25CF" w:rsidRPr="007B57C7" w:rsidRDefault="00EF25CF" w:rsidP="00EF25CF">
      <w:pPr>
        <w:widowControl w:val="0"/>
        <w:rPr>
          <w:b/>
          <w:bCs/>
        </w:rPr>
      </w:pPr>
    </w:p>
    <w:p w:rsidR="00EF25CF" w:rsidRDefault="00EF25CF" w:rsidP="00EF25CF">
      <w:pPr>
        <w:widowControl w:val="0"/>
        <w:ind w:firstLine="540"/>
        <w:jc w:val="both"/>
        <w:rPr>
          <w:b/>
          <w:bCs/>
        </w:rPr>
      </w:pPr>
      <w:r w:rsidRPr="007B57C7">
        <w:rPr>
          <w:b/>
          <w:bCs/>
        </w:rPr>
        <w:t>Раздел 6.   Ожидаемые результаты реализации мероприятий программы</w:t>
      </w:r>
    </w:p>
    <w:p w:rsidR="00EF25CF" w:rsidRPr="007B57C7" w:rsidRDefault="00EF25CF" w:rsidP="00EF25CF">
      <w:pPr>
        <w:widowControl w:val="0"/>
        <w:ind w:firstLine="540"/>
        <w:jc w:val="both"/>
      </w:pPr>
    </w:p>
    <w:p w:rsidR="00EF25CF" w:rsidRPr="00F80D6C" w:rsidRDefault="00EF25CF" w:rsidP="00EF25CF">
      <w:pPr>
        <w:widowControl w:val="0"/>
        <w:ind w:firstLine="540"/>
        <w:jc w:val="both"/>
      </w:pPr>
      <w:proofErr w:type="gramStart"/>
      <w:r w:rsidRPr="007B57C7">
        <w:t xml:space="preserve">В результате создания в рамках реализации настоящей </w:t>
      </w:r>
      <w:r>
        <w:t>под</w:t>
      </w:r>
      <w:r w:rsidRPr="007B57C7">
        <w:t>программы условий для осуществления гражданами права на жилище путем предоставления бюджетных средств, а также стимулирования привлечения гражданами собственных средств, средств предоставляемых им ипотечных жилищных кредитов или займов на строительство (приобретение) жилья, а также средств организаций, участвующих в реализации программы (за исключением организаций, предоставляющих  ипотечные жилищные кредиты или займы) на строительство (приобретение) жилых помещений</w:t>
      </w:r>
      <w:proofErr w:type="gramEnd"/>
      <w:r w:rsidRPr="007B57C7">
        <w:t>, предполагается  ежегодное улучшение жилищных условий</w:t>
      </w:r>
      <w:r>
        <w:t xml:space="preserve"> в рамках подпрограммы</w:t>
      </w:r>
      <w:r w:rsidRPr="007B57C7">
        <w:t xml:space="preserve"> </w:t>
      </w:r>
      <w:r>
        <w:t>5</w:t>
      </w:r>
      <w:r w:rsidRPr="00F80D6C">
        <w:t xml:space="preserve"> семьям.</w:t>
      </w:r>
    </w:p>
    <w:p w:rsidR="00EF25CF" w:rsidRPr="007B57C7" w:rsidRDefault="00EF25CF" w:rsidP="00EF25CF">
      <w:pPr>
        <w:widowControl w:val="0"/>
        <w:ind w:firstLine="540"/>
        <w:jc w:val="both"/>
      </w:pPr>
      <w:r w:rsidRPr="00F80D6C">
        <w:t>Оценка экономической эффективности муниципальной программы будет проводиться в соответствии</w:t>
      </w:r>
      <w:r>
        <w:t xml:space="preserve"> </w:t>
      </w:r>
      <w:r w:rsidRPr="00F80D6C">
        <w:t xml:space="preserve">с Порядком оценки, утвержденным постановлением администрации </w:t>
      </w:r>
      <w:r>
        <w:t xml:space="preserve">МО </w:t>
      </w:r>
      <w:proofErr w:type="spellStart"/>
      <w:r>
        <w:t>Новоладожское</w:t>
      </w:r>
      <w:proofErr w:type="spellEnd"/>
      <w:r>
        <w:t xml:space="preserve"> городское поселение.</w:t>
      </w:r>
    </w:p>
    <w:p w:rsidR="00EF25CF" w:rsidRPr="007B57C7" w:rsidRDefault="00EF25CF" w:rsidP="00EF25CF">
      <w:pPr>
        <w:widowControl w:val="0"/>
        <w:ind w:firstLine="540"/>
        <w:jc w:val="both"/>
      </w:pPr>
    </w:p>
    <w:p w:rsidR="00EF25CF" w:rsidRDefault="00EF25CF" w:rsidP="00EF25CF">
      <w:pPr>
        <w:widowControl w:val="0"/>
        <w:rPr>
          <w:b/>
          <w:bCs/>
        </w:rPr>
      </w:pPr>
    </w:p>
    <w:p w:rsidR="00EF25CF" w:rsidRDefault="00EF25CF" w:rsidP="00EF25CF">
      <w:pPr>
        <w:widowControl w:val="0"/>
        <w:rPr>
          <w:b/>
          <w:bCs/>
        </w:rPr>
      </w:pPr>
    </w:p>
    <w:p w:rsidR="00EF25CF" w:rsidRDefault="00EF25CF" w:rsidP="00EF25CF">
      <w:pPr>
        <w:widowControl w:val="0"/>
        <w:ind w:left="4253"/>
        <w:jc w:val="right"/>
        <w:rPr>
          <w:b/>
          <w:bCs/>
        </w:rPr>
      </w:pPr>
    </w:p>
    <w:p w:rsidR="00EF25CF" w:rsidRDefault="00EF25CF" w:rsidP="00EF25CF">
      <w:pPr>
        <w:widowControl w:val="0"/>
        <w:rPr>
          <w:b/>
          <w:bCs/>
        </w:rPr>
      </w:pPr>
    </w:p>
    <w:p w:rsidR="00EF25CF" w:rsidRDefault="00EF25CF" w:rsidP="00EF25CF">
      <w:pPr>
        <w:widowControl w:val="0"/>
        <w:rPr>
          <w:b/>
          <w:bCs/>
        </w:rPr>
      </w:pPr>
    </w:p>
    <w:p w:rsidR="00EF25CF" w:rsidRDefault="00EF25CF" w:rsidP="00EF25CF">
      <w:pPr>
        <w:widowControl w:val="0"/>
        <w:rPr>
          <w:b/>
          <w:bCs/>
        </w:rPr>
      </w:pPr>
    </w:p>
    <w:p w:rsidR="00EF25CF" w:rsidRDefault="00EF25CF" w:rsidP="00EF25CF">
      <w:pPr>
        <w:widowControl w:val="0"/>
        <w:rPr>
          <w:b/>
          <w:bCs/>
        </w:rPr>
      </w:pPr>
    </w:p>
    <w:p w:rsidR="00EF25CF" w:rsidRPr="00CA36D6" w:rsidRDefault="00EF25CF" w:rsidP="00EF25CF">
      <w:pPr>
        <w:widowControl w:val="0"/>
        <w:ind w:left="4253"/>
        <w:jc w:val="right"/>
        <w:rPr>
          <w:bCs/>
        </w:rPr>
      </w:pPr>
      <w:r w:rsidRPr="00CA36D6">
        <w:rPr>
          <w:bCs/>
        </w:rPr>
        <w:lastRenderedPageBreak/>
        <w:t>Приложение 1</w:t>
      </w:r>
    </w:p>
    <w:p w:rsidR="00EF25CF" w:rsidRPr="002A63EF" w:rsidRDefault="00EF25CF" w:rsidP="00EF25CF">
      <w:pPr>
        <w:widowControl w:val="0"/>
        <w:jc w:val="right"/>
      </w:pPr>
      <w:r>
        <w:t xml:space="preserve">                                                                            </w:t>
      </w:r>
      <w:r w:rsidRPr="006F6039">
        <w:t xml:space="preserve">к </w:t>
      </w:r>
      <w:r>
        <w:t>под</w:t>
      </w:r>
      <w:r w:rsidRPr="006F6039">
        <w:t>программе</w:t>
      </w:r>
      <w:r>
        <w:t xml:space="preserve"> № 3 </w:t>
      </w:r>
      <w:r w:rsidRPr="006F6039">
        <w:t>"</w:t>
      </w:r>
      <w:r>
        <w:t>Поддержка                     граждан, нуждающихся в улучшении жилищных                                                                           условий на основе принципов ипотечного                                                                                   кредитования на</w:t>
      </w:r>
      <w:r w:rsidRPr="006F6039">
        <w:t xml:space="preserve"> территории </w:t>
      </w:r>
      <w:r>
        <w:t xml:space="preserve">МО </w:t>
      </w:r>
      <w:proofErr w:type="spellStart"/>
      <w:r>
        <w:t>Новоладожское</w:t>
      </w:r>
      <w:proofErr w:type="spellEnd"/>
      <w:r>
        <w:t xml:space="preserve">                                                                           городское поселение</w:t>
      </w:r>
      <w:r w:rsidRPr="006F6039">
        <w:t xml:space="preserve"> на </w:t>
      </w:r>
      <w:r>
        <w:t>2016 – 2017</w:t>
      </w:r>
      <w:r w:rsidRPr="006F6039">
        <w:t xml:space="preserve"> год</w:t>
      </w:r>
      <w:r>
        <w:t>ы</w:t>
      </w:r>
      <w:r w:rsidRPr="006F6039">
        <w:rPr>
          <w:b/>
          <w:bCs/>
        </w:rPr>
        <w:t>"</w:t>
      </w:r>
    </w:p>
    <w:p w:rsidR="00EF25CF" w:rsidRPr="007B57C7" w:rsidRDefault="00EF25CF" w:rsidP="00EF25CF">
      <w:pPr>
        <w:widowControl w:val="0"/>
        <w:ind w:left="4253"/>
        <w:jc w:val="right"/>
      </w:pPr>
    </w:p>
    <w:p w:rsidR="00EF25CF" w:rsidRPr="007B57C7" w:rsidRDefault="00EF25CF" w:rsidP="00EF25CF">
      <w:pPr>
        <w:widowControl w:val="0"/>
        <w:jc w:val="center"/>
        <w:rPr>
          <w:b/>
          <w:bCs/>
        </w:rPr>
      </w:pPr>
      <w:r w:rsidRPr="007B57C7">
        <w:rPr>
          <w:b/>
          <w:bCs/>
        </w:rPr>
        <w:t>ПОЛОЖЕНИЕ</w:t>
      </w:r>
    </w:p>
    <w:p w:rsidR="00EF25CF" w:rsidRDefault="00EF25CF" w:rsidP="00EF25CF">
      <w:pPr>
        <w:widowControl w:val="0"/>
        <w:jc w:val="center"/>
        <w:rPr>
          <w:b/>
          <w:bCs/>
        </w:rPr>
      </w:pPr>
      <w:r w:rsidRPr="007B57C7">
        <w:rPr>
          <w:b/>
          <w:bCs/>
        </w:rPr>
        <w:t>о предоставлении социальных выплат на строительство (приобретение) жилья гражданам, нуждающимся в улучшении жилищных условий</w:t>
      </w:r>
    </w:p>
    <w:p w:rsidR="00EF25CF" w:rsidRPr="007B57C7" w:rsidRDefault="00EF25CF" w:rsidP="00EF25CF">
      <w:pPr>
        <w:widowControl w:val="0"/>
        <w:jc w:val="center"/>
        <w:rPr>
          <w:b/>
          <w:bCs/>
        </w:rPr>
      </w:pPr>
      <w:r w:rsidRPr="007B57C7">
        <w:rPr>
          <w:b/>
          <w:bCs/>
        </w:rPr>
        <w:t xml:space="preserve"> в  </w:t>
      </w:r>
      <w:r>
        <w:rPr>
          <w:b/>
          <w:bCs/>
        </w:rPr>
        <w:t xml:space="preserve">МО </w:t>
      </w:r>
      <w:proofErr w:type="spellStart"/>
      <w:r>
        <w:rPr>
          <w:b/>
          <w:bCs/>
        </w:rPr>
        <w:t>Новоладожское</w:t>
      </w:r>
      <w:proofErr w:type="spellEnd"/>
      <w:r>
        <w:rPr>
          <w:b/>
          <w:bCs/>
        </w:rPr>
        <w:t xml:space="preserve"> городское поселение</w:t>
      </w:r>
    </w:p>
    <w:p w:rsidR="00EF25CF" w:rsidRPr="007B57C7" w:rsidRDefault="00EF25CF" w:rsidP="00EF25CF">
      <w:pPr>
        <w:widowControl w:val="0"/>
        <w:jc w:val="center"/>
        <w:rPr>
          <w:b/>
          <w:bCs/>
        </w:rPr>
      </w:pPr>
    </w:p>
    <w:p w:rsidR="00EF25CF" w:rsidRDefault="00EF25CF" w:rsidP="00EF25CF">
      <w:pPr>
        <w:widowControl w:val="0"/>
        <w:jc w:val="center"/>
        <w:rPr>
          <w:b/>
          <w:bCs/>
        </w:rPr>
      </w:pPr>
      <w:r w:rsidRPr="007B57C7">
        <w:rPr>
          <w:b/>
          <w:bCs/>
        </w:rPr>
        <w:t xml:space="preserve">1. Общие положения </w:t>
      </w:r>
    </w:p>
    <w:p w:rsidR="00EF25CF" w:rsidRPr="007B57C7" w:rsidRDefault="00EF25CF" w:rsidP="00EF25CF">
      <w:pPr>
        <w:widowControl w:val="0"/>
        <w:jc w:val="center"/>
      </w:pPr>
    </w:p>
    <w:p w:rsidR="00EF25CF" w:rsidRPr="00C8142D" w:rsidRDefault="00EF25CF" w:rsidP="00EF25CF">
      <w:pPr>
        <w:widowControl w:val="0"/>
        <w:autoSpaceDE w:val="0"/>
        <w:autoSpaceDN w:val="0"/>
        <w:adjustRightInd w:val="0"/>
        <w:ind w:firstLine="540"/>
        <w:jc w:val="both"/>
      </w:pPr>
      <w:bookmarkStart w:id="0" w:name="Par711"/>
      <w:bookmarkEnd w:id="0"/>
      <w:r w:rsidRPr="006D4749">
        <w:t>1.1. Настоящее Положение устанавливает порядок предоставления</w:t>
      </w:r>
      <w:r>
        <w:t xml:space="preserve"> гражданам Российской Федерации (в том числе молодым педагогам), нуждающимся в улучшении жилищных условий, социальных выплат на строительство (приобретение) жилья в рамках Подпрограммы, утвержденным Приказом Комитета по строительству Ленинградской области от 25.07.2014 года № 12. </w:t>
      </w:r>
    </w:p>
    <w:p w:rsidR="00EF25CF" w:rsidRPr="00C8142D" w:rsidRDefault="00EF25CF" w:rsidP="00EF25CF">
      <w:pPr>
        <w:widowControl w:val="0"/>
        <w:autoSpaceDE w:val="0"/>
        <w:autoSpaceDN w:val="0"/>
        <w:adjustRightInd w:val="0"/>
        <w:ind w:firstLine="540"/>
        <w:jc w:val="both"/>
      </w:pPr>
      <w:r w:rsidRPr="001847F5">
        <w:t>В целях настоящего Положения под молодыми педагогами понимаются граждане, имеющие зарегистрированное в Ленинградской области постоянное место жительства, возраст на дату подачи заявления об участии в мероприятии Программы  не старше 35 лет,</w:t>
      </w:r>
      <w:r w:rsidRPr="00971C98">
        <w:rPr>
          <w:color w:val="FF0000"/>
        </w:rPr>
        <w:t xml:space="preserve"> </w:t>
      </w:r>
      <w:r w:rsidRPr="00C8142D">
        <w:t xml:space="preserve">признанные в установленном </w:t>
      </w:r>
      <w:proofErr w:type="gramStart"/>
      <w:r w:rsidRPr="00C8142D">
        <w:t>порядке</w:t>
      </w:r>
      <w:proofErr w:type="gramEnd"/>
      <w:r w:rsidRPr="00C8142D">
        <w:t xml:space="preserve"> нуждающимися в улучшении жилищных условий</w:t>
      </w:r>
      <w:r>
        <w:t>, имеющие среднее специальное или высшее педагогическое образование, работающие в дошкольных, средних общеобразовательных или средних специальных образовательных</w:t>
      </w:r>
      <w:r w:rsidRPr="00C8142D">
        <w:t xml:space="preserve"> муниципальных или государственных учреждени</w:t>
      </w:r>
      <w:r>
        <w:t>ях</w:t>
      </w:r>
      <w:r w:rsidRPr="00C8142D">
        <w:t xml:space="preserve"> Ленинградской области, (далее - молодые педагоги).</w:t>
      </w:r>
    </w:p>
    <w:p w:rsidR="00EF25CF" w:rsidRPr="00C8142D" w:rsidRDefault="00EF25CF" w:rsidP="00EF25CF">
      <w:pPr>
        <w:widowControl w:val="0"/>
        <w:autoSpaceDE w:val="0"/>
        <w:autoSpaceDN w:val="0"/>
        <w:adjustRightInd w:val="0"/>
        <w:ind w:firstLine="540"/>
        <w:jc w:val="both"/>
      </w:pPr>
      <w:r w:rsidRPr="00C8142D">
        <w:t>Под членами семьи молодого педагога, на которых возможно начисление социальной выплаты, предоставляемой молодому педагогу, понимаются признанные нуждающимися в улучшении жилищных условий его супруга (супруг), дети.</w:t>
      </w:r>
    </w:p>
    <w:p w:rsidR="00EF25CF" w:rsidRPr="001847F5" w:rsidRDefault="00EF25CF" w:rsidP="00EF25CF">
      <w:pPr>
        <w:widowControl w:val="0"/>
        <w:autoSpaceDE w:val="0"/>
        <w:autoSpaceDN w:val="0"/>
        <w:adjustRightInd w:val="0"/>
        <w:ind w:firstLine="540"/>
        <w:jc w:val="both"/>
      </w:pPr>
      <w:r w:rsidRPr="006D4749">
        <w:t>1.2. Социальные выплаты предоставляются за счет средств областного бюджета Ленинградской обла</w:t>
      </w:r>
      <w:r>
        <w:t xml:space="preserve">сти (далее - областной бюджет) </w:t>
      </w:r>
      <w:r w:rsidRPr="001847F5">
        <w:t>и бюджета</w:t>
      </w:r>
      <w:r>
        <w:t xml:space="preserve"> МО</w:t>
      </w:r>
      <w:r w:rsidRPr="001847F5">
        <w:t xml:space="preserve"> </w:t>
      </w:r>
      <w:proofErr w:type="spellStart"/>
      <w:r>
        <w:t>Новоладожское</w:t>
      </w:r>
      <w:proofErr w:type="spellEnd"/>
      <w:r>
        <w:t xml:space="preserve"> городское поселение</w:t>
      </w:r>
      <w:r w:rsidRPr="001847F5">
        <w:t>.</w:t>
      </w:r>
    </w:p>
    <w:p w:rsidR="00EF25CF" w:rsidRPr="006D4749" w:rsidRDefault="00EF25CF" w:rsidP="00EF25CF">
      <w:pPr>
        <w:widowControl w:val="0"/>
        <w:autoSpaceDE w:val="0"/>
        <w:autoSpaceDN w:val="0"/>
        <w:adjustRightInd w:val="0"/>
        <w:ind w:firstLine="540"/>
        <w:jc w:val="both"/>
      </w:pPr>
      <w:r w:rsidRPr="006D4749">
        <w:t>1.3. Право на улучшение жилищных условий с использованием средств социальных выплат предоставляется гражданам (совместно с членами их семей)</w:t>
      </w:r>
      <w:r>
        <w:t xml:space="preserve"> и </w:t>
      </w:r>
      <w:r w:rsidRPr="00C8142D">
        <w:t>молодым педагогам</w:t>
      </w:r>
      <w:r w:rsidRPr="006D4749">
        <w:t xml:space="preserve"> только один раз.</w:t>
      </w:r>
    </w:p>
    <w:p w:rsidR="00EF25CF" w:rsidRPr="006D4749" w:rsidRDefault="00EF25CF" w:rsidP="00EF25CF">
      <w:pPr>
        <w:widowControl w:val="0"/>
        <w:autoSpaceDE w:val="0"/>
        <w:autoSpaceDN w:val="0"/>
        <w:adjustRightInd w:val="0"/>
        <w:ind w:firstLine="540"/>
        <w:jc w:val="both"/>
      </w:pPr>
      <w:r w:rsidRPr="006D4749">
        <w:t xml:space="preserve">1.4. Перечисление социальной выплаты является основанием для исключения органами местного самоуправления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40" w:history="1">
        <w:r w:rsidRPr="006D4749">
          <w:t>статьей 56</w:t>
        </w:r>
      </w:hyperlink>
      <w:r w:rsidRPr="006D4749">
        <w:t xml:space="preserve"> Жилищного кодекса Российской Федерации.</w:t>
      </w:r>
    </w:p>
    <w:p w:rsidR="00EF25CF" w:rsidRPr="006D4749" w:rsidRDefault="00EF25CF" w:rsidP="00EF25CF">
      <w:pPr>
        <w:widowControl w:val="0"/>
        <w:autoSpaceDE w:val="0"/>
        <w:autoSpaceDN w:val="0"/>
        <w:adjustRightInd w:val="0"/>
        <w:ind w:firstLine="540"/>
        <w:jc w:val="both"/>
      </w:pPr>
    </w:p>
    <w:p w:rsidR="00EF25CF" w:rsidRPr="006D4749" w:rsidRDefault="00EF25CF" w:rsidP="00EF25CF">
      <w:pPr>
        <w:widowControl w:val="0"/>
        <w:autoSpaceDE w:val="0"/>
        <w:autoSpaceDN w:val="0"/>
        <w:adjustRightInd w:val="0"/>
        <w:ind w:firstLine="540"/>
        <w:jc w:val="both"/>
        <w:outlineLvl w:val="2"/>
      </w:pPr>
      <w:bookmarkStart w:id="1" w:name="Par719"/>
      <w:bookmarkEnd w:id="1"/>
      <w:r w:rsidRPr="006D4749">
        <w:t>2. Порядок предоставления социальных выплат гражданам</w:t>
      </w:r>
    </w:p>
    <w:p w:rsidR="00EF25CF" w:rsidRPr="006D4749" w:rsidRDefault="00EF25CF" w:rsidP="00EF25CF">
      <w:pPr>
        <w:widowControl w:val="0"/>
        <w:autoSpaceDE w:val="0"/>
        <w:autoSpaceDN w:val="0"/>
        <w:adjustRightInd w:val="0"/>
        <w:ind w:firstLine="540"/>
        <w:jc w:val="both"/>
      </w:pPr>
      <w:bookmarkStart w:id="2" w:name="Par721"/>
      <w:bookmarkEnd w:id="2"/>
      <w:r w:rsidRPr="006D4749">
        <w:t>2.1. Право на получение социальной выплаты гражданин</w:t>
      </w:r>
      <w:r>
        <w:t xml:space="preserve"> (и члены его семьи)</w:t>
      </w:r>
      <w:r w:rsidRPr="006D4749">
        <w:t xml:space="preserve"> имеет в случае, если соблюдаются в совокупности следующие условия:</w:t>
      </w:r>
    </w:p>
    <w:p w:rsidR="00EF25CF" w:rsidRPr="00AA578F" w:rsidRDefault="00EF25CF" w:rsidP="00EF25CF">
      <w:pPr>
        <w:widowControl w:val="0"/>
        <w:autoSpaceDE w:val="0"/>
        <w:autoSpaceDN w:val="0"/>
        <w:adjustRightInd w:val="0"/>
        <w:ind w:firstLine="540"/>
        <w:jc w:val="both"/>
      </w:pPr>
      <w:r w:rsidRPr="006D4749">
        <w:t xml:space="preserve">а) регистрация по месту жительства </w:t>
      </w:r>
      <w:r>
        <w:t xml:space="preserve">на территории МО </w:t>
      </w:r>
      <w:proofErr w:type="spellStart"/>
      <w:r>
        <w:t>Новоладожское</w:t>
      </w:r>
      <w:proofErr w:type="spellEnd"/>
      <w:r>
        <w:t xml:space="preserve"> городское поселение</w:t>
      </w:r>
      <w:r w:rsidRPr="00AA578F">
        <w:t>;</w:t>
      </w:r>
    </w:p>
    <w:p w:rsidR="00EF25CF" w:rsidRPr="006D4749" w:rsidRDefault="00EF25CF" w:rsidP="00EF25CF">
      <w:pPr>
        <w:widowControl w:val="0"/>
        <w:autoSpaceDE w:val="0"/>
        <w:autoSpaceDN w:val="0"/>
        <w:adjustRightInd w:val="0"/>
        <w:ind w:firstLine="540"/>
        <w:jc w:val="both"/>
      </w:pPr>
      <w:proofErr w:type="gramStart"/>
      <w:r w:rsidRPr="006D4749">
        <w:t>б) признание нуждающимся в улучшении жилищных условий в соответствии с пунктом 2.3 настоящего Положения;</w:t>
      </w:r>
      <w:proofErr w:type="gramEnd"/>
    </w:p>
    <w:p w:rsidR="00EF25CF" w:rsidRPr="006D4749" w:rsidRDefault="00EF25CF" w:rsidP="00EF25CF">
      <w:pPr>
        <w:widowControl w:val="0"/>
        <w:autoSpaceDE w:val="0"/>
        <w:autoSpaceDN w:val="0"/>
        <w:adjustRightInd w:val="0"/>
        <w:ind w:firstLine="540"/>
        <w:jc w:val="both"/>
      </w:pPr>
      <w:r w:rsidRPr="006D4749">
        <w:t>в) привлечение средств ипотечного жилищного кредита (ипотечного жилищного займа) на улучшение жилищных условий;</w:t>
      </w:r>
    </w:p>
    <w:p w:rsidR="00EF25CF" w:rsidRPr="006D4749" w:rsidRDefault="00EF25CF" w:rsidP="00EF25CF">
      <w:pPr>
        <w:widowControl w:val="0"/>
        <w:autoSpaceDE w:val="0"/>
        <w:autoSpaceDN w:val="0"/>
        <w:adjustRightInd w:val="0"/>
        <w:ind w:firstLine="540"/>
        <w:jc w:val="both"/>
      </w:pPr>
      <w:r w:rsidRPr="006D4749">
        <w:t>г) наличие собственных сре</w:t>
      </w:r>
      <w:proofErr w:type="gramStart"/>
      <w:r w:rsidRPr="006D4749">
        <w:t>дств в р</w:t>
      </w:r>
      <w:proofErr w:type="gramEnd"/>
      <w:r w:rsidRPr="006D4749">
        <w:t xml:space="preserve">азмере части расчетной стоимости строительства </w:t>
      </w:r>
      <w:r w:rsidRPr="006D4749">
        <w:lastRenderedPageBreak/>
        <w:t xml:space="preserve">(приобретения) жилья, не обеспеченной за счет средств социальной выплаты и средств ипотечного жилищного кредита (займа). </w:t>
      </w:r>
    </w:p>
    <w:p w:rsidR="00EF25CF" w:rsidRPr="006D4749" w:rsidRDefault="00EF25CF" w:rsidP="00EF25CF">
      <w:pPr>
        <w:widowControl w:val="0"/>
        <w:autoSpaceDE w:val="0"/>
        <w:autoSpaceDN w:val="0"/>
        <w:adjustRightInd w:val="0"/>
        <w:ind w:firstLine="540"/>
        <w:jc w:val="both"/>
      </w:pPr>
      <w:r w:rsidRPr="006D4749">
        <w:t>2.2. Под членами семьи гражданина применительно к настоящему Положению понимаются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EF25CF" w:rsidRDefault="00EF25CF" w:rsidP="00EF25CF">
      <w:pPr>
        <w:widowControl w:val="0"/>
        <w:autoSpaceDE w:val="0"/>
        <w:autoSpaceDN w:val="0"/>
        <w:adjustRightInd w:val="0"/>
        <w:ind w:firstLine="540"/>
        <w:jc w:val="both"/>
      </w:pPr>
      <w:r w:rsidRPr="006D4749">
        <w:t xml:space="preserve">2.3. </w:t>
      </w:r>
      <w:proofErr w:type="gramStart"/>
      <w:r w:rsidRPr="006D4749">
        <w:t xml:space="preserve">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установленным </w:t>
      </w:r>
      <w:hyperlink r:id="rId41" w:history="1">
        <w:r w:rsidRPr="006D4749">
          <w:t>статьей 51</w:t>
        </w:r>
      </w:hyperlink>
      <w:r w:rsidRPr="006D4749">
        <w:t xml:space="preserve"> Жилищного кодекса Российской Федерации для признания граждан нуждающимися в жилых</w:t>
      </w:r>
      <w:proofErr w:type="gramEnd"/>
      <w:r w:rsidRPr="006D4749">
        <w:t xml:space="preserve"> </w:t>
      </w:r>
      <w:proofErr w:type="gramStart"/>
      <w:r w:rsidRPr="006D4749">
        <w:t>помещениях</w:t>
      </w:r>
      <w:proofErr w:type="gramEnd"/>
      <w:r w:rsidRPr="006D4749">
        <w:t xml:space="preserve">, предоставляемых по договорам социального найма. </w:t>
      </w:r>
    </w:p>
    <w:p w:rsidR="00EF25CF" w:rsidRDefault="00EF25CF" w:rsidP="00EF25CF">
      <w:pPr>
        <w:widowControl w:val="0"/>
        <w:autoSpaceDE w:val="0"/>
        <w:autoSpaceDN w:val="0"/>
        <w:adjustRightInd w:val="0"/>
        <w:ind w:firstLine="540"/>
        <w:jc w:val="both"/>
      </w:pPr>
      <w:r>
        <w:t>2.4. Преимущественное право на участие в мероприятиях Подпрограммы принадлежит гражданам, работающим в социальной сфере (сферах науки, образования, здравоохранения, культуры, социальной защиты, занятости населения, физической культуры и спорта) и состоящих в трудовых отношениях с муниципальными или государственными учреждениями Ленинградской области, а также гражданам с тремя и более детьми.</w:t>
      </w:r>
    </w:p>
    <w:p w:rsidR="00EF25CF" w:rsidRPr="006D4749" w:rsidRDefault="00EF25CF" w:rsidP="00EF25CF">
      <w:pPr>
        <w:widowControl w:val="0"/>
        <w:autoSpaceDE w:val="0"/>
        <w:autoSpaceDN w:val="0"/>
        <w:adjustRightInd w:val="0"/>
        <w:ind w:firstLine="540"/>
        <w:jc w:val="both"/>
      </w:pPr>
      <w:r w:rsidRPr="006D4749">
        <w:t>2.</w:t>
      </w:r>
      <w:r>
        <w:t>5</w:t>
      </w:r>
      <w:r w:rsidRPr="006D4749">
        <w:t>. Гражданин, которому предоставляется социальная выплата (далее - получатель социальной выплаты), вправе ее использовать:</w:t>
      </w:r>
    </w:p>
    <w:p w:rsidR="00EF25CF" w:rsidRPr="006D4749" w:rsidRDefault="00EF25CF" w:rsidP="00EF25CF">
      <w:pPr>
        <w:widowControl w:val="0"/>
        <w:autoSpaceDE w:val="0"/>
        <w:autoSpaceDN w:val="0"/>
        <w:adjustRightInd w:val="0"/>
        <w:ind w:firstLine="540"/>
        <w:jc w:val="both"/>
      </w:pPr>
      <w:bookmarkStart w:id="3" w:name="Par729"/>
      <w:bookmarkEnd w:id="3"/>
      <w:r w:rsidRPr="006D4749">
        <w:t>а) на строительство индивидуального жилого дома или пристройку жилого помещения к имеющемуся жилому дому (далее - строительство жилого дома) в той местности Ленинградской области, которую он избрал для постоянного проживания, в том числе на завершение ранее начатого строительства жилого дома;</w:t>
      </w:r>
    </w:p>
    <w:p w:rsidR="00EF25CF" w:rsidRPr="006D4749" w:rsidRDefault="00EF25CF" w:rsidP="00EF25CF">
      <w:pPr>
        <w:widowControl w:val="0"/>
        <w:autoSpaceDE w:val="0"/>
        <w:autoSpaceDN w:val="0"/>
        <w:adjustRightInd w:val="0"/>
        <w:ind w:firstLine="540"/>
        <w:jc w:val="both"/>
      </w:pPr>
      <w:bookmarkStart w:id="4" w:name="Par731"/>
      <w:bookmarkEnd w:id="4"/>
      <w:r w:rsidRPr="006D4749">
        <w:t>б) на приобретение жилого помещения (одного или нескольких) путем участия в долевом строительстве многоквартирного дома в той местности Ленинградской области, которую он избрал для постоянного проживания.</w:t>
      </w:r>
    </w:p>
    <w:p w:rsidR="00EF25CF" w:rsidRPr="006D4749" w:rsidRDefault="00EF25CF" w:rsidP="00EF25CF">
      <w:pPr>
        <w:widowControl w:val="0"/>
        <w:autoSpaceDE w:val="0"/>
        <w:autoSpaceDN w:val="0"/>
        <w:adjustRightInd w:val="0"/>
        <w:ind w:firstLine="540"/>
        <w:jc w:val="both"/>
      </w:pPr>
      <w:r w:rsidRPr="006D4749">
        <w:t xml:space="preserve">в) </w:t>
      </w:r>
      <w:bookmarkStart w:id="5" w:name="Par730"/>
      <w:bookmarkEnd w:id="5"/>
      <w:r w:rsidRPr="006D4749">
        <w:t xml:space="preserve">на погашение основного долга и уплату процентов за пользование ипотечным жилищным кредитом (займом) при условии наличия документов, подтверждающих право гражданина и членов его семьи на признание </w:t>
      </w:r>
      <w:proofErr w:type="gramStart"/>
      <w:r w:rsidRPr="006D4749">
        <w:t>нуждающимися</w:t>
      </w:r>
      <w:proofErr w:type="gramEnd"/>
      <w:r w:rsidRPr="006D4749">
        <w:t xml:space="preserve"> в улучшении жилищных условий на дату заключения соответствующего кредитного договора (договора займа), но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EF25CF" w:rsidRPr="006D4749" w:rsidRDefault="00EF25CF" w:rsidP="00EF25CF">
      <w:pPr>
        <w:widowControl w:val="0"/>
        <w:autoSpaceDE w:val="0"/>
        <w:autoSpaceDN w:val="0"/>
        <w:adjustRightInd w:val="0"/>
        <w:ind w:firstLine="540"/>
        <w:jc w:val="both"/>
      </w:pPr>
      <w:r w:rsidRPr="006D4749">
        <w:t xml:space="preserve">г) на приобретение готового жилого помещения (одного или нескольких) у застройщика в той местности Ленинградской области, которую он избрал для постоянного проживания, или на приобретение готового жилого помещения (одного или нескольких) на вторичном рынке жилья в той местности Ленинградской области, которую он избрал для постоянного проживания. </w:t>
      </w:r>
    </w:p>
    <w:p w:rsidR="00EF25CF" w:rsidRPr="006D4749" w:rsidRDefault="00EF25CF" w:rsidP="00EF25CF">
      <w:pPr>
        <w:widowControl w:val="0"/>
        <w:autoSpaceDE w:val="0"/>
        <w:autoSpaceDN w:val="0"/>
        <w:adjustRightInd w:val="0"/>
        <w:ind w:firstLine="540"/>
        <w:jc w:val="both"/>
      </w:pPr>
      <w:proofErr w:type="gramStart"/>
      <w:r w:rsidRPr="006D4749">
        <w:t>В случае использования гражданином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70 процентов от расчетной стоимости жилья.</w:t>
      </w:r>
      <w:proofErr w:type="gramEnd"/>
    </w:p>
    <w:p w:rsidR="00EF25CF" w:rsidRPr="006D4749" w:rsidRDefault="00EF25CF" w:rsidP="00EF25CF">
      <w:pPr>
        <w:widowControl w:val="0"/>
        <w:autoSpaceDE w:val="0"/>
        <w:autoSpaceDN w:val="0"/>
        <w:adjustRightInd w:val="0"/>
        <w:ind w:firstLine="540"/>
        <w:jc w:val="both"/>
      </w:pPr>
      <w:r w:rsidRPr="006D4749">
        <w:t xml:space="preserve">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w:t>
      </w:r>
      <w:r w:rsidRPr="006D4749">
        <w:lastRenderedPageBreak/>
        <w:t>основного долга и остатке задолженности по выплате процентов за пользование ипотечным жилищным кредитом (займом).</w:t>
      </w:r>
    </w:p>
    <w:p w:rsidR="00EF25CF" w:rsidRPr="006D4749" w:rsidRDefault="00EF25CF" w:rsidP="00EF25CF">
      <w:pPr>
        <w:widowControl w:val="0"/>
        <w:autoSpaceDE w:val="0"/>
        <w:autoSpaceDN w:val="0"/>
        <w:adjustRightInd w:val="0"/>
        <w:ind w:firstLine="540"/>
        <w:jc w:val="both"/>
      </w:pPr>
      <w:r w:rsidRPr="006D4749">
        <w:t xml:space="preserve">2.5. Право граждан на получение социальной выплаты удостоверяется </w:t>
      </w:r>
      <w:hyperlink w:anchor="Par931" w:history="1">
        <w:r w:rsidRPr="006D4749">
          <w:t>свидетельством</w:t>
        </w:r>
      </w:hyperlink>
      <w:r w:rsidRPr="006D4749">
        <w:t xml:space="preserve">, которое не является ценной бумагой (далее - свидетельство). Срок действия свидетельства составляет 9 месяцев </w:t>
      </w:r>
      <w:proofErr w:type="gramStart"/>
      <w:r w:rsidRPr="006D4749">
        <w:t>с даты оформления</w:t>
      </w:r>
      <w:proofErr w:type="gramEnd"/>
      <w:r w:rsidRPr="006D4749">
        <w:t>, указанной в свидетельстве.</w:t>
      </w:r>
    </w:p>
    <w:p w:rsidR="00EF25CF" w:rsidRPr="006D4749" w:rsidRDefault="00EF25CF" w:rsidP="00EF25CF">
      <w:pPr>
        <w:widowControl w:val="0"/>
        <w:autoSpaceDE w:val="0"/>
        <w:autoSpaceDN w:val="0"/>
        <w:adjustRightInd w:val="0"/>
        <w:ind w:firstLine="540"/>
        <w:jc w:val="both"/>
      </w:pPr>
      <w:r w:rsidRPr="006D4749">
        <w:t>Оформление свидетельства получателю социальной выплаты осуществляется комитетом по строительству Ленинградской области (далее - уполномоченный орган).</w:t>
      </w:r>
    </w:p>
    <w:p w:rsidR="00EF25CF" w:rsidRPr="006D4749" w:rsidRDefault="00EF25CF" w:rsidP="00EF25CF">
      <w:pPr>
        <w:widowControl w:val="0"/>
        <w:autoSpaceDE w:val="0"/>
        <w:autoSpaceDN w:val="0"/>
        <w:adjustRightInd w:val="0"/>
        <w:ind w:firstLine="540"/>
        <w:jc w:val="both"/>
      </w:pPr>
      <w:r w:rsidRPr="006D4749">
        <w:t xml:space="preserve">Вручение свидетельства получателю социальной выплаты производит администрация </w:t>
      </w:r>
      <w:r>
        <w:t xml:space="preserve">МО </w:t>
      </w:r>
      <w:proofErr w:type="spellStart"/>
      <w:r>
        <w:t>Новоладожское</w:t>
      </w:r>
      <w:proofErr w:type="spellEnd"/>
      <w:r>
        <w:t xml:space="preserve"> городское поселение</w:t>
      </w:r>
      <w:r w:rsidRPr="006D4749">
        <w:t>, которой подавалось заявление гражданина на участие в мероприятии П</w:t>
      </w:r>
      <w:r>
        <w:t>одп</w:t>
      </w:r>
      <w:r w:rsidRPr="006D4749">
        <w:t>рограммы по предоставлению социальных выплат на строительство (приобретение) жилья.</w:t>
      </w:r>
    </w:p>
    <w:p w:rsidR="00EF25CF" w:rsidRPr="006D4749" w:rsidRDefault="00EF25CF" w:rsidP="00EF25CF">
      <w:pPr>
        <w:widowControl w:val="0"/>
        <w:autoSpaceDE w:val="0"/>
        <w:autoSpaceDN w:val="0"/>
        <w:adjustRightInd w:val="0"/>
        <w:ind w:firstLine="540"/>
        <w:jc w:val="both"/>
      </w:pPr>
      <w:bookmarkStart w:id="6" w:name="Par738"/>
      <w:bookmarkEnd w:id="6"/>
      <w:r w:rsidRPr="006D4749">
        <w:t xml:space="preserve">2.6. </w:t>
      </w:r>
      <w:proofErr w:type="gramStart"/>
      <w:r w:rsidRPr="006D4749">
        <w:t xml:space="preserve">Приобретенное или построенное получателем социальной выплаты жилое помещение должно быть пригодным для постоянного проживания граждан, при этом общая площадь жилого помещения в расчете на одного члена семьи не должна быть меньше размера, равного учетной норме площади жилого помещения, установленной органом местного самоуправления, быть благоустроенным применительно к условиям населенного пункта, выбранного для постоянного проживания, в котором строится (приобретается) жилое помещение. </w:t>
      </w:r>
      <w:proofErr w:type="gramEnd"/>
    </w:p>
    <w:p w:rsidR="00EF25CF" w:rsidRPr="006D4749" w:rsidRDefault="00EF25CF" w:rsidP="00EF25CF">
      <w:pPr>
        <w:widowControl w:val="0"/>
        <w:autoSpaceDE w:val="0"/>
        <w:autoSpaceDN w:val="0"/>
        <w:adjustRightInd w:val="0"/>
        <w:ind w:firstLine="540"/>
        <w:jc w:val="both"/>
      </w:pPr>
      <w:r w:rsidRPr="006D4749">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EF25CF" w:rsidRPr="006D4749" w:rsidRDefault="00EF25CF" w:rsidP="00EF25CF">
      <w:pPr>
        <w:widowControl w:val="0"/>
        <w:autoSpaceDE w:val="0"/>
        <w:autoSpaceDN w:val="0"/>
        <w:adjustRightInd w:val="0"/>
        <w:ind w:firstLine="540"/>
        <w:jc w:val="both"/>
      </w:pPr>
      <w:r w:rsidRPr="006D4749">
        <w:t xml:space="preserve">В случае использования средств социальной выплаты на уплату первоначального взноса по ипотечному жилищному кредиту (займу) или уплату основного долга </w:t>
      </w:r>
      <w:proofErr w:type="gramStart"/>
      <w:r w:rsidRPr="006D4749">
        <w:t>и(</w:t>
      </w:r>
      <w:proofErr w:type="gramEnd"/>
      <w:r w:rsidRPr="006D4749">
        <w:t>или) процентов по ипотечному жилищному кредиту (займу) допускается оформление приобретенного жилого помещения (построенного индивидуального жилого дома) в собственность одного гражданина или вместе с ним любого количества совершеннолетних членов его семьи, указанных в свидетельстве. При этом гражданин заключает с местной администрацией соглашение, в котором обязуется переоформить построенное (приобретенное) с помощью социальной выплаты жилое помещение (индивидуальный жилой дом) в собственность всех членов семьи, указанных в свидетельстве, после снятия обременения с жилого помещения (индивидуального жилого дома).</w:t>
      </w:r>
    </w:p>
    <w:p w:rsidR="00EF25CF" w:rsidRPr="006D4749" w:rsidRDefault="00EF25CF" w:rsidP="00EF25CF">
      <w:pPr>
        <w:autoSpaceDE w:val="0"/>
        <w:autoSpaceDN w:val="0"/>
        <w:adjustRightInd w:val="0"/>
        <w:ind w:firstLine="540"/>
        <w:jc w:val="both"/>
      </w:pPr>
      <w:bookmarkStart w:id="7" w:name="Par743"/>
      <w:bookmarkEnd w:id="7"/>
      <w:r w:rsidRPr="006D4749">
        <w:t xml:space="preserve">2.7. </w:t>
      </w:r>
      <w:proofErr w:type="gramStart"/>
      <w:r w:rsidRPr="006D4749">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 - для одиноко проживающих граждан, 42 кв. м - на семью из двух человек и по 18 кв. м - на каждого члена семьи при численности семьи, составляющей три и более человек), и средней рыночной стоимости</w:t>
      </w:r>
      <w:proofErr w:type="gramEnd"/>
      <w:r w:rsidRPr="006D4749">
        <w:t xml:space="preserve"> </w:t>
      </w:r>
      <w:proofErr w:type="gramStart"/>
      <w:r w:rsidRPr="006D4749">
        <w:t>1 кв. м общей площади жилья для расчета размера социальной выплаты по выбранному для строительства (приобретения) жилья муниципальному образованию на территории Ленинградской области, утвержденной органом местного самоуправления, но не превышающей среднюю рыночную стоимость 1 кв. м общей площади жилья по Ленинградской области, утвержденную федеральным органом исполнительной власти, уполномоченным Правительством Российской Федерации.</w:t>
      </w:r>
      <w:proofErr w:type="gramEnd"/>
      <w:r w:rsidRPr="006D4749">
        <w:t xml:space="preserve"> Расчет размера социальной выплаты осуществляется уполномоченным органом на дату утверждения списка претендентов на получение социальных выплат, в соответствии с пунктом 2.22 настоящего Положения. </w:t>
      </w:r>
    </w:p>
    <w:p w:rsidR="00EF25CF" w:rsidRPr="006D4749" w:rsidRDefault="00EF25CF" w:rsidP="00EF25CF">
      <w:pPr>
        <w:widowControl w:val="0"/>
        <w:autoSpaceDE w:val="0"/>
        <w:autoSpaceDN w:val="0"/>
        <w:adjustRightInd w:val="0"/>
        <w:ind w:firstLine="540"/>
        <w:jc w:val="both"/>
      </w:pPr>
      <w:bookmarkStart w:id="8" w:name="Par744"/>
      <w:bookmarkEnd w:id="8"/>
      <w:r w:rsidRPr="006D4749">
        <w:t>2.8. Размер социальной выплаты, предоставляемой за счет средств областного и местного бюджетов Ленинградской области, не превышает 70 процентов от расчетной стоимости жилья и рассчитывается по формуле:</w:t>
      </w:r>
    </w:p>
    <w:p w:rsidR="00EF25CF" w:rsidRPr="006D4749" w:rsidRDefault="00EF25CF" w:rsidP="00EF25CF">
      <w:pPr>
        <w:widowControl w:val="0"/>
        <w:autoSpaceDE w:val="0"/>
        <w:autoSpaceDN w:val="0"/>
        <w:adjustRightInd w:val="0"/>
        <w:ind w:firstLine="540"/>
        <w:jc w:val="both"/>
      </w:pPr>
    </w:p>
    <w:p w:rsidR="00EF25CF" w:rsidRPr="006D4749" w:rsidRDefault="00EF25CF" w:rsidP="00EF25CF">
      <w:pPr>
        <w:widowControl w:val="0"/>
        <w:autoSpaceDE w:val="0"/>
        <w:autoSpaceDN w:val="0"/>
        <w:adjustRightInd w:val="0"/>
        <w:jc w:val="center"/>
      </w:pPr>
      <w:r w:rsidRPr="006D4749">
        <w:t xml:space="preserve">ДС = 70 </w:t>
      </w:r>
      <w:proofErr w:type="spellStart"/>
      <w:r w:rsidRPr="006D4749">
        <w:t>x</w:t>
      </w:r>
      <w:proofErr w:type="spellEnd"/>
      <w:r w:rsidRPr="006D4749">
        <w:t xml:space="preserve"> (РЖ - РИ),</w:t>
      </w:r>
    </w:p>
    <w:p w:rsidR="00EF25CF" w:rsidRPr="006D4749" w:rsidRDefault="00EF25CF" w:rsidP="00EF25CF">
      <w:pPr>
        <w:widowControl w:val="0"/>
        <w:autoSpaceDE w:val="0"/>
        <w:autoSpaceDN w:val="0"/>
        <w:adjustRightInd w:val="0"/>
        <w:ind w:firstLine="540"/>
        <w:jc w:val="both"/>
      </w:pPr>
    </w:p>
    <w:p w:rsidR="00EF25CF" w:rsidRPr="006D4749" w:rsidRDefault="00EF25CF" w:rsidP="00EF25CF">
      <w:pPr>
        <w:widowControl w:val="0"/>
        <w:autoSpaceDE w:val="0"/>
        <w:autoSpaceDN w:val="0"/>
        <w:adjustRightInd w:val="0"/>
        <w:ind w:firstLine="540"/>
        <w:jc w:val="both"/>
      </w:pPr>
      <w:r w:rsidRPr="006D4749">
        <w:lastRenderedPageBreak/>
        <w:t>где:</w:t>
      </w:r>
    </w:p>
    <w:p w:rsidR="00EF25CF" w:rsidRPr="006D4749" w:rsidRDefault="00EF25CF" w:rsidP="00EF25CF">
      <w:pPr>
        <w:widowControl w:val="0"/>
        <w:autoSpaceDE w:val="0"/>
        <w:autoSpaceDN w:val="0"/>
        <w:adjustRightInd w:val="0"/>
        <w:ind w:firstLine="540"/>
        <w:jc w:val="both"/>
      </w:pPr>
      <w:r w:rsidRPr="006D4749">
        <w:t>ДС – размер социальной выплаты от расчетной стоимости строительства (приобретения) жилья (процентов);</w:t>
      </w:r>
    </w:p>
    <w:p w:rsidR="00EF25CF" w:rsidRPr="006D4749" w:rsidRDefault="00EF25CF" w:rsidP="00EF25CF">
      <w:pPr>
        <w:widowControl w:val="0"/>
        <w:autoSpaceDE w:val="0"/>
        <w:autoSpaceDN w:val="0"/>
        <w:adjustRightInd w:val="0"/>
        <w:ind w:firstLine="540"/>
        <w:jc w:val="both"/>
      </w:pPr>
      <w:r w:rsidRPr="006D4749">
        <w:t xml:space="preserve">РЖ - размер общей площади жилого помещения, определяемый в соответствии с </w:t>
      </w:r>
      <w:hyperlink w:anchor="Par743" w:history="1">
        <w:r w:rsidRPr="006D4749">
          <w:t>пунктом 2.7</w:t>
        </w:r>
      </w:hyperlink>
      <w:r w:rsidRPr="006D4749">
        <w:t xml:space="preserve"> настоящего Положения;</w:t>
      </w:r>
    </w:p>
    <w:p w:rsidR="00EF25CF" w:rsidRPr="006D4749" w:rsidRDefault="00EF25CF" w:rsidP="00EF25CF">
      <w:pPr>
        <w:widowControl w:val="0"/>
        <w:autoSpaceDE w:val="0"/>
        <w:autoSpaceDN w:val="0"/>
        <w:adjustRightInd w:val="0"/>
        <w:ind w:firstLine="540"/>
        <w:jc w:val="both"/>
      </w:pPr>
      <w:r w:rsidRPr="006D4749">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EF25CF" w:rsidRPr="006D4749" w:rsidRDefault="00EF25CF" w:rsidP="00EF25CF">
      <w:pPr>
        <w:widowControl w:val="0"/>
        <w:autoSpaceDE w:val="0"/>
        <w:autoSpaceDN w:val="0"/>
        <w:adjustRightInd w:val="0"/>
        <w:ind w:firstLine="540"/>
        <w:jc w:val="both"/>
      </w:pPr>
      <w:r w:rsidRPr="006D4749">
        <w:t>2.9. Размер средств, выделяемых за счет средств местн</w:t>
      </w:r>
      <w:r>
        <w:t>ого</w:t>
      </w:r>
      <w:r w:rsidRPr="006D4749">
        <w:t xml:space="preserve"> бюджет</w:t>
      </w:r>
      <w:r>
        <w:t>а</w:t>
      </w:r>
      <w:r w:rsidRPr="006D4749">
        <w:t xml:space="preserve"> на </w:t>
      </w:r>
      <w:proofErr w:type="spellStart"/>
      <w:r w:rsidRPr="006D4749">
        <w:t>софинансирование</w:t>
      </w:r>
      <w:proofErr w:type="spellEnd"/>
      <w:r w:rsidRPr="006D4749">
        <w:t xml:space="preserve"> предоставления гражданам с членами их семей социальной выплаты, устанавливается муниципальным образовани</w:t>
      </w:r>
      <w:r>
        <w:t>ем</w:t>
      </w:r>
      <w:r w:rsidRPr="006D4749">
        <w:t xml:space="preserve">. </w:t>
      </w:r>
    </w:p>
    <w:p w:rsidR="00EF25CF" w:rsidRPr="006D4749" w:rsidRDefault="00EF25CF" w:rsidP="00EF25CF">
      <w:pPr>
        <w:widowControl w:val="0"/>
        <w:autoSpaceDE w:val="0"/>
        <w:autoSpaceDN w:val="0"/>
        <w:adjustRightInd w:val="0"/>
        <w:ind w:firstLine="540"/>
        <w:jc w:val="both"/>
      </w:pPr>
      <w:r w:rsidRPr="006D4749">
        <w:t>2.10. Размер средств, выделяемых гражданам и членам их семьи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EF25CF" w:rsidRPr="006D4749" w:rsidRDefault="00EF25CF" w:rsidP="00EF25CF">
      <w:pPr>
        <w:widowControl w:val="0"/>
        <w:autoSpaceDE w:val="0"/>
        <w:autoSpaceDN w:val="0"/>
        <w:adjustRightInd w:val="0"/>
        <w:ind w:firstLine="540"/>
        <w:jc w:val="both"/>
      </w:pPr>
      <w:r w:rsidRPr="006D4749">
        <w:t>2.11. Доля собственных (в том числе заемных) средств, привлекаемых гражданами, должна быть достаточной для оплаты фактической стоимости жилья в части, превышающей суммарный размер предоставляемых социальных выплат за счет средств областного бюджета, средств местн</w:t>
      </w:r>
      <w:r>
        <w:t>ого</w:t>
      </w:r>
      <w:r w:rsidRPr="006D4749">
        <w:t xml:space="preserve"> бюджет</w:t>
      </w:r>
      <w:r>
        <w:t>а</w:t>
      </w:r>
      <w:r w:rsidRPr="006D4749">
        <w:t xml:space="preserve"> и средств ипотечного жилищного кредита (займа).</w:t>
      </w:r>
    </w:p>
    <w:p w:rsidR="00EF25CF" w:rsidRPr="006D4749" w:rsidRDefault="00EF25CF" w:rsidP="00EF25CF">
      <w:pPr>
        <w:widowControl w:val="0"/>
        <w:autoSpaceDE w:val="0"/>
        <w:autoSpaceDN w:val="0"/>
        <w:adjustRightInd w:val="0"/>
        <w:ind w:firstLine="540"/>
        <w:jc w:val="both"/>
      </w:pPr>
      <w:r w:rsidRPr="006D4749">
        <w:t>Семьи граждан вправе использовать в качестве своей доли собственных средств на приобретение (строительство) - объекты незавершенного жилищного строительства, находящиеся в их собственности и свободные от обременений.</w:t>
      </w:r>
    </w:p>
    <w:p w:rsidR="00EF25CF" w:rsidRPr="006D4749" w:rsidRDefault="00EF25CF" w:rsidP="00EF25CF">
      <w:pPr>
        <w:widowControl w:val="0"/>
        <w:autoSpaceDE w:val="0"/>
        <w:autoSpaceDN w:val="0"/>
        <w:adjustRightInd w:val="0"/>
        <w:ind w:firstLine="540"/>
        <w:jc w:val="both"/>
      </w:pPr>
      <w:r w:rsidRPr="006D4749">
        <w:t xml:space="preserve">2.12. Для подтверждения возможностей гражданина и членов его семьи </w:t>
      </w:r>
      <w:proofErr w:type="gramStart"/>
      <w:r w:rsidRPr="006D4749">
        <w:t>оплатить расчетную стоимость жилья</w:t>
      </w:r>
      <w:proofErr w:type="gramEnd"/>
      <w:r w:rsidRPr="006D4749">
        <w:t xml:space="preserve"> в части, превышающей суммарный размер предоставляемых социальных выплат, используются:</w:t>
      </w:r>
    </w:p>
    <w:p w:rsidR="00EF25CF" w:rsidRPr="006D4749" w:rsidRDefault="00EF25CF" w:rsidP="00EF25CF">
      <w:pPr>
        <w:widowControl w:val="0"/>
        <w:autoSpaceDE w:val="0"/>
        <w:autoSpaceDN w:val="0"/>
        <w:adjustRightInd w:val="0"/>
        <w:ind w:firstLine="540"/>
        <w:jc w:val="both"/>
      </w:pPr>
      <w:r w:rsidRPr="006D4749">
        <w:t xml:space="preserve">выписки по счетам в банках, копии сберегательных книжек; </w:t>
      </w:r>
    </w:p>
    <w:p w:rsidR="00EF25CF" w:rsidRPr="006D4749" w:rsidRDefault="00EF25CF" w:rsidP="00EF25CF">
      <w:pPr>
        <w:widowControl w:val="0"/>
        <w:autoSpaceDE w:val="0"/>
        <w:autoSpaceDN w:val="0"/>
        <w:adjustRightInd w:val="0"/>
        <w:ind w:firstLine="540"/>
        <w:jc w:val="both"/>
      </w:pPr>
      <w:r w:rsidRPr="006D4749">
        <w:t>документ, выданный кредитором, о намерении предоставить кредит или заем с указанием назначения, вида и суммы жилищного кредита (займа);</w:t>
      </w:r>
    </w:p>
    <w:p w:rsidR="00EF25CF" w:rsidRPr="006D4749" w:rsidRDefault="00EF25CF" w:rsidP="00EF25CF">
      <w:pPr>
        <w:widowControl w:val="0"/>
        <w:autoSpaceDE w:val="0"/>
        <w:autoSpaceDN w:val="0"/>
        <w:adjustRightInd w:val="0"/>
        <w:ind w:firstLine="540"/>
        <w:jc w:val="both"/>
      </w:pPr>
      <w:r w:rsidRPr="006D4749">
        <w:t>документ, подтверждающий наличие средств материнского (семейного) капитала.</w:t>
      </w:r>
    </w:p>
    <w:p w:rsidR="00EF25CF" w:rsidRPr="006D4749" w:rsidRDefault="00EF25CF" w:rsidP="00EF25CF">
      <w:pPr>
        <w:widowControl w:val="0"/>
        <w:autoSpaceDE w:val="0"/>
        <w:autoSpaceDN w:val="0"/>
        <w:adjustRightInd w:val="0"/>
        <w:ind w:firstLine="540"/>
        <w:jc w:val="both"/>
      </w:pPr>
      <w:r w:rsidRPr="006D4749">
        <w:t xml:space="preserve">2.13. Определение размера социальной выплаты производится уполномоченным органом в соответствии с </w:t>
      </w:r>
      <w:hyperlink w:anchor="Par744" w:history="1">
        <w:r w:rsidRPr="006D4749">
          <w:t>пунктом 2.8</w:t>
        </w:r>
      </w:hyperlink>
      <w:r w:rsidRPr="006D4749">
        <w:t xml:space="preserve"> настоящего Положения.</w:t>
      </w:r>
    </w:p>
    <w:p w:rsidR="00EF25CF" w:rsidRPr="006D4749" w:rsidRDefault="00EF25CF" w:rsidP="00EF25CF">
      <w:pPr>
        <w:widowControl w:val="0"/>
        <w:autoSpaceDE w:val="0"/>
        <w:autoSpaceDN w:val="0"/>
        <w:adjustRightInd w:val="0"/>
        <w:ind w:firstLine="540"/>
        <w:jc w:val="both"/>
      </w:pPr>
      <w:bookmarkStart w:id="9" w:name="Par769"/>
      <w:bookmarkEnd w:id="9"/>
      <w:r w:rsidRPr="006D4749">
        <w:t xml:space="preserve">2.14. Гражданин, удовлетворяющий требованиям </w:t>
      </w:r>
      <w:hyperlink w:anchor="Par721" w:history="1">
        <w:r w:rsidRPr="006D4749">
          <w:t>пункта 2.1</w:t>
        </w:r>
      </w:hyperlink>
      <w:r w:rsidRPr="006D4749">
        <w:t xml:space="preserve"> настоящего Положения, и изъявивший желание улучшить жилищные условия с использованием социальной выплаты, представляет в  администрацию</w:t>
      </w:r>
      <w:r>
        <w:t xml:space="preserve"> МО </w:t>
      </w:r>
      <w:proofErr w:type="spellStart"/>
      <w:r>
        <w:t>Новоладожское</w:t>
      </w:r>
      <w:proofErr w:type="spellEnd"/>
      <w:r>
        <w:t xml:space="preserve"> городское поселение</w:t>
      </w:r>
      <w:r w:rsidRPr="006D4749">
        <w:t xml:space="preserve"> </w:t>
      </w:r>
      <w:hyperlink w:anchor="Par1031" w:history="1">
        <w:r w:rsidRPr="006D4749">
          <w:t>заявление</w:t>
        </w:r>
      </w:hyperlink>
      <w:r w:rsidRPr="006D4749">
        <w:t xml:space="preserve"> с приложением:</w:t>
      </w:r>
    </w:p>
    <w:p w:rsidR="00EF25CF" w:rsidRPr="006D4749" w:rsidRDefault="00EF25CF" w:rsidP="00EF25CF">
      <w:pPr>
        <w:widowControl w:val="0"/>
        <w:autoSpaceDE w:val="0"/>
        <w:autoSpaceDN w:val="0"/>
        <w:adjustRightInd w:val="0"/>
        <w:ind w:firstLine="540"/>
        <w:jc w:val="both"/>
      </w:pPr>
      <w:bookmarkStart w:id="10" w:name="Par770"/>
      <w:bookmarkEnd w:id="10"/>
      <w:r w:rsidRPr="006D4749">
        <w:t>1) копий документов, удостоверяющих личность заявителя и членов его семьи;</w:t>
      </w:r>
    </w:p>
    <w:p w:rsidR="00EF25CF" w:rsidRPr="006D4749" w:rsidRDefault="00EF25CF" w:rsidP="00EF25CF">
      <w:pPr>
        <w:widowControl w:val="0"/>
        <w:autoSpaceDE w:val="0"/>
        <w:autoSpaceDN w:val="0"/>
        <w:adjustRightInd w:val="0"/>
        <w:ind w:firstLine="540"/>
        <w:jc w:val="both"/>
      </w:pPr>
      <w:r w:rsidRPr="006D4749">
        <w:t>2) копий документов, подтверждающих родственные отношения между лицами, указанными в заявлении в качестве членов семьи;</w:t>
      </w:r>
    </w:p>
    <w:p w:rsidR="00EF25CF" w:rsidRPr="006D4749" w:rsidRDefault="00EF25CF" w:rsidP="00EF25CF">
      <w:pPr>
        <w:widowControl w:val="0"/>
        <w:autoSpaceDE w:val="0"/>
        <w:autoSpaceDN w:val="0"/>
        <w:adjustRightInd w:val="0"/>
        <w:ind w:firstLine="540"/>
        <w:jc w:val="both"/>
      </w:pPr>
      <w:r w:rsidRPr="006D4749">
        <w:t>3) копий документов, подтверждающих наличие у заявителя собственных средств и привлечение средств ипотечного жилищного кредита (займа) в размере части расчетной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w:t>
      </w:r>
    </w:p>
    <w:p w:rsidR="00EF25CF" w:rsidRPr="006D4749" w:rsidRDefault="00EF25CF" w:rsidP="00EF25CF">
      <w:pPr>
        <w:widowControl w:val="0"/>
        <w:autoSpaceDE w:val="0"/>
        <w:autoSpaceDN w:val="0"/>
        <w:adjustRightInd w:val="0"/>
        <w:ind w:firstLine="540"/>
        <w:jc w:val="both"/>
      </w:pPr>
      <w:r w:rsidRPr="006D4749">
        <w:t>4) выписок из домовой книги о регистрации постоянного места жительства или копии финансового лицевого счета;</w:t>
      </w:r>
    </w:p>
    <w:p w:rsidR="00EF25CF" w:rsidRPr="006D4749" w:rsidRDefault="00EF25CF" w:rsidP="00EF25CF">
      <w:pPr>
        <w:widowControl w:val="0"/>
        <w:autoSpaceDE w:val="0"/>
        <w:autoSpaceDN w:val="0"/>
        <w:adjustRightInd w:val="0"/>
        <w:ind w:firstLine="540"/>
        <w:jc w:val="both"/>
      </w:pPr>
      <w:r w:rsidRPr="006D4749">
        <w:t xml:space="preserve">5) документов, подтверждающих признание гражданина и членов его семьи </w:t>
      </w:r>
      <w:proofErr w:type="gramStart"/>
      <w:r w:rsidRPr="006D4749">
        <w:t>нуждающимися</w:t>
      </w:r>
      <w:proofErr w:type="gramEnd"/>
      <w:r w:rsidRPr="006D4749">
        <w:t xml:space="preserve"> в улучшении жилищных условий;</w:t>
      </w:r>
    </w:p>
    <w:p w:rsidR="00EF25CF" w:rsidRPr="006D4749" w:rsidRDefault="00EF25CF" w:rsidP="00EF25CF">
      <w:pPr>
        <w:widowControl w:val="0"/>
        <w:autoSpaceDE w:val="0"/>
        <w:autoSpaceDN w:val="0"/>
        <w:adjustRightInd w:val="0"/>
        <w:ind w:firstLine="540"/>
        <w:jc w:val="both"/>
      </w:pPr>
      <w:bookmarkStart w:id="11" w:name="Par776"/>
      <w:bookmarkEnd w:id="11"/>
      <w:r w:rsidRPr="006D4749">
        <w:t>6) копий трудовых книжек (</w:t>
      </w:r>
      <w:proofErr w:type="gramStart"/>
      <w:r w:rsidRPr="006D4749">
        <w:t>для</w:t>
      </w:r>
      <w:proofErr w:type="gramEnd"/>
      <w:r w:rsidRPr="006D4749">
        <w:t xml:space="preserve"> работающих) </w:t>
      </w:r>
    </w:p>
    <w:p w:rsidR="00EF25CF" w:rsidRPr="006D4749" w:rsidRDefault="00EF25CF" w:rsidP="00EF25CF">
      <w:pPr>
        <w:widowControl w:val="0"/>
        <w:autoSpaceDE w:val="0"/>
        <w:autoSpaceDN w:val="0"/>
        <w:adjustRightInd w:val="0"/>
        <w:ind w:firstLine="540"/>
        <w:jc w:val="both"/>
      </w:pPr>
      <w:r w:rsidRPr="006D4749">
        <w:t xml:space="preserve">7) копия заявления о расторжении договора социального найма (договора найма специализированного жилого фонда) по форме согласно приложению 3 к настоящему Положению (в случае проживания гражданина и членов семьи, указанных в заявлении по </w:t>
      </w:r>
      <w:r w:rsidRPr="006D4749">
        <w:lastRenderedPageBreak/>
        <w:t>договору социального найма (договора найма специализированного жилого фонда);</w:t>
      </w:r>
    </w:p>
    <w:p w:rsidR="00EF25CF" w:rsidRPr="006D4749" w:rsidRDefault="00EF25CF" w:rsidP="00EF25CF">
      <w:pPr>
        <w:widowControl w:val="0"/>
        <w:autoSpaceDE w:val="0"/>
        <w:autoSpaceDN w:val="0"/>
        <w:adjustRightInd w:val="0"/>
        <w:ind w:firstLine="540"/>
        <w:jc w:val="both"/>
      </w:pPr>
      <w:r w:rsidRPr="006D4749">
        <w:t xml:space="preserve">8) копия выписки из Единого государственного реестра прав на недвижимое имущество и сделок с ним на гражданина и членов его семьи; </w:t>
      </w:r>
    </w:p>
    <w:p w:rsidR="00EF25CF" w:rsidRPr="006D4749" w:rsidRDefault="00EF25CF" w:rsidP="00EF25CF">
      <w:pPr>
        <w:widowControl w:val="0"/>
        <w:autoSpaceDE w:val="0"/>
        <w:autoSpaceDN w:val="0"/>
        <w:adjustRightInd w:val="0"/>
        <w:ind w:firstLine="540"/>
        <w:jc w:val="both"/>
      </w:pPr>
      <w:r w:rsidRPr="006D4749">
        <w:t>9) копия справки, выданной государственным учреждением «Ленинградское областное управление инвентаризации и оценки недвижимости» на гражданина и членов его семьи</w:t>
      </w:r>
    </w:p>
    <w:p w:rsidR="00EF25CF" w:rsidRPr="006D4749" w:rsidRDefault="00EF25CF" w:rsidP="00EF25CF">
      <w:pPr>
        <w:widowControl w:val="0"/>
        <w:autoSpaceDE w:val="0"/>
        <w:autoSpaceDN w:val="0"/>
        <w:adjustRightInd w:val="0"/>
        <w:ind w:firstLine="540"/>
        <w:jc w:val="both"/>
      </w:pPr>
      <w:r w:rsidRPr="006D4749">
        <w:t>10) копии правоустанавливающих документов на земельный участок и копия разрешения на строительство для строительства индивидуального жилого дома (в случае строительства или достраивании индивидуального жилого дома);</w:t>
      </w:r>
    </w:p>
    <w:p w:rsidR="00EF25CF" w:rsidRPr="006D4749" w:rsidRDefault="00EF25CF" w:rsidP="00EF25CF">
      <w:pPr>
        <w:widowControl w:val="0"/>
        <w:autoSpaceDE w:val="0"/>
        <w:autoSpaceDN w:val="0"/>
        <w:adjustRightInd w:val="0"/>
        <w:ind w:firstLine="540"/>
        <w:jc w:val="both"/>
      </w:pPr>
      <w:proofErr w:type="gramStart"/>
      <w:r w:rsidRPr="006D4749">
        <w:t>11) копию договора приобретаемого жилого помещения,  копию договора ипотечного жилищного кредита (займа), копию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уплату процентов по ипотечному жилищному кредиту (займу);</w:t>
      </w:r>
      <w:proofErr w:type="gramEnd"/>
    </w:p>
    <w:p w:rsidR="00EF25CF" w:rsidRPr="006D4749" w:rsidRDefault="00EF25CF" w:rsidP="00EF25CF">
      <w:pPr>
        <w:widowControl w:val="0"/>
        <w:autoSpaceDE w:val="0"/>
        <w:autoSpaceDN w:val="0"/>
        <w:adjustRightInd w:val="0"/>
        <w:ind w:firstLine="540"/>
        <w:jc w:val="both"/>
      </w:pPr>
      <w:r w:rsidRPr="006D4749">
        <w:t>13) копий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EF25CF" w:rsidRPr="006D4749" w:rsidRDefault="00EF25CF" w:rsidP="00EF25CF">
      <w:pPr>
        <w:widowControl w:val="0"/>
        <w:autoSpaceDE w:val="0"/>
        <w:autoSpaceDN w:val="0"/>
        <w:adjustRightInd w:val="0"/>
        <w:ind w:firstLine="540"/>
        <w:jc w:val="both"/>
      </w:pPr>
      <w:r w:rsidRPr="006D4749">
        <w:t xml:space="preserve">2.15. Копии документов, представляемых в соответствии с </w:t>
      </w:r>
      <w:hyperlink w:anchor="Par769" w:history="1">
        <w:r w:rsidRPr="006D4749">
          <w:t>пунктом 2.14</w:t>
        </w:r>
      </w:hyperlink>
      <w:r w:rsidRPr="006D4749">
        <w:t xml:space="preserve"> настоящего Положения, должны быть заверены нотариально либо лицом, осуществляющим их прием, с указанием даты приема.</w:t>
      </w:r>
    </w:p>
    <w:p w:rsidR="00EF25CF" w:rsidRPr="00F11C89" w:rsidRDefault="00EF25CF" w:rsidP="00EF25CF">
      <w:pPr>
        <w:widowControl w:val="0"/>
        <w:autoSpaceDE w:val="0"/>
        <w:autoSpaceDN w:val="0"/>
        <w:adjustRightInd w:val="0"/>
        <w:ind w:firstLine="540"/>
        <w:jc w:val="both"/>
      </w:pPr>
      <w:r w:rsidRPr="00F11C89">
        <w:t xml:space="preserve">Администрация </w:t>
      </w:r>
      <w:r>
        <w:t xml:space="preserve">МО </w:t>
      </w:r>
      <w:proofErr w:type="spellStart"/>
      <w:r w:rsidRPr="00F11C89">
        <w:t>Новоладожско</w:t>
      </w:r>
      <w:r>
        <w:t>е</w:t>
      </w:r>
      <w:proofErr w:type="spellEnd"/>
      <w:r>
        <w:t xml:space="preserve"> городское</w:t>
      </w:r>
      <w:r w:rsidRPr="00F11C89">
        <w:t xml:space="preserve"> поселени</w:t>
      </w:r>
      <w:r>
        <w:t>е</w:t>
      </w:r>
      <w:r w:rsidRPr="00F11C89">
        <w:t xml:space="preserve"> проверяет правильность оформления, представленных документов, достоверность сведений содержащихся в них, и в 10-дневный срок с даты их представления принимает своим правовым актом решение о признании либо об отказе в признании гражданина (членов его семьи, указанных в заявлении) соответствующим условиям участия в мероприятии П</w:t>
      </w:r>
      <w:r>
        <w:t>одп</w:t>
      </w:r>
      <w:r w:rsidRPr="00F11C89">
        <w:t>рограммы. О принятом решении гражданин уведомляется письменно. При выявлении недостоверной информации, содержащейся в документах,  администрация возвращает их заявителю с указанием причин возврата.</w:t>
      </w:r>
    </w:p>
    <w:p w:rsidR="00EF25CF" w:rsidRPr="00F11C89" w:rsidRDefault="00EF25CF" w:rsidP="00EF25CF">
      <w:pPr>
        <w:widowControl w:val="0"/>
        <w:autoSpaceDE w:val="0"/>
        <w:autoSpaceDN w:val="0"/>
        <w:adjustRightInd w:val="0"/>
        <w:ind w:firstLine="540"/>
        <w:jc w:val="both"/>
      </w:pPr>
      <w:r w:rsidRPr="00F11C89">
        <w:t>Основаниями для отказа в признании гражданина соответствующим условиям участия в мероприятии П</w:t>
      </w:r>
      <w:r>
        <w:t>одп</w:t>
      </w:r>
      <w:r w:rsidRPr="00F11C89">
        <w:t>рограммы являются:</w:t>
      </w:r>
    </w:p>
    <w:p w:rsidR="00EF25CF" w:rsidRPr="00F11C89" w:rsidRDefault="00EF25CF" w:rsidP="00EF25CF">
      <w:pPr>
        <w:widowControl w:val="0"/>
        <w:autoSpaceDE w:val="0"/>
        <w:autoSpaceDN w:val="0"/>
        <w:adjustRightInd w:val="0"/>
        <w:ind w:firstLine="540"/>
        <w:jc w:val="both"/>
      </w:pPr>
      <w:r w:rsidRPr="00F11C89">
        <w:t>несоответствие требованиям, указанным в настоящем Положении;</w:t>
      </w:r>
    </w:p>
    <w:p w:rsidR="00EF25CF" w:rsidRPr="00F11C89" w:rsidRDefault="00EF25CF" w:rsidP="00EF25CF">
      <w:pPr>
        <w:widowControl w:val="0"/>
        <w:autoSpaceDE w:val="0"/>
        <w:autoSpaceDN w:val="0"/>
        <w:adjustRightInd w:val="0"/>
        <w:ind w:firstLine="540"/>
        <w:jc w:val="both"/>
      </w:pPr>
      <w:r w:rsidRPr="00F11C89">
        <w:t xml:space="preserve">непредставление или представление не в полном объеме документов, указанных в </w:t>
      </w:r>
      <w:hyperlink w:anchor="Par769" w:history="1">
        <w:r w:rsidRPr="00F11C89">
          <w:t>пункте 2.14</w:t>
        </w:r>
      </w:hyperlink>
      <w:r w:rsidRPr="00F11C89">
        <w:t xml:space="preserve"> настоящего Положения;</w:t>
      </w:r>
    </w:p>
    <w:p w:rsidR="00EF25CF" w:rsidRPr="00F11C89" w:rsidRDefault="00EF25CF" w:rsidP="00EF25CF">
      <w:pPr>
        <w:widowControl w:val="0"/>
        <w:autoSpaceDE w:val="0"/>
        <w:autoSpaceDN w:val="0"/>
        <w:adjustRightInd w:val="0"/>
        <w:ind w:firstLine="540"/>
        <w:jc w:val="both"/>
      </w:pPr>
      <w:r w:rsidRPr="00F11C89">
        <w:t>недостоверность сведений, содержащихся в представленных документах;</w:t>
      </w:r>
    </w:p>
    <w:p w:rsidR="00EF25CF" w:rsidRPr="00F11C89" w:rsidRDefault="00EF25CF" w:rsidP="00EF25CF">
      <w:pPr>
        <w:widowControl w:val="0"/>
        <w:autoSpaceDE w:val="0"/>
        <w:autoSpaceDN w:val="0"/>
        <w:adjustRightInd w:val="0"/>
        <w:ind w:firstLine="540"/>
        <w:jc w:val="both"/>
      </w:pPr>
      <w:r w:rsidRPr="00F11C89">
        <w:t>ранее реализованное право на улучшение жилищных условий с использованием социальной выплаты или иной формы государственной поддержки на эти цели с участием средств областного бюджета.</w:t>
      </w:r>
    </w:p>
    <w:p w:rsidR="00EF25CF" w:rsidRPr="00F11C89" w:rsidRDefault="00EF25CF" w:rsidP="00EF25CF">
      <w:pPr>
        <w:widowControl w:val="0"/>
        <w:autoSpaceDE w:val="0"/>
        <w:autoSpaceDN w:val="0"/>
        <w:adjustRightInd w:val="0"/>
        <w:ind w:firstLine="540"/>
        <w:jc w:val="both"/>
      </w:pPr>
      <w:r w:rsidRPr="00F11C89">
        <w:t>Повторное обращение заявителя допускается после устранения причин возврата.</w:t>
      </w:r>
    </w:p>
    <w:p w:rsidR="00EF25CF" w:rsidRPr="00F11C89" w:rsidRDefault="00EF25CF" w:rsidP="00EF25CF">
      <w:pPr>
        <w:widowControl w:val="0"/>
        <w:autoSpaceDE w:val="0"/>
        <w:autoSpaceDN w:val="0"/>
        <w:adjustRightInd w:val="0"/>
        <w:ind w:firstLine="540"/>
        <w:jc w:val="both"/>
      </w:pPr>
      <w:r w:rsidRPr="00F11C89">
        <w:t>Документы от граждан принимаются администрацией до 1 сентября года, предшествующего планируемому году реализации мероприятия П</w:t>
      </w:r>
      <w:r>
        <w:t>одп</w:t>
      </w:r>
      <w:r w:rsidRPr="00F11C89">
        <w:t xml:space="preserve">рограммы. </w:t>
      </w:r>
    </w:p>
    <w:p w:rsidR="00EF25CF" w:rsidRPr="004B1A1B" w:rsidRDefault="00EF25CF" w:rsidP="00EF25CF">
      <w:pPr>
        <w:widowControl w:val="0"/>
        <w:autoSpaceDE w:val="0"/>
        <w:autoSpaceDN w:val="0"/>
        <w:adjustRightInd w:val="0"/>
        <w:ind w:firstLine="540"/>
        <w:jc w:val="both"/>
      </w:pPr>
      <w:bookmarkStart w:id="12" w:name="Par785"/>
      <w:bookmarkEnd w:id="12"/>
      <w:r w:rsidRPr="004B1A1B">
        <w:t xml:space="preserve">2.17. Администрация на основании принятых решений формирует </w:t>
      </w:r>
      <w:hyperlink w:anchor="Par978" w:history="1">
        <w:r w:rsidRPr="004B1A1B">
          <w:t>списки</w:t>
        </w:r>
      </w:hyperlink>
      <w:r w:rsidRPr="004B1A1B">
        <w:t xml:space="preserve"> </w:t>
      </w:r>
      <w:proofErr w:type="gramStart"/>
      <w:r w:rsidRPr="004B1A1B">
        <w:t>граждан, изъявивших желание улучшить жилищные условия с использованием социальных выплат и направляет</w:t>
      </w:r>
      <w:proofErr w:type="gramEnd"/>
      <w:r w:rsidRPr="004B1A1B">
        <w:t xml:space="preserve"> их в уполномоченный орган с приложением:</w:t>
      </w:r>
    </w:p>
    <w:p w:rsidR="00EF25CF" w:rsidRPr="004B1A1B" w:rsidRDefault="00EF25CF" w:rsidP="00EF25CF">
      <w:pPr>
        <w:widowControl w:val="0"/>
        <w:autoSpaceDE w:val="0"/>
        <w:autoSpaceDN w:val="0"/>
        <w:adjustRightInd w:val="0"/>
        <w:ind w:firstLine="540"/>
        <w:jc w:val="both"/>
      </w:pPr>
      <w:r w:rsidRPr="004B1A1B">
        <w:t xml:space="preserve">а) </w:t>
      </w:r>
      <w:r>
        <w:t>Под</w:t>
      </w:r>
      <w:r w:rsidRPr="004B1A1B">
        <w:t>программы, предусматривающей мероприятия по улучшению жилищных условий граждан, аналогичные мероприятиям, предусмотренным настоящим Положением;</w:t>
      </w:r>
    </w:p>
    <w:p w:rsidR="00EF25CF" w:rsidRPr="004B1A1B" w:rsidRDefault="00EF25CF" w:rsidP="00EF25CF">
      <w:pPr>
        <w:widowControl w:val="0"/>
        <w:autoSpaceDE w:val="0"/>
        <w:autoSpaceDN w:val="0"/>
        <w:adjustRightInd w:val="0"/>
        <w:ind w:firstLine="540"/>
        <w:jc w:val="both"/>
      </w:pPr>
      <w:r w:rsidRPr="004B1A1B">
        <w:t xml:space="preserve">б) обязательств муниципального образования по </w:t>
      </w:r>
      <w:proofErr w:type="spellStart"/>
      <w:r w:rsidRPr="004B1A1B">
        <w:t>софинансированию</w:t>
      </w:r>
      <w:proofErr w:type="spellEnd"/>
      <w:r w:rsidRPr="004B1A1B">
        <w:t xml:space="preserve"> предоставления участникам П</w:t>
      </w:r>
      <w:r>
        <w:t>одп</w:t>
      </w:r>
      <w:r w:rsidRPr="004B1A1B">
        <w:t xml:space="preserve">рограммы социальной выплаты на улучшение жилищных условий с указанием размера </w:t>
      </w:r>
      <w:proofErr w:type="spellStart"/>
      <w:r w:rsidRPr="004B1A1B">
        <w:t>софинансирования</w:t>
      </w:r>
      <w:proofErr w:type="spellEnd"/>
      <w:r w:rsidRPr="004B1A1B">
        <w:t xml:space="preserve"> в расчете на одного участника П</w:t>
      </w:r>
      <w:r>
        <w:t>одп</w:t>
      </w:r>
      <w:r w:rsidRPr="004B1A1B">
        <w:t xml:space="preserve">рограммы </w:t>
      </w:r>
      <w:r w:rsidRPr="004B1A1B">
        <w:lastRenderedPageBreak/>
        <w:t>(гарантийное письмо о выделении в планируемом году сре</w:t>
      </w:r>
      <w:proofErr w:type="gramStart"/>
      <w:r w:rsidRPr="004B1A1B">
        <w:t>дств в б</w:t>
      </w:r>
      <w:proofErr w:type="gramEnd"/>
      <w:r w:rsidRPr="004B1A1B">
        <w:t xml:space="preserve">юджете </w:t>
      </w:r>
      <w:r>
        <w:t xml:space="preserve">администрации МО </w:t>
      </w:r>
      <w:proofErr w:type="spellStart"/>
      <w:r>
        <w:t>Новоладожское</w:t>
      </w:r>
      <w:proofErr w:type="spellEnd"/>
      <w:r>
        <w:t xml:space="preserve"> городское поселение</w:t>
      </w:r>
      <w:r w:rsidRPr="004B1A1B">
        <w:t xml:space="preserve"> на </w:t>
      </w:r>
      <w:proofErr w:type="spellStart"/>
      <w:r w:rsidRPr="004B1A1B">
        <w:t>софинансирование</w:t>
      </w:r>
      <w:proofErr w:type="spellEnd"/>
      <w:r w:rsidRPr="004B1A1B">
        <w:t xml:space="preserve"> предоставления участникам П</w:t>
      </w:r>
      <w:r>
        <w:t>одп</w:t>
      </w:r>
      <w:r w:rsidRPr="004B1A1B">
        <w:t>рограммы социальной выплаты);</w:t>
      </w:r>
    </w:p>
    <w:p w:rsidR="00EF25CF" w:rsidRPr="004B1A1B" w:rsidRDefault="00EF25CF" w:rsidP="00EF25CF">
      <w:pPr>
        <w:widowControl w:val="0"/>
        <w:autoSpaceDE w:val="0"/>
        <w:autoSpaceDN w:val="0"/>
        <w:adjustRightInd w:val="0"/>
        <w:ind w:firstLine="540"/>
        <w:jc w:val="both"/>
      </w:pPr>
      <w:proofErr w:type="gramStart"/>
      <w:r w:rsidRPr="004B1A1B">
        <w:t>в) документа, подтверждающего отсутствие нецелевого использования администрацией муниципального образования  субвенций и субсидий, получаемых за счет средств областного бюджета Ленинградской области по П</w:t>
      </w:r>
      <w:r>
        <w:t>одп</w:t>
      </w:r>
      <w:r w:rsidRPr="004B1A1B">
        <w:t xml:space="preserve">рограмме за год, предшествующий планируемому (письмо администрации </w:t>
      </w:r>
      <w:r>
        <w:t xml:space="preserve">МО </w:t>
      </w:r>
      <w:proofErr w:type="spellStart"/>
      <w:r>
        <w:t>Новоладожское</w:t>
      </w:r>
      <w:proofErr w:type="spellEnd"/>
      <w:r>
        <w:t xml:space="preserve"> городское поселение</w:t>
      </w:r>
      <w:r w:rsidRPr="004B1A1B">
        <w:t xml:space="preserve">, подписанное представителем финансового органа администрации </w:t>
      </w:r>
      <w:r>
        <w:t xml:space="preserve">МО </w:t>
      </w:r>
      <w:proofErr w:type="spellStart"/>
      <w:r>
        <w:t>Новоладожское</w:t>
      </w:r>
      <w:proofErr w:type="spellEnd"/>
      <w:r>
        <w:t xml:space="preserve"> городское поселение </w:t>
      </w:r>
      <w:r w:rsidRPr="004B1A1B">
        <w:t xml:space="preserve">и главой администрации </w:t>
      </w:r>
      <w:r>
        <w:t xml:space="preserve">МО </w:t>
      </w:r>
      <w:proofErr w:type="spellStart"/>
      <w:r>
        <w:t>Новоладожское</w:t>
      </w:r>
      <w:proofErr w:type="spellEnd"/>
      <w:r>
        <w:t xml:space="preserve"> городское поселение</w:t>
      </w:r>
      <w:r w:rsidRPr="004B1A1B">
        <w:t xml:space="preserve"> (или лицом, исполняющим обязанности главы администрации);</w:t>
      </w:r>
      <w:proofErr w:type="gramEnd"/>
    </w:p>
    <w:p w:rsidR="00EF25CF" w:rsidRPr="004B1A1B" w:rsidRDefault="00EF25CF" w:rsidP="00EF25CF">
      <w:pPr>
        <w:widowControl w:val="0"/>
        <w:autoSpaceDE w:val="0"/>
        <w:autoSpaceDN w:val="0"/>
        <w:adjustRightInd w:val="0"/>
        <w:ind w:firstLine="540"/>
        <w:jc w:val="both"/>
      </w:pPr>
      <w:r w:rsidRPr="004B1A1B">
        <w:t xml:space="preserve">г) копий документов, указанных в </w:t>
      </w:r>
      <w:hyperlink w:anchor="Par622" w:history="1">
        <w:r w:rsidRPr="004B1A1B">
          <w:t>пункте 2.14</w:t>
        </w:r>
      </w:hyperlink>
      <w:r w:rsidRPr="004B1A1B">
        <w:t xml:space="preserve"> настоящего Положения, действующих на дату представления в уполномоченный орган, с обязательным приложением расчета размера социальной выплаты на строительство (приобретение) жилья;</w:t>
      </w:r>
    </w:p>
    <w:p w:rsidR="00EF25CF" w:rsidRPr="00212F38" w:rsidRDefault="00EF25CF" w:rsidP="00EF25CF">
      <w:pPr>
        <w:widowControl w:val="0"/>
        <w:autoSpaceDE w:val="0"/>
        <w:autoSpaceDN w:val="0"/>
        <w:adjustRightInd w:val="0"/>
        <w:ind w:firstLine="540"/>
        <w:jc w:val="both"/>
      </w:pPr>
      <w:r w:rsidRPr="00212F38">
        <w:t>Указанный список, состоит из трех частей, формируется в следующем порядке:</w:t>
      </w:r>
    </w:p>
    <w:p w:rsidR="00EF25CF" w:rsidRPr="00D64713" w:rsidRDefault="00EF25CF" w:rsidP="00EF25CF">
      <w:pPr>
        <w:widowControl w:val="0"/>
        <w:autoSpaceDE w:val="0"/>
        <w:autoSpaceDN w:val="0"/>
        <w:adjustRightInd w:val="0"/>
        <w:ind w:firstLine="540"/>
        <w:jc w:val="both"/>
      </w:pPr>
      <w:r w:rsidRPr="00D64713">
        <w:t xml:space="preserve">1. в </w:t>
      </w:r>
      <w:r w:rsidRPr="00D64713">
        <w:rPr>
          <w:u w:val="single"/>
        </w:rPr>
        <w:t>первую часть</w:t>
      </w:r>
      <w:r w:rsidRPr="00D64713">
        <w:t xml:space="preserve"> списка включаются граждане и члены их семей – планирующие улучшить жилищные условия способами, указанными в </w:t>
      </w:r>
      <w:hyperlink w:anchor="Par590" w:history="1">
        <w:r w:rsidRPr="00D64713">
          <w:t>подпунктах «а</w:t>
        </w:r>
      </w:hyperlink>
      <w:r w:rsidRPr="00D64713">
        <w:t>», «б»</w:t>
      </w:r>
      <w:hyperlink w:anchor="Par592" w:history="1">
        <w:r w:rsidRPr="00D64713">
          <w:t xml:space="preserve"> пункта 2.4</w:t>
        </w:r>
      </w:hyperlink>
      <w:r w:rsidRPr="00D64713">
        <w:t xml:space="preserve"> настоящего Положения;</w:t>
      </w:r>
    </w:p>
    <w:p w:rsidR="00EF25CF" w:rsidRPr="00D64713" w:rsidRDefault="00EF25CF" w:rsidP="00EF25CF">
      <w:pPr>
        <w:widowControl w:val="0"/>
        <w:autoSpaceDE w:val="0"/>
        <w:autoSpaceDN w:val="0"/>
        <w:adjustRightInd w:val="0"/>
        <w:ind w:firstLine="540"/>
        <w:jc w:val="both"/>
      </w:pPr>
      <w:r w:rsidRPr="00D64713">
        <w:t xml:space="preserve">Внутри первой части списка имеются группы: </w:t>
      </w:r>
    </w:p>
    <w:p w:rsidR="00EF25CF" w:rsidRPr="00212F38" w:rsidRDefault="00EF25CF" w:rsidP="00EF25CF">
      <w:pPr>
        <w:widowControl w:val="0"/>
        <w:autoSpaceDE w:val="0"/>
        <w:autoSpaceDN w:val="0"/>
        <w:adjustRightInd w:val="0"/>
        <w:ind w:firstLine="540"/>
        <w:jc w:val="both"/>
        <w:rPr>
          <w:b/>
        </w:rPr>
      </w:pPr>
      <w:r w:rsidRPr="00D64713">
        <w:t>в первую группу входят граждане, являющиеся работниками  бюджетных организаций, и члены их семей. Под «работниками бюджетных организаций», применительно к настоящему Положению, следует понимать - граждан Российской Федерации,</w:t>
      </w:r>
      <w:r w:rsidRPr="00212F38">
        <w:t xml:space="preserve"> </w:t>
      </w:r>
      <w:r w:rsidRPr="00212F38">
        <w:rPr>
          <w:b/>
        </w:rPr>
        <w:t xml:space="preserve">состоящих в трудовых отношениях с муниципальными или государственными учреждениями Ленинградской области; </w:t>
      </w:r>
    </w:p>
    <w:p w:rsidR="00EF25CF" w:rsidRPr="00212F38" w:rsidRDefault="00EF25CF" w:rsidP="00EF25CF">
      <w:pPr>
        <w:widowControl w:val="0"/>
        <w:autoSpaceDE w:val="0"/>
        <w:autoSpaceDN w:val="0"/>
        <w:adjustRightInd w:val="0"/>
        <w:ind w:firstLine="540"/>
        <w:jc w:val="both"/>
        <w:rPr>
          <w:b/>
        </w:rPr>
      </w:pPr>
      <w:r w:rsidRPr="00212F38">
        <w:t xml:space="preserve">во вторую группу – граждане, </w:t>
      </w:r>
      <w:r w:rsidRPr="00212F38">
        <w:rPr>
          <w:b/>
        </w:rPr>
        <w:t>не являющиеся работниками бюджетных организаций, и члены их семей;</w:t>
      </w:r>
    </w:p>
    <w:p w:rsidR="00EF25CF" w:rsidRPr="00212F38" w:rsidRDefault="00EF25CF" w:rsidP="00EF25CF">
      <w:pPr>
        <w:widowControl w:val="0"/>
        <w:autoSpaceDE w:val="0"/>
        <w:autoSpaceDN w:val="0"/>
        <w:adjustRightInd w:val="0"/>
        <w:ind w:firstLine="540"/>
        <w:jc w:val="both"/>
      </w:pPr>
      <w:r w:rsidRPr="00212F38">
        <w:t>внутри второй группы списка имеются подгруппы:</w:t>
      </w:r>
    </w:p>
    <w:p w:rsidR="00EF25CF" w:rsidRPr="00212F38" w:rsidRDefault="00EF25CF" w:rsidP="00EF25CF">
      <w:pPr>
        <w:widowControl w:val="0"/>
        <w:autoSpaceDE w:val="0"/>
        <w:autoSpaceDN w:val="0"/>
        <w:adjustRightInd w:val="0"/>
        <w:ind w:firstLine="540"/>
        <w:jc w:val="both"/>
      </w:pPr>
      <w:r w:rsidRPr="00212F38">
        <w:t>в первую подгруппу включаются граждане и члены их семей, являющиеся инженерами, учеными. Под «инженерами», применительно к настоящему Положению, следует понимать - граждан Российской Федерации, состоящих в трудовых отношениях с предприятиями или организациями Ленинградской области, имеющих квалификацию инженер. Под «учеными», применительно к настоящему Положению, следует понимать  граждан Российской Федерации, состоящих в трудовых отношениях с предприятиями или организациями Ленинградской области, работающими в соответствии с квалификацией, указанной в дипломе об образовании, имеющих ученую степень кандидата наук, доктора наук;</w:t>
      </w:r>
    </w:p>
    <w:p w:rsidR="00EF25CF" w:rsidRPr="00212F38" w:rsidRDefault="00EF25CF" w:rsidP="00EF25CF">
      <w:pPr>
        <w:widowControl w:val="0"/>
        <w:autoSpaceDE w:val="0"/>
        <w:autoSpaceDN w:val="0"/>
        <w:adjustRightInd w:val="0"/>
        <w:ind w:firstLine="540"/>
        <w:jc w:val="both"/>
      </w:pPr>
      <w:r w:rsidRPr="00212F38">
        <w:t xml:space="preserve">во вторую подгруппу – все остальные граждане. </w:t>
      </w:r>
    </w:p>
    <w:p w:rsidR="00EF25CF" w:rsidRPr="00212F38" w:rsidRDefault="00EF25CF" w:rsidP="00EF25CF">
      <w:pPr>
        <w:widowControl w:val="0"/>
        <w:autoSpaceDE w:val="0"/>
        <w:autoSpaceDN w:val="0"/>
        <w:adjustRightInd w:val="0"/>
        <w:ind w:firstLine="540"/>
        <w:jc w:val="both"/>
      </w:pPr>
      <w:r w:rsidRPr="00212F38">
        <w:t xml:space="preserve">2. во </w:t>
      </w:r>
      <w:r w:rsidRPr="00212F38">
        <w:rPr>
          <w:u w:val="single"/>
        </w:rPr>
        <w:t>вторую часть</w:t>
      </w:r>
      <w:r w:rsidRPr="00212F38">
        <w:t xml:space="preserve"> списка включаются граждане и члены их семей – улучшающие жилищные условия способами, указанными в </w:t>
      </w:r>
      <w:hyperlink w:anchor="Par590" w:history="1">
        <w:r w:rsidRPr="00212F38">
          <w:t>подпункте «</w:t>
        </w:r>
      </w:hyperlink>
      <w:proofErr w:type="gramStart"/>
      <w:r w:rsidRPr="00212F38">
        <w:t>в</w:t>
      </w:r>
      <w:proofErr w:type="gramEnd"/>
      <w:r w:rsidRPr="00212F38">
        <w:t xml:space="preserve">» </w:t>
      </w:r>
      <w:hyperlink w:anchor="Par592" w:history="1">
        <w:r w:rsidRPr="00212F38">
          <w:t xml:space="preserve"> </w:t>
        </w:r>
        <w:proofErr w:type="gramStart"/>
        <w:r w:rsidRPr="00212F38">
          <w:t>пункта</w:t>
        </w:r>
        <w:proofErr w:type="gramEnd"/>
        <w:r w:rsidRPr="00212F38">
          <w:t xml:space="preserve"> 2.4</w:t>
        </w:r>
      </w:hyperlink>
      <w:r w:rsidRPr="00212F38">
        <w:t xml:space="preserve"> настоящего Положения;</w:t>
      </w:r>
    </w:p>
    <w:p w:rsidR="00EF25CF" w:rsidRPr="00212F38" w:rsidRDefault="00EF25CF" w:rsidP="00EF25CF">
      <w:pPr>
        <w:widowControl w:val="0"/>
        <w:autoSpaceDE w:val="0"/>
        <w:autoSpaceDN w:val="0"/>
        <w:adjustRightInd w:val="0"/>
        <w:ind w:firstLine="540"/>
        <w:jc w:val="both"/>
      </w:pPr>
      <w:r w:rsidRPr="00212F38">
        <w:t xml:space="preserve">Внутри ВТОРОЙ части списка имеются группы. </w:t>
      </w:r>
    </w:p>
    <w:p w:rsidR="00EF25CF" w:rsidRPr="00212F38" w:rsidRDefault="00EF25CF" w:rsidP="00EF25CF">
      <w:pPr>
        <w:widowControl w:val="0"/>
        <w:autoSpaceDE w:val="0"/>
        <w:autoSpaceDN w:val="0"/>
        <w:adjustRightInd w:val="0"/>
        <w:ind w:firstLine="540"/>
        <w:jc w:val="both"/>
      </w:pPr>
      <w:r w:rsidRPr="00212F38">
        <w:t xml:space="preserve">в первую группу входят граждане и члены их семей, являющиеся работниками  бюджетных организаций; </w:t>
      </w:r>
    </w:p>
    <w:p w:rsidR="00EF25CF" w:rsidRPr="00212F38" w:rsidRDefault="00EF25CF" w:rsidP="00EF25CF">
      <w:pPr>
        <w:widowControl w:val="0"/>
        <w:autoSpaceDE w:val="0"/>
        <w:autoSpaceDN w:val="0"/>
        <w:adjustRightInd w:val="0"/>
        <w:ind w:firstLine="540"/>
        <w:jc w:val="both"/>
      </w:pPr>
      <w:r w:rsidRPr="00212F38">
        <w:t>во вторую группу – граждане, не являющиеся работниками бюджетных организаций;</w:t>
      </w:r>
    </w:p>
    <w:p w:rsidR="00EF25CF" w:rsidRPr="00212F38" w:rsidRDefault="00EF25CF" w:rsidP="00EF25CF">
      <w:pPr>
        <w:widowControl w:val="0"/>
        <w:autoSpaceDE w:val="0"/>
        <w:autoSpaceDN w:val="0"/>
        <w:adjustRightInd w:val="0"/>
        <w:ind w:firstLine="540"/>
        <w:jc w:val="both"/>
      </w:pPr>
      <w:r w:rsidRPr="00212F38">
        <w:t>внутри второй группы списка имеются подгруппы:</w:t>
      </w:r>
    </w:p>
    <w:p w:rsidR="00EF25CF" w:rsidRPr="00212F38" w:rsidRDefault="00EF25CF" w:rsidP="00EF25CF">
      <w:pPr>
        <w:widowControl w:val="0"/>
        <w:autoSpaceDE w:val="0"/>
        <w:autoSpaceDN w:val="0"/>
        <w:adjustRightInd w:val="0"/>
        <w:ind w:firstLine="540"/>
        <w:jc w:val="both"/>
      </w:pPr>
      <w:r w:rsidRPr="00212F38">
        <w:t>в первую подгруппу включаются граждане и члены их семей, являющиеся инженерами, учеными;</w:t>
      </w:r>
    </w:p>
    <w:p w:rsidR="00EF25CF" w:rsidRPr="00212F38" w:rsidRDefault="00EF25CF" w:rsidP="00EF25CF">
      <w:pPr>
        <w:widowControl w:val="0"/>
        <w:autoSpaceDE w:val="0"/>
        <w:autoSpaceDN w:val="0"/>
        <w:adjustRightInd w:val="0"/>
        <w:ind w:firstLine="540"/>
        <w:jc w:val="both"/>
      </w:pPr>
      <w:r w:rsidRPr="00212F38">
        <w:t xml:space="preserve">во вторую подгруппу – все остальные граждане. </w:t>
      </w:r>
    </w:p>
    <w:p w:rsidR="00EF25CF" w:rsidRPr="00212F38" w:rsidRDefault="00EF25CF" w:rsidP="00EF25CF">
      <w:pPr>
        <w:widowControl w:val="0"/>
        <w:autoSpaceDE w:val="0"/>
        <w:autoSpaceDN w:val="0"/>
        <w:adjustRightInd w:val="0"/>
        <w:ind w:firstLine="540"/>
        <w:jc w:val="both"/>
      </w:pPr>
      <w:r w:rsidRPr="00212F38">
        <w:t xml:space="preserve">3. в </w:t>
      </w:r>
      <w:r w:rsidRPr="00212F38">
        <w:rPr>
          <w:u w:val="single"/>
        </w:rPr>
        <w:t>третью часть</w:t>
      </w:r>
      <w:r w:rsidRPr="00212F38">
        <w:t xml:space="preserve"> списка включаются граждане и члены их семей – улучшающие жилищные условия способами, указанными в </w:t>
      </w:r>
      <w:hyperlink w:anchor="Par590" w:history="1">
        <w:r w:rsidRPr="00212F38">
          <w:t>подпункте «</w:t>
        </w:r>
      </w:hyperlink>
      <w:proofErr w:type="gramStart"/>
      <w:r w:rsidRPr="00212F38">
        <w:t>г</w:t>
      </w:r>
      <w:proofErr w:type="gramEnd"/>
      <w:r w:rsidRPr="00212F38">
        <w:t xml:space="preserve">» </w:t>
      </w:r>
      <w:hyperlink w:anchor="Par592" w:history="1">
        <w:r w:rsidRPr="00212F38">
          <w:t xml:space="preserve"> пункта 2.4</w:t>
        </w:r>
      </w:hyperlink>
      <w:r w:rsidRPr="00212F38">
        <w:t xml:space="preserve"> настоящего Положения;</w:t>
      </w:r>
    </w:p>
    <w:p w:rsidR="00EF25CF" w:rsidRPr="00212F38" w:rsidRDefault="00EF25CF" w:rsidP="00EF25CF">
      <w:pPr>
        <w:widowControl w:val="0"/>
        <w:autoSpaceDE w:val="0"/>
        <w:autoSpaceDN w:val="0"/>
        <w:adjustRightInd w:val="0"/>
        <w:ind w:firstLine="540"/>
        <w:jc w:val="both"/>
      </w:pPr>
      <w:r w:rsidRPr="00212F38">
        <w:t xml:space="preserve">Внутри части списка имеются группы. </w:t>
      </w:r>
    </w:p>
    <w:p w:rsidR="00EF25CF" w:rsidRPr="00212F38" w:rsidRDefault="00EF25CF" w:rsidP="00EF25CF">
      <w:pPr>
        <w:widowControl w:val="0"/>
        <w:autoSpaceDE w:val="0"/>
        <w:autoSpaceDN w:val="0"/>
        <w:adjustRightInd w:val="0"/>
        <w:ind w:firstLine="540"/>
        <w:jc w:val="both"/>
      </w:pPr>
      <w:r w:rsidRPr="00212F38">
        <w:t xml:space="preserve">в первую группу входят граждане и члены их семей, являющиеся работниками  </w:t>
      </w:r>
      <w:r w:rsidRPr="00212F38">
        <w:lastRenderedPageBreak/>
        <w:t xml:space="preserve">бюджетных организаций, выбравшие способ улучшения жилищных условий – приобретение жилья у застройщика, затем выбравшие способ улучшения жилищных условий – приобретение жилья на вторичном рынке;    </w:t>
      </w:r>
    </w:p>
    <w:p w:rsidR="00EF25CF" w:rsidRPr="00212F38" w:rsidRDefault="00EF25CF" w:rsidP="00EF25CF">
      <w:pPr>
        <w:widowControl w:val="0"/>
        <w:autoSpaceDE w:val="0"/>
        <w:autoSpaceDN w:val="0"/>
        <w:adjustRightInd w:val="0"/>
        <w:ind w:firstLine="540"/>
        <w:jc w:val="both"/>
      </w:pPr>
      <w:r w:rsidRPr="00212F38">
        <w:t>во вторую группу – граждане, не являющиеся работниками бюджетных организаций, выбравшие способ улучшения жилищных условий – приобретение жилья у застройщика, затем выбравшие способ улучшения жилищных условий – приобретение жилья на вторичном рынке жилья;</w:t>
      </w:r>
    </w:p>
    <w:p w:rsidR="00EF25CF" w:rsidRPr="00212F38" w:rsidRDefault="00EF25CF" w:rsidP="00EF25CF">
      <w:pPr>
        <w:widowControl w:val="0"/>
        <w:autoSpaceDE w:val="0"/>
        <w:autoSpaceDN w:val="0"/>
        <w:adjustRightInd w:val="0"/>
        <w:ind w:firstLine="540"/>
        <w:jc w:val="both"/>
      </w:pPr>
      <w:r w:rsidRPr="00212F38">
        <w:t>внутри второй группы списка имеются подгруппы:</w:t>
      </w:r>
    </w:p>
    <w:p w:rsidR="00EF25CF" w:rsidRPr="00212F38" w:rsidRDefault="00EF25CF" w:rsidP="00EF25CF">
      <w:pPr>
        <w:widowControl w:val="0"/>
        <w:autoSpaceDE w:val="0"/>
        <w:autoSpaceDN w:val="0"/>
        <w:adjustRightInd w:val="0"/>
        <w:ind w:firstLine="540"/>
        <w:jc w:val="both"/>
      </w:pPr>
      <w:r w:rsidRPr="00212F38">
        <w:t>в первую подгруппу включаются граждане и члены их семей, являющиеся инженерами, учеными;</w:t>
      </w:r>
    </w:p>
    <w:p w:rsidR="00EF25CF" w:rsidRPr="00212F38" w:rsidRDefault="00EF25CF" w:rsidP="00EF25CF">
      <w:pPr>
        <w:widowControl w:val="0"/>
        <w:autoSpaceDE w:val="0"/>
        <w:autoSpaceDN w:val="0"/>
        <w:adjustRightInd w:val="0"/>
        <w:ind w:firstLine="540"/>
        <w:jc w:val="both"/>
      </w:pPr>
      <w:r w:rsidRPr="00212F38">
        <w:t xml:space="preserve">во вторую подгруппу – все остальные граждане. </w:t>
      </w:r>
    </w:p>
    <w:p w:rsidR="00EF25CF" w:rsidRPr="00212F38" w:rsidRDefault="00EF25CF" w:rsidP="00EF25CF">
      <w:pPr>
        <w:widowControl w:val="0"/>
        <w:autoSpaceDE w:val="0"/>
        <w:autoSpaceDN w:val="0"/>
        <w:adjustRightInd w:val="0"/>
        <w:ind w:firstLine="540"/>
        <w:jc w:val="both"/>
      </w:pPr>
      <w:r w:rsidRPr="00212F38">
        <w:t xml:space="preserve">Внутри каждой группы и внутри каждой подгруппы граждане с тремя и более детьми включаются в первую очередь. </w:t>
      </w:r>
      <w:proofErr w:type="gramStart"/>
      <w:r w:rsidRPr="00212F38">
        <w:t>Далее граждане размещаются в хронологической последовательности даты постановки на учет в качестве нуждающихся в улучшении жилищных условий до 1 марта 2005 года и даты признания местными администрациями по месту их постоянного жительства нуждающимся в улучшении жилищных условий после 1 марта 2005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w:t>
      </w:r>
      <w:proofErr w:type="gramEnd"/>
      <w:r w:rsidRPr="00212F38">
        <w:t xml:space="preserve"> договорам социального найма.</w:t>
      </w:r>
    </w:p>
    <w:p w:rsidR="00EF25CF" w:rsidRPr="00212F38" w:rsidRDefault="00EF25CF" w:rsidP="00EF25CF">
      <w:pPr>
        <w:widowControl w:val="0"/>
        <w:autoSpaceDE w:val="0"/>
        <w:autoSpaceDN w:val="0"/>
        <w:adjustRightInd w:val="0"/>
        <w:ind w:firstLine="540"/>
        <w:jc w:val="both"/>
      </w:pPr>
      <w:r w:rsidRPr="00212F38">
        <w:t>Документы в уполномоченный орган предоставляются до 1 октября года, предшествующего планируемому году реализации мероприятия П</w:t>
      </w:r>
      <w:r>
        <w:t>одп</w:t>
      </w:r>
      <w:r w:rsidRPr="00212F38">
        <w:t>рограммы</w:t>
      </w:r>
    </w:p>
    <w:p w:rsidR="00EF25CF" w:rsidRPr="00212F38" w:rsidRDefault="00EF25CF" w:rsidP="00EF25CF">
      <w:pPr>
        <w:widowControl w:val="0"/>
        <w:autoSpaceDE w:val="0"/>
        <w:autoSpaceDN w:val="0"/>
        <w:adjustRightInd w:val="0"/>
        <w:ind w:firstLine="540"/>
        <w:jc w:val="both"/>
      </w:pPr>
      <w:r w:rsidRPr="00212F38">
        <w:t xml:space="preserve">2.18. Администрация </w:t>
      </w:r>
      <w:r>
        <w:t xml:space="preserve">МО </w:t>
      </w:r>
      <w:proofErr w:type="spellStart"/>
      <w:r w:rsidRPr="00212F38">
        <w:t>Новоладожско</w:t>
      </w:r>
      <w:r>
        <w:t>е</w:t>
      </w:r>
      <w:proofErr w:type="spellEnd"/>
      <w:r w:rsidRPr="00212F38">
        <w:t xml:space="preserve"> городско</w:t>
      </w:r>
      <w:r>
        <w:t>е</w:t>
      </w:r>
      <w:r w:rsidRPr="00212F38">
        <w:t xml:space="preserve"> поселени</w:t>
      </w:r>
      <w:r>
        <w:t>е</w:t>
      </w:r>
      <w:r w:rsidRPr="00212F38">
        <w:t xml:space="preserve"> в десятидневный срок </w:t>
      </w:r>
      <w:proofErr w:type="gramStart"/>
      <w:r w:rsidRPr="00212F38">
        <w:t>с даты получения</w:t>
      </w:r>
      <w:proofErr w:type="gramEnd"/>
      <w:r w:rsidRPr="00212F38">
        <w:t xml:space="preserve"> предварительных контрольных цифр,  утверждает </w:t>
      </w:r>
      <w:hyperlink w:anchor="Par1101" w:history="1">
        <w:r w:rsidRPr="00212F38">
          <w:t>список</w:t>
        </w:r>
      </w:hyperlink>
      <w:r w:rsidRPr="00212F38">
        <w:t xml:space="preserve"> претендентов и включенных в резерв граждан и членов их семей на получение социальной выплаты в планируемом году.</w:t>
      </w:r>
    </w:p>
    <w:p w:rsidR="00EF25CF" w:rsidRPr="00212F38" w:rsidRDefault="00EF25CF" w:rsidP="00EF25CF">
      <w:pPr>
        <w:widowControl w:val="0"/>
        <w:autoSpaceDE w:val="0"/>
        <w:autoSpaceDN w:val="0"/>
        <w:adjustRightInd w:val="0"/>
        <w:ind w:firstLine="540"/>
        <w:jc w:val="both"/>
      </w:pPr>
      <w:r w:rsidRPr="00212F38">
        <w:t>Администрация несет ответственность за правомерность включения граждан и членов их семей в указанный список.</w:t>
      </w:r>
    </w:p>
    <w:p w:rsidR="00EF25CF" w:rsidRPr="00B805CD" w:rsidRDefault="00EF25CF" w:rsidP="00EF25CF">
      <w:pPr>
        <w:widowControl w:val="0"/>
        <w:autoSpaceDE w:val="0"/>
        <w:autoSpaceDN w:val="0"/>
        <w:adjustRightInd w:val="0"/>
        <w:ind w:firstLine="540"/>
        <w:jc w:val="both"/>
      </w:pPr>
      <w:r w:rsidRPr="00B805CD">
        <w:t xml:space="preserve">Сформированные списки претендентов и включенных в резерв граждан и членов их семей на получение социальной выплаты в планируемом году и копии правовых актов об их утверждении  администрация представляет </w:t>
      </w:r>
      <w:proofErr w:type="gramStart"/>
      <w:r w:rsidRPr="00B805CD">
        <w:t>в</w:t>
      </w:r>
      <w:proofErr w:type="gramEnd"/>
      <w:r w:rsidRPr="00B805CD">
        <w:t xml:space="preserve"> </w:t>
      </w:r>
      <w:proofErr w:type="gramStart"/>
      <w:r w:rsidRPr="00B805CD">
        <w:t>уполномоченный</w:t>
      </w:r>
      <w:proofErr w:type="gramEnd"/>
      <w:r w:rsidRPr="00B805CD">
        <w:t xml:space="preserve"> орган в трехдневный срок с даты утверждения списка.</w:t>
      </w:r>
    </w:p>
    <w:p w:rsidR="00EF25CF" w:rsidRPr="00B805CD" w:rsidRDefault="00EF25CF" w:rsidP="00EF25CF">
      <w:pPr>
        <w:widowControl w:val="0"/>
        <w:autoSpaceDE w:val="0"/>
        <w:autoSpaceDN w:val="0"/>
        <w:adjustRightInd w:val="0"/>
        <w:ind w:firstLine="540"/>
        <w:jc w:val="both"/>
      </w:pPr>
      <w:bookmarkStart w:id="13" w:name="Par677"/>
      <w:bookmarkEnd w:id="13"/>
      <w:r w:rsidRPr="00B805CD">
        <w:t xml:space="preserve">2.19. Уполномоченный орган утверждает </w:t>
      </w:r>
      <w:hyperlink w:anchor="Par1101" w:history="1">
        <w:r w:rsidRPr="00B805CD">
          <w:t>список</w:t>
        </w:r>
      </w:hyperlink>
      <w:r w:rsidRPr="00B805CD">
        <w:t xml:space="preserve"> претендентов и включенных в резерв граждан и членов их семей на получение социальных выплат, а также уведомляет администрацию о принятом решении для доведения до граждан информации о включении их в указанный список.</w:t>
      </w:r>
    </w:p>
    <w:p w:rsidR="00EF25CF" w:rsidRPr="00B805CD" w:rsidRDefault="00EF25CF" w:rsidP="00EF25CF">
      <w:pPr>
        <w:widowControl w:val="0"/>
        <w:autoSpaceDE w:val="0"/>
        <w:autoSpaceDN w:val="0"/>
        <w:adjustRightInd w:val="0"/>
        <w:ind w:firstLine="540"/>
        <w:jc w:val="both"/>
      </w:pPr>
      <w:r w:rsidRPr="00B805CD">
        <w:t>Распределение по муниципальным образованиям средств областного бюджета Ленинградской области утверждается правовым актом Правительства Ленинградской области.</w:t>
      </w:r>
    </w:p>
    <w:p w:rsidR="00EF25CF" w:rsidRPr="00B805CD" w:rsidRDefault="00EF25CF" w:rsidP="00EF25CF">
      <w:pPr>
        <w:widowControl w:val="0"/>
        <w:autoSpaceDE w:val="0"/>
        <w:autoSpaceDN w:val="0"/>
        <w:adjustRightInd w:val="0"/>
        <w:ind w:firstLine="540"/>
        <w:jc w:val="both"/>
      </w:pPr>
      <w:r w:rsidRPr="00B805CD">
        <w:t>Изменения в список претендентов на получение социальных выплат вносятся с учетом очередности, указанной в сводном списке.</w:t>
      </w:r>
    </w:p>
    <w:p w:rsidR="00EF25CF" w:rsidRPr="00B805CD" w:rsidRDefault="00EF25CF" w:rsidP="00EF25CF">
      <w:pPr>
        <w:autoSpaceDE w:val="0"/>
        <w:autoSpaceDN w:val="0"/>
        <w:adjustRightInd w:val="0"/>
        <w:ind w:firstLine="540"/>
        <w:jc w:val="both"/>
      </w:pPr>
      <w:r w:rsidRPr="00B805CD">
        <w:t>2.20. Уполномоченный орган на основании представленных документов заключает с  администрацией соглашение о взаимодействии при реализации мероприятий в рамках реализации П</w:t>
      </w:r>
      <w:r>
        <w:t>одп</w:t>
      </w:r>
      <w:r w:rsidRPr="00B805CD">
        <w:t>рограммы (далее – Соглашение) которое в обязательном порядке содержит:</w:t>
      </w:r>
    </w:p>
    <w:p w:rsidR="00EF25CF" w:rsidRPr="00B805CD" w:rsidRDefault="00EF25CF" w:rsidP="00EF25CF">
      <w:pPr>
        <w:autoSpaceDE w:val="0"/>
        <w:autoSpaceDN w:val="0"/>
        <w:adjustRightInd w:val="0"/>
        <w:ind w:firstLine="540"/>
        <w:jc w:val="both"/>
      </w:pPr>
      <w:r w:rsidRPr="00B805CD">
        <w:t>коды бюджетной классификации расходов областного бюджета Ленинградской области, коды бюджетной классификации доходов бюджета  администрации, коды бюджетной классификации расходов бюджета  администрации;</w:t>
      </w:r>
    </w:p>
    <w:p w:rsidR="00EF25CF" w:rsidRPr="00B805CD" w:rsidRDefault="00EF25CF" w:rsidP="00EF25CF">
      <w:pPr>
        <w:tabs>
          <w:tab w:val="left" w:pos="540"/>
        </w:tabs>
        <w:autoSpaceDE w:val="0"/>
        <w:autoSpaceDN w:val="0"/>
        <w:adjustRightInd w:val="0"/>
        <w:ind w:firstLine="540"/>
        <w:jc w:val="both"/>
      </w:pPr>
      <w:r w:rsidRPr="00B805CD">
        <w:t>объем субсидий из областного бюджета Ленинградской области и объем расходов за счет собственных средств бюджета  администрации;</w:t>
      </w:r>
    </w:p>
    <w:p w:rsidR="00EF25CF" w:rsidRPr="00B805CD" w:rsidRDefault="00EF25CF" w:rsidP="00EF25CF">
      <w:pPr>
        <w:autoSpaceDE w:val="0"/>
        <w:autoSpaceDN w:val="0"/>
        <w:adjustRightInd w:val="0"/>
        <w:ind w:firstLine="539"/>
      </w:pPr>
      <w:r w:rsidRPr="00B805CD">
        <w:t>значение целевого показателя эффективности использования субсидии;</w:t>
      </w:r>
    </w:p>
    <w:p w:rsidR="00EF25CF" w:rsidRPr="00B805CD" w:rsidRDefault="00EF25CF" w:rsidP="00EF25CF">
      <w:pPr>
        <w:widowControl w:val="0"/>
        <w:autoSpaceDE w:val="0"/>
        <w:autoSpaceDN w:val="0"/>
        <w:adjustRightInd w:val="0"/>
        <w:ind w:firstLine="539"/>
        <w:jc w:val="both"/>
      </w:pPr>
      <w:r w:rsidRPr="00B805CD">
        <w:t xml:space="preserve">обязательство администрации по обеспечению соответствия значений показателей, устанавливаемых муниципальными программами или иными нормативными правовыми </w:t>
      </w:r>
      <w:r w:rsidRPr="00B805CD">
        <w:lastRenderedPageBreak/>
        <w:t>актами поселения («дорожными картами» изменений), значениям показателей результативности предоставления субсидии, установленным соглашением;</w:t>
      </w:r>
    </w:p>
    <w:p w:rsidR="00EF25CF" w:rsidRPr="00B805CD" w:rsidRDefault="00EF25CF" w:rsidP="00EF25CF">
      <w:pPr>
        <w:widowControl w:val="0"/>
        <w:autoSpaceDE w:val="0"/>
        <w:autoSpaceDN w:val="0"/>
        <w:adjustRightInd w:val="0"/>
        <w:ind w:firstLine="539"/>
        <w:jc w:val="both"/>
      </w:pPr>
      <w:r w:rsidRPr="00B805CD">
        <w:t>обязательство  администрации по организации учета результатов исполнения расходных обязательств, установленное муниципальными правовыми актами;</w:t>
      </w:r>
    </w:p>
    <w:p w:rsidR="00EF25CF" w:rsidRPr="00B805CD" w:rsidRDefault="00EF25CF" w:rsidP="00EF25CF">
      <w:pPr>
        <w:widowControl w:val="0"/>
        <w:autoSpaceDE w:val="0"/>
        <w:autoSpaceDN w:val="0"/>
        <w:adjustRightInd w:val="0"/>
        <w:ind w:firstLine="539"/>
        <w:jc w:val="both"/>
      </w:pPr>
      <w:r w:rsidRPr="00B805CD">
        <w:t xml:space="preserve">обязательство  администрации по ежеквартальному размещению отчетной информации о достижении </w:t>
      </w:r>
      <w:proofErr w:type="gramStart"/>
      <w:r w:rsidRPr="00B805CD">
        <w:t>значения показателей результативности предоставления субсидии</w:t>
      </w:r>
      <w:proofErr w:type="gramEnd"/>
      <w:r w:rsidRPr="00B805CD">
        <w:t xml:space="preserve"> на официальном сайте  администрации;</w:t>
      </w:r>
    </w:p>
    <w:p w:rsidR="00EF25CF" w:rsidRPr="00B805CD" w:rsidRDefault="00EF25CF" w:rsidP="00EF25CF">
      <w:pPr>
        <w:widowControl w:val="0"/>
        <w:autoSpaceDE w:val="0"/>
        <w:autoSpaceDN w:val="0"/>
        <w:adjustRightInd w:val="0"/>
        <w:ind w:firstLine="539"/>
        <w:jc w:val="both"/>
      </w:pPr>
      <w:r w:rsidRPr="00B805CD">
        <w:t xml:space="preserve">обязательство  администрации о представлении в уполномоченный орган отчетов о расходах местного бюджета, источником финансового обеспечения которых является субсидия, и о достижении </w:t>
      </w:r>
      <w:proofErr w:type="gramStart"/>
      <w:r w:rsidRPr="00B805CD">
        <w:t>значений целевого показателя эффективности использования субсидии</w:t>
      </w:r>
      <w:proofErr w:type="gramEnd"/>
      <w:r w:rsidRPr="00B805CD">
        <w:t>;</w:t>
      </w:r>
    </w:p>
    <w:p w:rsidR="00EF25CF" w:rsidRPr="00B805CD" w:rsidRDefault="00EF25CF" w:rsidP="00EF25CF">
      <w:pPr>
        <w:widowControl w:val="0"/>
        <w:autoSpaceDE w:val="0"/>
        <w:autoSpaceDN w:val="0"/>
        <w:adjustRightInd w:val="0"/>
        <w:ind w:firstLine="539"/>
        <w:jc w:val="both"/>
      </w:pPr>
      <w:r w:rsidRPr="00B805CD">
        <w:t>сроки и порядок представления отчетности об осуществлении расходов бюджета  администрации, источником финансового обеспечения которых является субсидия;</w:t>
      </w:r>
    </w:p>
    <w:p w:rsidR="00EF25CF" w:rsidRPr="00B805CD" w:rsidRDefault="00EF25CF" w:rsidP="00EF25CF">
      <w:pPr>
        <w:widowControl w:val="0"/>
        <w:autoSpaceDE w:val="0"/>
        <w:autoSpaceDN w:val="0"/>
        <w:adjustRightInd w:val="0"/>
        <w:ind w:firstLine="539"/>
        <w:jc w:val="both"/>
      </w:pPr>
      <w:r w:rsidRPr="00B805CD">
        <w:t>ответственность сторон за нарушение условий соглашения;</w:t>
      </w:r>
    </w:p>
    <w:p w:rsidR="00EF25CF" w:rsidRPr="00B805CD" w:rsidRDefault="00EF25CF" w:rsidP="00EF25CF">
      <w:pPr>
        <w:widowControl w:val="0"/>
        <w:autoSpaceDE w:val="0"/>
        <w:autoSpaceDN w:val="0"/>
        <w:adjustRightInd w:val="0"/>
        <w:ind w:firstLine="540"/>
        <w:jc w:val="both"/>
      </w:pPr>
      <w:r w:rsidRPr="00B805CD">
        <w:t xml:space="preserve">осуществление </w:t>
      </w:r>
      <w:proofErr w:type="gramStart"/>
      <w:r w:rsidRPr="00B805CD">
        <w:t>контроля за</w:t>
      </w:r>
      <w:proofErr w:type="gramEnd"/>
      <w:r w:rsidRPr="00B805CD">
        <w:t xml:space="preserve"> соблюдением  администрации условий предоставления субсидии.</w:t>
      </w:r>
    </w:p>
    <w:p w:rsidR="00EF25CF" w:rsidRPr="00B805CD" w:rsidRDefault="00EF25CF" w:rsidP="00EF25CF">
      <w:pPr>
        <w:widowControl w:val="0"/>
        <w:autoSpaceDE w:val="0"/>
        <w:autoSpaceDN w:val="0"/>
        <w:adjustRightInd w:val="0"/>
        <w:ind w:firstLine="540"/>
        <w:jc w:val="both"/>
      </w:pPr>
      <w:r w:rsidRPr="00B805CD">
        <w:t xml:space="preserve">Соглашением между уполномоченным органом и  администрацией определяется порядок перечисления муниципальному образованию средств областного бюджета Ленинградской области на цели предоставления социальных выплат, предусматривается обязательство местной администрации по выделению необходимых средств </w:t>
      </w:r>
      <w:proofErr w:type="spellStart"/>
      <w:r w:rsidRPr="00B805CD">
        <w:t>софинансирования</w:t>
      </w:r>
      <w:proofErr w:type="spellEnd"/>
      <w:r w:rsidRPr="00B805CD">
        <w:t xml:space="preserve"> социальной выплаты из местного бюджета, а также ответственность за нецелевое использование средств.</w:t>
      </w:r>
    </w:p>
    <w:p w:rsidR="00EF25CF" w:rsidRPr="00B805CD" w:rsidRDefault="00EF25CF" w:rsidP="00EF25CF">
      <w:pPr>
        <w:widowControl w:val="0"/>
        <w:autoSpaceDE w:val="0"/>
        <w:autoSpaceDN w:val="0"/>
        <w:adjustRightInd w:val="0"/>
        <w:ind w:firstLine="540"/>
        <w:jc w:val="both"/>
      </w:pPr>
      <w:r w:rsidRPr="00B805CD">
        <w:t xml:space="preserve">2.21. Уполномоченный орган оформляет и передает в  администрацию свидетельства для вручения их получателям социальных выплат, согласно реестру. Срок выдачи свидетельств составляет двадцать дней </w:t>
      </w:r>
      <w:proofErr w:type="gramStart"/>
      <w:r w:rsidRPr="00B805CD">
        <w:t>с даты оформления</w:t>
      </w:r>
      <w:proofErr w:type="gramEnd"/>
      <w:r w:rsidRPr="00B805CD">
        <w:t xml:space="preserve">. </w:t>
      </w:r>
    </w:p>
    <w:p w:rsidR="00EF25CF" w:rsidRPr="00B805CD" w:rsidRDefault="00EF25CF" w:rsidP="00EF25CF">
      <w:pPr>
        <w:widowControl w:val="0"/>
        <w:autoSpaceDE w:val="0"/>
        <w:autoSpaceDN w:val="0"/>
        <w:adjustRightInd w:val="0"/>
        <w:ind w:firstLine="540"/>
        <w:jc w:val="both"/>
      </w:pPr>
      <w:r w:rsidRPr="00B805CD">
        <w:t xml:space="preserve">Администрация в десятидневный срок </w:t>
      </w:r>
      <w:proofErr w:type="gramStart"/>
      <w:r w:rsidRPr="00B805CD">
        <w:t>с даты получения</w:t>
      </w:r>
      <w:proofErr w:type="gramEnd"/>
      <w:r w:rsidRPr="00B805CD">
        <w:t xml:space="preserve"> оформленных свидетельств письменно уведомляет получателя социальной выплаты о необходимости получения свидетельства, о порядке, условиях получения и использования социальной выплаты, предоставляемой по этому свидетельству, заключает с получателем социальной выплаты соглашение о целевом использовании средств социальной выплаты.</w:t>
      </w:r>
    </w:p>
    <w:p w:rsidR="00EF25CF" w:rsidRPr="00B805CD" w:rsidRDefault="00EF25CF" w:rsidP="00EF25CF">
      <w:pPr>
        <w:widowControl w:val="0"/>
        <w:autoSpaceDE w:val="0"/>
        <w:autoSpaceDN w:val="0"/>
        <w:adjustRightInd w:val="0"/>
        <w:ind w:firstLine="540"/>
        <w:jc w:val="both"/>
      </w:pPr>
      <w:r w:rsidRPr="00B805CD">
        <w:t>Вручение оформленных свидетель</w:t>
      </w:r>
      <w:proofErr w:type="gramStart"/>
      <w:r w:rsidRPr="00B805CD">
        <w:t>ств пр</w:t>
      </w:r>
      <w:proofErr w:type="gramEnd"/>
      <w:r w:rsidRPr="00B805CD">
        <w:t xml:space="preserve">оизводится получателям социальной выплаты и удостоверяется их подписями в </w:t>
      </w:r>
      <w:hyperlink w:anchor="Par1279" w:history="1">
        <w:r w:rsidRPr="00B805CD">
          <w:t>реестре</w:t>
        </w:r>
      </w:hyperlink>
      <w:r w:rsidRPr="00B805CD">
        <w:t xml:space="preserve"> вручения свидетельств, который ведет администрация.</w:t>
      </w:r>
    </w:p>
    <w:p w:rsidR="00EF25CF" w:rsidRPr="00286FB7" w:rsidRDefault="00EF25CF" w:rsidP="00EF25CF">
      <w:pPr>
        <w:widowControl w:val="0"/>
        <w:autoSpaceDE w:val="0"/>
        <w:autoSpaceDN w:val="0"/>
        <w:adjustRightInd w:val="0"/>
        <w:ind w:firstLine="540"/>
        <w:jc w:val="both"/>
      </w:pPr>
      <w:r w:rsidRPr="00286FB7">
        <w:t xml:space="preserve">2.22. Для получения свидетельства претендент на получение социальной выплаты в пятидневный срок </w:t>
      </w:r>
      <w:proofErr w:type="gramStart"/>
      <w:r w:rsidRPr="00286FB7">
        <w:t>с даты получения</w:t>
      </w:r>
      <w:proofErr w:type="gramEnd"/>
      <w:r w:rsidRPr="00286FB7">
        <w:t xml:space="preserve"> </w:t>
      </w:r>
      <w:hyperlink w:anchor="Par1161" w:history="1">
        <w:r w:rsidRPr="00286FB7">
          <w:t>уведомления</w:t>
        </w:r>
      </w:hyperlink>
      <w:r w:rsidRPr="00286FB7">
        <w:t xml:space="preserve"> представляет в администрацию заявление о выдаче свидетельства в произвольной форме.</w:t>
      </w:r>
    </w:p>
    <w:p w:rsidR="00EF25CF" w:rsidRPr="00286FB7" w:rsidRDefault="00EF25CF" w:rsidP="00EF25CF">
      <w:pPr>
        <w:widowControl w:val="0"/>
        <w:autoSpaceDE w:val="0"/>
        <w:autoSpaceDN w:val="0"/>
        <w:adjustRightInd w:val="0"/>
        <w:ind w:firstLine="540"/>
        <w:jc w:val="both"/>
      </w:pPr>
      <w:r w:rsidRPr="00286FB7">
        <w:t xml:space="preserve">2.23. В случае выявления нарушения условий настоящего Положения, допущенного гражданином </w:t>
      </w:r>
      <w:proofErr w:type="gramStart"/>
      <w:r w:rsidRPr="00286FB7">
        <w:t>и(</w:t>
      </w:r>
      <w:proofErr w:type="gramEnd"/>
      <w:r w:rsidRPr="00286FB7">
        <w:t>или) членами его семьи, выданное свидетельство аннулируется.</w:t>
      </w:r>
    </w:p>
    <w:p w:rsidR="00EF25CF" w:rsidRPr="00286FB7" w:rsidRDefault="00EF25CF" w:rsidP="00EF25CF">
      <w:pPr>
        <w:widowControl w:val="0"/>
        <w:autoSpaceDE w:val="0"/>
        <w:autoSpaceDN w:val="0"/>
        <w:adjustRightInd w:val="0"/>
        <w:ind w:firstLine="540"/>
        <w:jc w:val="both"/>
      </w:pPr>
      <w:r w:rsidRPr="00286FB7">
        <w:t>2.24. При возникновении у гражданина и членов его семьи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а также уважительные причины, не позволившие гражданину представить свидетельство в банк в установленный срок.</w:t>
      </w:r>
    </w:p>
    <w:p w:rsidR="00EF25CF" w:rsidRPr="00286FB7" w:rsidRDefault="00EF25CF" w:rsidP="00EF25CF">
      <w:pPr>
        <w:widowControl w:val="0"/>
        <w:autoSpaceDE w:val="0"/>
        <w:autoSpaceDN w:val="0"/>
        <w:adjustRightInd w:val="0"/>
        <w:ind w:firstLine="540"/>
        <w:jc w:val="both"/>
      </w:pPr>
      <w:r w:rsidRPr="00286FB7">
        <w:t xml:space="preserve">В случае рождения (усыновления) в семье получателя социальной выплаты одного и более детей может быть предоставлена дополнительная социальная выплата в соответствии с </w:t>
      </w:r>
      <w:hyperlink w:anchor="Par2006" w:history="1">
        <w:r w:rsidRPr="00286FB7">
          <w:t>Положением</w:t>
        </w:r>
      </w:hyperlink>
      <w:r w:rsidRPr="00286FB7">
        <w:t xml:space="preserve"> о предоставлении дополнительной поддержки в случае рождения (усыновления) детей на погашение части расходов по строительству (приобретению) жилья.</w:t>
      </w:r>
    </w:p>
    <w:p w:rsidR="00EF25CF" w:rsidRPr="00286FB7" w:rsidRDefault="00EF25CF" w:rsidP="00EF25CF">
      <w:pPr>
        <w:widowControl w:val="0"/>
        <w:autoSpaceDE w:val="0"/>
        <w:autoSpaceDN w:val="0"/>
        <w:adjustRightInd w:val="0"/>
        <w:ind w:firstLine="540"/>
        <w:jc w:val="both"/>
      </w:pPr>
      <w:proofErr w:type="gramStart"/>
      <w:r w:rsidRPr="00286FB7">
        <w:t xml:space="preserve">В случае изменения численного состава семьи гражданина по иным основаниям (в том числе в случае смерти гражданина) уполномоченный орган в течение десяти дней с </w:t>
      </w:r>
      <w:r w:rsidRPr="00286FB7">
        <w:lastRenderedPageBreak/>
        <w:t>даты получения от  администрации заявления вносит заявление на рассмотрение комиссии по реализации жилищных программ в Ленинградской области и по результатам ее положительного решения утверждает изменения в список претендентов на получение социальной выплаты, оформляет новое свидетельство, в</w:t>
      </w:r>
      <w:proofErr w:type="gramEnd"/>
      <w:r w:rsidRPr="00286FB7">
        <w:t xml:space="preserve"> котором указывается размер социальной выплаты, рассчитанный на дату утверждения Уполномоченным органом </w:t>
      </w:r>
      <w:hyperlink w:anchor="Par1101" w:history="1">
        <w:proofErr w:type="gramStart"/>
        <w:r w:rsidRPr="00286FB7">
          <w:t>списк</w:t>
        </w:r>
      </w:hyperlink>
      <w:r w:rsidRPr="00286FB7">
        <w:t>а</w:t>
      </w:r>
      <w:proofErr w:type="gramEnd"/>
      <w:r w:rsidRPr="00286FB7">
        <w:t xml:space="preserve"> претендентов и включенных в резерв граждан и членов их семей на получение социальных выплат. Для замены свидетельства в связи со смертью гражданина в местную администрацию представляется совместное заявление членов семьи гражданина, которые указаны в свидетельстве, подлежащем замене.</w:t>
      </w:r>
    </w:p>
    <w:p w:rsidR="00EF25CF" w:rsidRPr="00286FB7" w:rsidRDefault="00EF25CF" w:rsidP="00EF25CF">
      <w:pPr>
        <w:widowControl w:val="0"/>
        <w:autoSpaceDE w:val="0"/>
        <w:autoSpaceDN w:val="0"/>
        <w:adjustRightInd w:val="0"/>
        <w:ind w:firstLine="540"/>
        <w:jc w:val="both"/>
      </w:pPr>
      <w:r w:rsidRPr="00286FB7">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комитет по строительству Ленинградской области.</w:t>
      </w:r>
    </w:p>
    <w:p w:rsidR="00EF25CF" w:rsidRPr="00286FB7" w:rsidRDefault="00EF25CF" w:rsidP="00EF25CF">
      <w:pPr>
        <w:widowControl w:val="0"/>
        <w:autoSpaceDE w:val="0"/>
        <w:autoSpaceDN w:val="0"/>
        <w:adjustRightInd w:val="0"/>
        <w:ind w:firstLine="540"/>
        <w:jc w:val="both"/>
      </w:pPr>
      <w:r w:rsidRPr="00286FB7">
        <w:t xml:space="preserve">2.25. </w:t>
      </w:r>
      <w:proofErr w:type="gramStart"/>
      <w:r w:rsidRPr="00286FB7">
        <w:t xml:space="preserve">В случае если претенденты на получение социальной выплаты в течение десяти рабочих дней с даты получения письменного уведомления от  администрации не явился за 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уполномоченный орган с учетом </w:t>
      </w:r>
      <w:hyperlink w:anchor="Par677" w:history="1">
        <w:r w:rsidRPr="00286FB7">
          <w:t>пункта 2.22</w:t>
        </w:r>
      </w:hyperlink>
      <w:r w:rsidRPr="00286FB7">
        <w:t xml:space="preserve"> настоящего Положения на высвободившуюся сумму средств вносит изменения в</w:t>
      </w:r>
      <w:proofErr w:type="gramEnd"/>
      <w:r w:rsidRPr="00286FB7">
        <w:t xml:space="preserve"> утвержденные списки претендентов и включенных в резерв на получение социальной выплаты, в порядке очередности, определенной списком.</w:t>
      </w:r>
    </w:p>
    <w:p w:rsidR="00EF25CF" w:rsidRPr="00286FB7" w:rsidRDefault="00EF25CF" w:rsidP="00EF25CF">
      <w:pPr>
        <w:widowControl w:val="0"/>
        <w:autoSpaceDE w:val="0"/>
        <w:autoSpaceDN w:val="0"/>
        <w:adjustRightInd w:val="0"/>
        <w:ind w:firstLine="540"/>
        <w:jc w:val="both"/>
      </w:pPr>
      <w:r w:rsidRPr="00286FB7">
        <w:t>Если высвободившаяся сумма средств меньше, чем требуемый по расчету размер социальной выплаты, выделение недостающих сре</w:t>
      </w:r>
      <w:proofErr w:type="gramStart"/>
      <w:r w:rsidRPr="00286FB7">
        <w:t>дств дл</w:t>
      </w:r>
      <w:proofErr w:type="gramEnd"/>
      <w:r w:rsidRPr="00286FB7">
        <w:t>я предоставления социальной выплаты производится за счет средств местного бюджета.</w:t>
      </w:r>
    </w:p>
    <w:p w:rsidR="00EF25CF" w:rsidRPr="00286FB7" w:rsidRDefault="00EF25CF" w:rsidP="00EF25CF">
      <w:pPr>
        <w:widowControl w:val="0"/>
        <w:autoSpaceDE w:val="0"/>
        <w:autoSpaceDN w:val="0"/>
        <w:adjustRightInd w:val="0"/>
        <w:ind w:firstLine="540"/>
        <w:jc w:val="both"/>
      </w:pPr>
      <w:r w:rsidRPr="00286FB7">
        <w:t>В случае высвобождения в муниципальном образовании по каким-либо основаниям средств, поступивших из областного бюджета и предназначенных для предоставления социальной выплаты участникам мероприятия П</w:t>
      </w:r>
      <w:r>
        <w:t>одп</w:t>
      </w:r>
      <w:r w:rsidRPr="00286FB7">
        <w:t>рограммы, уполномоченный орган вправе осуществлять перераспределение средств областного бюджета, между другими муниципальными образованиями, отобранными для участия в реализации мероприятия П</w:t>
      </w:r>
      <w:r>
        <w:t>одп</w:t>
      </w:r>
      <w:r w:rsidRPr="00286FB7">
        <w:t>рограммы. Уполномоченный орган подготавливает проект правового акта Правительства Ленинградской области об изменениях в распределении средств областного бюджета Ленинградской области между муниципальными образованиями на цели предоставления социальных выплат гражданам и членам их семей - участникам мероприятия П</w:t>
      </w:r>
      <w:r>
        <w:t>одп</w:t>
      </w:r>
      <w:r w:rsidRPr="00286FB7">
        <w:t>рограммы.</w:t>
      </w:r>
    </w:p>
    <w:p w:rsidR="00EF25CF" w:rsidRPr="007D3C2F" w:rsidRDefault="00EF25CF" w:rsidP="00EF25CF">
      <w:pPr>
        <w:widowControl w:val="0"/>
        <w:autoSpaceDE w:val="0"/>
        <w:autoSpaceDN w:val="0"/>
        <w:adjustRightInd w:val="0"/>
        <w:ind w:firstLine="540"/>
        <w:jc w:val="both"/>
      </w:pPr>
      <w:r w:rsidRPr="007D3C2F">
        <w:t xml:space="preserve">2.26. </w:t>
      </w:r>
      <w:proofErr w:type="gramStart"/>
      <w:r w:rsidRPr="007D3C2F">
        <w:t>Уполномоченный орган заключает с кредитными организациями, отобранными в результате отбора, соглашение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местной администрацией)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r w:rsidRPr="007D3C2F">
        <w:t xml:space="preserve"> Критерии отбора кредитных организаций утверждаются распоряжением уполномоченного органа.</w:t>
      </w:r>
    </w:p>
    <w:p w:rsidR="00EF25CF" w:rsidRPr="00B02C83" w:rsidRDefault="00EF25CF" w:rsidP="00EF25CF">
      <w:pPr>
        <w:widowControl w:val="0"/>
        <w:autoSpaceDE w:val="0"/>
        <w:autoSpaceDN w:val="0"/>
        <w:adjustRightInd w:val="0"/>
        <w:ind w:firstLine="540"/>
        <w:jc w:val="both"/>
      </w:pPr>
      <w:r w:rsidRPr="00B02C83">
        <w:t>2.27. Получатель социальной выплаты с момента получения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 Свидетельство, представленное в банк по истечении указанного в нем срока, банком не принимается.</w:t>
      </w:r>
    </w:p>
    <w:p w:rsidR="00EF25CF" w:rsidRPr="00B02C83" w:rsidRDefault="00EF25CF" w:rsidP="00EF25CF">
      <w:pPr>
        <w:widowControl w:val="0"/>
        <w:autoSpaceDE w:val="0"/>
        <w:autoSpaceDN w:val="0"/>
        <w:adjustRightInd w:val="0"/>
        <w:ind w:firstLine="540"/>
        <w:jc w:val="both"/>
      </w:pPr>
      <w:r w:rsidRPr="00B02C83">
        <w:t>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своевременность представления свидетельства в банк.</w:t>
      </w:r>
    </w:p>
    <w:p w:rsidR="00EF25CF" w:rsidRPr="00B02C83" w:rsidRDefault="00EF25CF" w:rsidP="00EF25CF">
      <w:pPr>
        <w:widowControl w:val="0"/>
        <w:autoSpaceDE w:val="0"/>
        <w:autoSpaceDN w:val="0"/>
        <w:adjustRightInd w:val="0"/>
        <w:ind w:firstLine="540"/>
        <w:jc w:val="both"/>
      </w:pPr>
      <w:r w:rsidRPr="00B02C83">
        <w:t xml:space="preserve">Банк заключает с получателем социальной выплаты договор банковского счета и открывает на его имя банковский счет (далее - распорядитель счета) для учета средств социальной выплаты. Свидетельство, сданное в банк, после заключения договора </w:t>
      </w:r>
      <w:r w:rsidRPr="00B02C83">
        <w:lastRenderedPageBreak/>
        <w:t>банковского счета получателю социальной выплаты не возвращается.</w:t>
      </w:r>
    </w:p>
    <w:p w:rsidR="00EF25CF" w:rsidRPr="00B02C83" w:rsidRDefault="00EF25CF" w:rsidP="00EF25CF">
      <w:pPr>
        <w:widowControl w:val="0"/>
        <w:autoSpaceDE w:val="0"/>
        <w:autoSpaceDN w:val="0"/>
        <w:adjustRightInd w:val="0"/>
        <w:ind w:firstLine="540"/>
        <w:jc w:val="both"/>
      </w:pPr>
      <w:r w:rsidRPr="00B02C83">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w:t>
      </w:r>
      <w:proofErr w:type="gramStart"/>
      <w:r w:rsidRPr="00B02C83">
        <w:t xml:space="preserve">выплаты) </w:t>
      </w:r>
      <w:proofErr w:type="gramEnd"/>
      <w:r w:rsidRPr="00B02C83">
        <w:t>банк выдает распорядителю счета справку о расторжении договора банковского счета без перечисления средств социальной выплаты.</w:t>
      </w:r>
    </w:p>
    <w:p w:rsidR="00EF25CF" w:rsidRPr="00B02C83" w:rsidRDefault="00EF25CF" w:rsidP="00EF25CF">
      <w:pPr>
        <w:widowControl w:val="0"/>
        <w:autoSpaceDE w:val="0"/>
        <w:autoSpaceDN w:val="0"/>
        <w:adjustRightInd w:val="0"/>
        <w:ind w:firstLine="540"/>
        <w:jc w:val="both"/>
      </w:pPr>
      <w:r w:rsidRPr="00B02C83">
        <w:t xml:space="preserve">2.28. </w:t>
      </w:r>
      <w:proofErr w:type="gramStart"/>
      <w:r w:rsidRPr="00B02C83">
        <w:t>Для получения средств из областного бюджета Ленингр</w:t>
      </w:r>
      <w:r>
        <w:t>адской области в виде субсидий А</w:t>
      </w:r>
      <w:r w:rsidRPr="00B02C83">
        <w:t xml:space="preserve">дминистрация представляет в уполномоченный орган </w:t>
      </w:r>
      <w:hyperlink w:anchor="Par1326" w:history="1">
        <w:r w:rsidRPr="00B02C83">
          <w:t>заявку</w:t>
        </w:r>
      </w:hyperlink>
      <w:r w:rsidRPr="00B02C83">
        <w:t xml:space="preserve"> на перечисление субсидии местному бюджету для предоставления социальной выплаты гражданам и членам их семей - участникам мероприятия П</w:t>
      </w:r>
      <w:r>
        <w:t>одп</w:t>
      </w:r>
      <w:r w:rsidRPr="00B02C83">
        <w:t>рограммы, вошедшим в список претендентов на ее получение в текущем году, по форме согласно приложению 10 к настоящему Положению.</w:t>
      </w:r>
      <w:proofErr w:type="gramEnd"/>
    </w:p>
    <w:p w:rsidR="00EF25CF" w:rsidRPr="00B02C83" w:rsidRDefault="00EF25CF" w:rsidP="00EF25CF">
      <w:pPr>
        <w:autoSpaceDE w:val="0"/>
        <w:autoSpaceDN w:val="0"/>
        <w:adjustRightInd w:val="0"/>
        <w:ind w:firstLine="540"/>
        <w:jc w:val="both"/>
      </w:pPr>
      <w:r w:rsidRPr="00B02C83">
        <w:t xml:space="preserve">Субсидии предоставляются при условии: </w:t>
      </w:r>
    </w:p>
    <w:p w:rsidR="00EF25CF" w:rsidRPr="003C2B83" w:rsidRDefault="00EF25CF" w:rsidP="00EF25CF">
      <w:pPr>
        <w:autoSpaceDE w:val="0"/>
        <w:autoSpaceDN w:val="0"/>
        <w:adjustRightInd w:val="0"/>
        <w:ind w:firstLine="540"/>
        <w:jc w:val="both"/>
      </w:pPr>
      <w:r w:rsidRPr="003C2B83">
        <w:t xml:space="preserve">- наличия нормативного правового акта, устанавливающего расходное обязательство  администрации, предусматривающего </w:t>
      </w:r>
      <w:proofErr w:type="spellStart"/>
      <w:r w:rsidRPr="003C2B83">
        <w:t>софинансирование</w:t>
      </w:r>
      <w:proofErr w:type="spellEnd"/>
      <w:r w:rsidRPr="003C2B83">
        <w:t xml:space="preserve"> указанных расходных обязательств;</w:t>
      </w:r>
    </w:p>
    <w:p w:rsidR="00EF25CF" w:rsidRPr="003C2B83" w:rsidRDefault="00EF25CF" w:rsidP="00EF25CF">
      <w:pPr>
        <w:autoSpaceDE w:val="0"/>
        <w:autoSpaceDN w:val="0"/>
        <w:adjustRightInd w:val="0"/>
        <w:ind w:firstLine="540"/>
        <w:jc w:val="both"/>
      </w:pPr>
      <w:r w:rsidRPr="003C2B83">
        <w:t>- наличие утвержденных в бюджете поселения бюджетных ассигнований на исполнение соответствующих расходных обязательств  местной администрации;</w:t>
      </w:r>
    </w:p>
    <w:p w:rsidR="00EF25CF" w:rsidRPr="003C2B83" w:rsidRDefault="00EF25CF" w:rsidP="00EF25CF">
      <w:pPr>
        <w:widowControl w:val="0"/>
        <w:autoSpaceDE w:val="0"/>
        <w:autoSpaceDN w:val="0"/>
        <w:adjustRightInd w:val="0"/>
        <w:ind w:firstLine="540"/>
        <w:jc w:val="both"/>
      </w:pPr>
      <w:r w:rsidRPr="003C2B83">
        <w:t>- наличие заключенного между уполномоченным органом и  администрацией  соглашения.</w:t>
      </w:r>
    </w:p>
    <w:p w:rsidR="00EF25CF" w:rsidRPr="00814753" w:rsidRDefault="00EF25CF" w:rsidP="00EF25CF">
      <w:pPr>
        <w:widowControl w:val="0"/>
        <w:autoSpaceDE w:val="0"/>
        <w:autoSpaceDN w:val="0"/>
        <w:adjustRightInd w:val="0"/>
        <w:ind w:firstLine="540"/>
        <w:jc w:val="both"/>
      </w:pPr>
      <w:r w:rsidRPr="00814753">
        <w:t>2.29. Комитет финансов Ленинградской области перечисляет денежные средства в установленном порядке на основании нормативного правового акта Правительства Ленинградской области, утверждающего распределение субсидий бюджетам муниципальных образований Ленинградской области, соглашений, заключенных между  уполномоченным органом и органами местного самоуправления муниципальных образований, и распорядительной заявки уполномоченного органа.</w:t>
      </w:r>
    </w:p>
    <w:p w:rsidR="00EF25CF" w:rsidRPr="00814753" w:rsidRDefault="00EF25CF" w:rsidP="00EF25CF">
      <w:pPr>
        <w:widowControl w:val="0"/>
        <w:autoSpaceDE w:val="0"/>
        <w:autoSpaceDN w:val="0"/>
        <w:adjustRightInd w:val="0"/>
        <w:ind w:firstLine="540"/>
        <w:jc w:val="both"/>
      </w:pPr>
      <w:r w:rsidRPr="00814753">
        <w:t xml:space="preserve">2.30. Перечисление средств социальной выплаты на банковские счета ее получателей осуществляет администрация с обязательной проверкой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социальных выплат в соответствии с </w:t>
      </w:r>
      <w:hyperlink w:anchor="Par597" w:history="1">
        <w:r w:rsidRPr="00814753">
          <w:t>пунктом 2.</w:t>
        </w:r>
      </w:hyperlink>
      <w:r w:rsidRPr="00814753">
        <w:t>4 настоящего Положения. 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p>
    <w:p w:rsidR="00EF25CF" w:rsidRPr="00814753" w:rsidRDefault="00EF25CF" w:rsidP="00EF25CF">
      <w:pPr>
        <w:widowControl w:val="0"/>
        <w:autoSpaceDE w:val="0"/>
        <w:autoSpaceDN w:val="0"/>
        <w:adjustRightInd w:val="0"/>
        <w:ind w:firstLine="540"/>
        <w:jc w:val="both"/>
      </w:pPr>
      <w:bookmarkStart w:id="14" w:name="Par715"/>
      <w:bookmarkEnd w:id="14"/>
      <w:r w:rsidRPr="00814753">
        <w:t xml:space="preserve">2.31. </w:t>
      </w:r>
      <w:proofErr w:type="gramStart"/>
      <w:r w:rsidRPr="00814753">
        <w:t>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распорядитель счета представляет в банк:</w:t>
      </w:r>
      <w:proofErr w:type="gramEnd"/>
    </w:p>
    <w:p w:rsidR="00EF25CF" w:rsidRPr="00814753" w:rsidRDefault="00EF25CF" w:rsidP="00EF25CF">
      <w:pPr>
        <w:widowControl w:val="0"/>
        <w:autoSpaceDE w:val="0"/>
        <w:autoSpaceDN w:val="0"/>
        <w:adjustRightInd w:val="0"/>
        <w:ind w:firstLine="540"/>
        <w:jc w:val="both"/>
      </w:pPr>
      <w:r w:rsidRPr="00814753">
        <w:t>договор банковского счета;</w:t>
      </w:r>
    </w:p>
    <w:p w:rsidR="00EF25CF" w:rsidRPr="00FA1326" w:rsidRDefault="00EF25CF" w:rsidP="00EF25CF">
      <w:pPr>
        <w:widowControl w:val="0"/>
        <w:autoSpaceDE w:val="0"/>
        <w:autoSpaceDN w:val="0"/>
        <w:adjustRightInd w:val="0"/>
        <w:ind w:firstLine="540"/>
        <w:jc w:val="both"/>
      </w:pPr>
      <w:r w:rsidRPr="00FA1326">
        <w:t xml:space="preserve">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FA1326">
        <w:t>экономкласса</w:t>
      </w:r>
      <w:proofErr w:type="spellEnd"/>
      <w:r w:rsidRPr="00FA1326">
        <w:t xml:space="preserve"> на первичном рынке жилья </w:t>
      </w:r>
      <w:proofErr w:type="gramStart"/>
      <w:r w:rsidRPr="00FA1326">
        <w:t>и(</w:t>
      </w:r>
      <w:proofErr w:type="gramEnd"/>
      <w:r w:rsidRPr="00FA1326">
        <w:t>или) на оказание услуг указанной организацией;</w:t>
      </w:r>
    </w:p>
    <w:p w:rsidR="00EF25CF" w:rsidRPr="00FA1326" w:rsidRDefault="00EF25CF" w:rsidP="00EF25CF">
      <w:pPr>
        <w:widowControl w:val="0"/>
        <w:autoSpaceDE w:val="0"/>
        <w:autoSpaceDN w:val="0"/>
        <w:adjustRightInd w:val="0"/>
        <w:ind w:firstLine="540"/>
        <w:jc w:val="both"/>
      </w:pPr>
      <w:proofErr w:type="gramStart"/>
      <w:r w:rsidRPr="00FA1326">
        <w:t xml:space="preserve">договор участия в долевом строительстве многоквартирного дома, оформленный в соответствии с требованиями Федерального </w:t>
      </w:r>
      <w:hyperlink r:id="rId42" w:history="1">
        <w:r w:rsidRPr="00FA1326">
          <w:t>закона</w:t>
        </w:r>
      </w:hyperlink>
      <w:r w:rsidRPr="00FA1326">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w:t>
      </w:r>
      <w:r w:rsidRPr="00FA1326">
        <w:lastRenderedPageBreak/>
        <w:t>документы, подтверждающие наличие готовности дома не менее 70 процентов (в случае участия в долевом строительстве многоквартирного дома);</w:t>
      </w:r>
      <w:proofErr w:type="gramEnd"/>
    </w:p>
    <w:p w:rsidR="00EF25CF" w:rsidRPr="00FA1326" w:rsidRDefault="00EF25CF" w:rsidP="00EF25CF">
      <w:pPr>
        <w:widowControl w:val="0"/>
        <w:autoSpaceDE w:val="0"/>
        <w:autoSpaceDN w:val="0"/>
        <w:adjustRightInd w:val="0"/>
        <w:ind w:firstLine="540"/>
        <w:jc w:val="both"/>
      </w:pPr>
      <w:r w:rsidRPr="00FA1326">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43" w:history="1">
        <w:r w:rsidRPr="00FA1326">
          <w:t>закона</w:t>
        </w:r>
      </w:hyperlink>
      <w:r w:rsidRPr="00FA1326">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F25CF" w:rsidRPr="00FA1326" w:rsidRDefault="00EF25CF" w:rsidP="00EF25CF">
      <w:pPr>
        <w:widowControl w:val="0"/>
        <w:autoSpaceDE w:val="0"/>
        <w:autoSpaceDN w:val="0"/>
        <w:adjustRightInd w:val="0"/>
        <w:ind w:firstLine="540"/>
        <w:jc w:val="both"/>
      </w:pPr>
      <w:r w:rsidRPr="00FA1326">
        <w:t>договор строительного подряда либо договор купли-продажи материалов, оборудования для строительства жилого дома (в случае строительства индивидуального жилого дома);</w:t>
      </w:r>
    </w:p>
    <w:p w:rsidR="00EF25CF" w:rsidRPr="00FA1326" w:rsidRDefault="00EF25CF" w:rsidP="00EF25CF">
      <w:pPr>
        <w:widowControl w:val="0"/>
        <w:autoSpaceDE w:val="0"/>
        <w:autoSpaceDN w:val="0"/>
        <w:adjustRightInd w:val="0"/>
        <w:ind w:firstLine="540"/>
        <w:jc w:val="both"/>
      </w:pPr>
      <w:r w:rsidRPr="00FA1326">
        <w:t>документы, подтверждающие наличие достаточных сре</w:t>
      </w:r>
      <w:proofErr w:type="gramStart"/>
      <w:r w:rsidRPr="00FA1326">
        <w:t>дств дл</w:t>
      </w:r>
      <w:proofErr w:type="gramEnd"/>
      <w:r w:rsidRPr="00FA1326">
        <w:t>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EF25CF" w:rsidRPr="00FA1326" w:rsidRDefault="00EF25CF" w:rsidP="00EF25CF">
      <w:pPr>
        <w:widowControl w:val="0"/>
        <w:autoSpaceDE w:val="0"/>
        <w:autoSpaceDN w:val="0"/>
        <w:adjustRightInd w:val="0"/>
        <w:ind w:firstLine="540"/>
        <w:jc w:val="both"/>
      </w:pPr>
      <w:r w:rsidRPr="00FA1326">
        <w:t>ипотечный кредитный договор (договор ипотечного займа).</w:t>
      </w:r>
    </w:p>
    <w:p w:rsidR="00EF25CF" w:rsidRPr="00FA1326" w:rsidRDefault="00EF25CF" w:rsidP="00EF25CF">
      <w:pPr>
        <w:widowControl w:val="0"/>
        <w:autoSpaceDE w:val="0"/>
        <w:autoSpaceDN w:val="0"/>
        <w:adjustRightInd w:val="0"/>
        <w:ind w:firstLine="540"/>
        <w:jc w:val="both"/>
      </w:pPr>
      <w:r w:rsidRPr="00FA1326">
        <w:t xml:space="preserve">2.32. </w:t>
      </w:r>
      <w:proofErr w:type="gramStart"/>
      <w:r w:rsidRPr="00FA1326">
        <w:t>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участия в долевом строительстве многоквартирного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w:t>
      </w:r>
      <w:proofErr w:type="gramEnd"/>
      <w:r w:rsidRPr="00FA1326">
        <w:t xml:space="preserve">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F25CF" w:rsidRPr="00FA1326" w:rsidRDefault="00EF25CF" w:rsidP="00EF25CF">
      <w:pPr>
        <w:widowControl w:val="0"/>
        <w:autoSpaceDE w:val="0"/>
        <w:autoSpaceDN w:val="0"/>
        <w:adjustRightInd w:val="0"/>
        <w:ind w:firstLine="540"/>
        <w:jc w:val="both"/>
      </w:pPr>
      <w:bookmarkStart w:id="15" w:name="Par723"/>
      <w:bookmarkEnd w:id="15"/>
      <w:r w:rsidRPr="00FA1326">
        <w:t>2.33. Банк и  администрация во взаимодействии с уполномоченным органом при получении банком документов осуществляет для оплаты действия, установленные двусторонними договорами (соглашениями) между банком и уполномоченным органом, между администрацией и уполномоченным органом.</w:t>
      </w:r>
    </w:p>
    <w:p w:rsidR="00EF25CF" w:rsidRPr="00FA1326" w:rsidRDefault="00EF25CF" w:rsidP="00EF25CF">
      <w:pPr>
        <w:widowControl w:val="0"/>
        <w:autoSpaceDE w:val="0"/>
        <w:autoSpaceDN w:val="0"/>
        <w:adjustRightInd w:val="0"/>
        <w:ind w:firstLine="540"/>
        <w:jc w:val="both"/>
      </w:pPr>
      <w:r w:rsidRPr="00FA1326">
        <w:t xml:space="preserve">2.34. Банк в течение пяти рабочих дней </w:t>
      </w:r>
      <w:proofErr w:type="gramStart"/>
      <w:r w:rsidRPr="00FA1326">
        <w:t>с даты получения</w:t>
      </w:r>
      <w:proofErr w:type="gramEnd"/>
      <w:r w:rsidRPr="00FA1326">
        <w:t xml:space="preserve"> документов осуществляет проверку содержащихся в них сведений.</w:t>
      </w:r>
    </w:p>
    <w:p w:rsidR="00EF25CF" w:rsidRPr="00FA1326" w:rsidRDefault="00EF25CF" w:rsidP="00EF25CF">
      <w:pPr>
        <w:widowControl w:val="0"/>
        <w:autoSpaceDE w:val="0"/>
        <w:autoSpaceDN w:val="0"/>
        <w:adjustRightInd w:val="0"/>
        <w:ind w:firstLine="540"/>
        <w:jc w:val="both"/>
      </w:pPr>
      <w:r w:rsidRPr="00FA1326">
        <w:t xml:space="preserve">В случае вынесения банком решения об отказе в принятии указанных документов либо </w:t>
      </w:r>
      <w:proofErr w:type="gramStart"/>
      <w:r w:rsidRPr="00FA1326">
        <w:t>об отказе от оплаты расходов на основании этих документов распорядителю счета в течение пяти рабочих дней с даты</w:t>
      </w:r>
      <w:proofErr w:type="gramEnd"/>
      <w:r w:rsidRPr="00FA1326">
        <w:t xml:space="preserve">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 распорядителю счета.</w:t>
      </w:r>
    </w:p>
    <w:p w:rsidR="00EF25CF" w:rsidRPr="00FA1326" w:rsidRDefault="00EF25CF" w:rsidP="00EF25CF">
      <w:pPr>
        <w:widowControl w:val="0"/>
        <w:autoSpaceDE w:val="0"/>
        <w:autoSpaceDN w:val="0"/>
        <w:adjustRightInd w:val="0"/>
        <w:ind w:firstLine="540"/>
        <w:jc w:val="both"/>
      </w:pPr>
      <w:r w:rsidRPr="00FA1326">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F25CF" w:rsidRPr="00FA1326" w:rsidRDefault="00EF25CF" w:rsidP="00EF25CF">
      <w:pPr>
        <w:widowControl w:val="0"/>
        <w:autoSpaceDE w:val="0"/>
        <w:autoSpaceDN w:val="0"/>
        <w:adjustRightInd w:val="0"/>
        <w:ind w:firstLine="540"/>
        <w:jc w:val="both"/>
      </w:pPr>
      <w:r w:rsidRPr="00FA1326">
        <w:t>Банк в течение одного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w:t>
      </w:r>
      <w:proofErr w:type="gramStart"/>
      <w:r w:rsidRPr="00FA1326">
        <w:t>дств в сч</w:t>
      </w:r>
      <w:proofErr w:type="gramEnd"/>
      <w:r w:rsidRPr="00FA1326">
        <w:t>ет оплаты расходов на основе указанных документов.</w:t>
      </w:r>
    </w:p>
    <w:p w:rsidR="00EF25CF" w:rsidRPr="00FA1326" w:rsidRDefault="00EF25CF" w:rsidP="00EF25CF">
      <w:pPr>
        <w:widowControl w:val="0"/>
        <w:autoSpaceDE w:val="0"/>
        <w:autoSpaceDN w:val="0"/>
        <w:adjustRightInd w:val="0"/>
        <w:ind w:firstLine="540"/>
        <w:jc w:val="both"/>
      </w:pPr>
      <w:bookmarkStart w:id="16" w:name="Par734"/>
      <w:bookmarkEnd w:id="16"/>
      <w:r w:rsidRPr="00FA1326">
        <w:t xml:space="preserve">2.35. Администрация </w:t>
      </w:r>
      <w:proofErr w:type="gramStart"/>
      <w:r w:rsidRPr="00FA1326">
        <w:t>в течение пяти рабочих дней с даты получения от банка заявки на перечисление бюджетных средств на банковский счет</w:t>
      </w:r>
      <w:proofErr w:type="gramEnd"/>
      <w:r w:rsidRPr="00FA1326">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F25CF" w:rsidRPr="00FA1326" w:rsidRDefault="00EF25CF" w:rsidP="00EF25CF">
      <w:pPr>
        <w:widowControl w:val="0"/>
        <w:autoSpaceDE w:val="0"/>
        <w:autoSpaceDN w:val="0"/>
        <w:adjustRightInd w:val="0"/>
        <w:ind w:firstLine="540"/>
        <w:jc w:val="both"/>
      </w:pPr>
      <w:r w:rsidRPr="00FA1326">
        <w:lastRenderedPageBreak/>
        <w:t>2.36. По соглашению сторон договор банковского счета может быть продлен:</w:t>
      </w:r>
    </w:p>
    <w:p w:rsidR="00EF25CF" w:rsidRPr="00FA1326" w:rsidRDefault="00EF25CF" w:rsidP="00EF25CF">
      <w:pPr>
        <w:widowControl w:val="0"/>
        <w:autoSpaceDE w:val="0"/>
        <w:autoSpaceDN w:val="0"/>
        <w:adjustRightInd w:val="0"/>
        <w:ind w:firstLine="540"/>
        <w:jc w:val="both"/>
      </w:pPr>
      <w:r w:rsidRPr="00FA1326">
        <w:t>а) если до истечения срока действия договора банковского счета банк принял документы,  но оплата не произведена;</w:t>
      </w:r>
    </w:p>
    <w:p w:rsidR="00EF25CF" w:rsidRPr="00FA1326" w:rsidRDefault="00EF25CF" w:rsidP="00EF25CF">
      <w:pPr>
        <w:widowControl w:val="0"/>
        <w:autoSpaceDE w:val="0"/>
        <w:autoSpaceDN w:val="0"/>
        <w:adjustRightInd w:val="0"/>
        <w:ind w:firstLine="540"/>
        <w:jc w:val="both"/>
      </w:pPr>
      <w:r w:rsidRPr="00FA1326">
        <w:t>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w:t>
      </w:r>
    </w:p>
    <w:p w:rsidR="00EF25CF" w:rsidRPr="00FA1326" w:rsidRDefault="00EF25CF" w:rsidP="00EF25CF">
      <w:pPr>
        <w:widowControl w:val="0"/>
        <w:autoSpaceDE w:val="0"/>
        <w:autoSpaceDN w:val="0"/>
        <w:adjustRightInd w:val="0"/>
        <w:ind w:firstLine="540"/>
        <w:jc w:val="both"/>
      </w:pPr>
      <w:r w:rsidRPr="00FA1326">
        <w:t>2.37. Перечисление социальных выплат с банковских счетов получателей социальных выплат производится банком:</w:t>
      </w:r>
    </w:p>
    <w:p w:rsidR="00EF25CF" w:rsidRPr="00FA1326" w:rsidRDefault="00EF25CF" w:rsidP="00EF25CF">
      <w:pPr>
        <w:widowControl w:val="0"/>
        <w:autoSpaceDE w:val="0"/>
        <w:autoSpaceDN w:val="0"/>
        <w:adjustRightInd w:val="0"/>
        <w:ind w:firstLine="540"/>
        <w:jc w:val="both"/>
      </w:pPr>
      <w:r w:rsidRPr="00FA1326">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гражданина (семьи) жилого помещения на первичном рынке жилья;</w:t>
      </w:r>
    </w:p>
    <w:p w:rsidR="00EF25CF" w:rsidRPr="00FA1326" w:rsidRDefault="00EF25CF" w:rsidP="00EF25CF">
      <w:pPr>
        <w:widowControl w:val="0"/>
        <w:autoSpaceDE w:val="0"/>
        <w:autoSpaceDN w:val="0"/>
        <w:adjustRightInd w:val="0"/>
        <w:ind w:firstLine="540"/>
        <w:jc w:val="both"/>
      </w:pPr>
      <w:r w:rsidRPr="00FA1326">
        <w:t>б) исполнителю (подрядчику), указанному в договоре подряда на строительство индивидуального жилого дома для семьи гражданина - получателя социальной выплаты;</w:t>
      </w:r>
    </w:p>
    <w:p w:rsidR="00EF25CF" w:rsidRPr="00FA1326" w:rsidRDefault="00EF25CF" w:rsidP="00EF25CF">
      <w:pPr>
        <w:widowControl w:val="0"/>
        <w:autoSpaceDE w:val="0"/>
        <w:autoSpaceDN w:val="0"/>
        <w:adjustRightInd w:val="0"/>
        <w:ind w:firstLine="540"/>
        <w:jc w:val="both"/>
      </w:pPr>
      <w:proofErr w:type="gramStart"/>
      <w:r w:rsidRPr="00FA1326">
        <w:t xml:space="preserve">в)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44" w:history="1">
        <w:r w:rsidRPr="00FA1326">
          <w:t>закона</w:t>
        </w:r>
      </w:hyperlink>
      <w:r w:rsidRPr="00FA1326">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EF25CF" w:rsidRPr="00FA1326" w:rsidRDefault="00EF25CF" w:rsidP="00EF25CF">
      <w:pPr>
        <w:widowControl w:val="0"/>
        <w:autoSpaceDE w:val="0"/>
        <w:autoSpaceDN w:val="0"/>
        <w:adjustRightInd w:val="0"/>
        <w:ind w:firstLine="540"/>
        <w:jc w:val="both"/>
      </w:pPr>
      <w:r w:rsidRPr="00FA1326">
        <w:t>г) цеденту, указанному в договоре цессии уступки прав требования по договору долевого участия в строительстве многоквартирного дома;</w:t>
      </w:r>
    </w:p>
    <w:p w:rsidR="00EF25CF" w:rsidRPr="00FA1326" w:rsidRDefault="00EF25CF" w:rsidP="00EF25CF">
      <w:pPr>
        <w:widowControl w:val="0"/>
        <w:autoSpaceDE w:val="0"/>
        <w:autoSpaceDN w:val="0"/>
        <w:adjustRightInd w:val="0"/>
        <w:ind w:firstLine="540"/>
        <w:jc w:val="both"/>
      </w:pPr>
      <w:proofErr w:type="spellStart"/>
      <w:r w:rsidRPr="00FA1326">
        <w:t>д</w:t>
      </w:r>
      <w:proofErr w:type="spellEnd"/>
      <w:r w:rsidRPr="00FA1326">
        <w:t>) продавцу, указанному в договоре купли-продажи материалов, оборудования для строительства жилого дома собственными силами, осуществляемого получателем социальной выплаты;</w:t>
      </w:r>
    </w:p>
    <w:p w:rsidR="00EF25CF" w:rsidRPr="00FA1326" w:rsidRDefault="00EF25CF" w:rsidP="00EF25CF">
      <w:pPr>
        <w:widowControl w:val="0"/>
        <w:autoSpaceDE w:val="0"/>
        <w:autoSpaceDN w:val="0"/>
        <w:adjustRightInd w:val="0"/>
        <w:ind w:firstLine="540"/>
        <w:jc w:val="both"/>
      </w:pPr>
      <w:r w:rsidRPr="00FA1326">
        <w:t xml:space="preserve">е) кредитной организации или юридическому лицу, </w:t>
      </w:r>
      <w:proofErr w:type="gramStart"/>
      <w:r w:rsidRPr="00FA1326">
        <w:t>указанным</w:t>
      </w:r>
      <w:proofErr w:type="gramEnd"/>
      <w:r w:rsidRPr="00FA1326">
        <w:t xml:space="preserve"> в кредитном договоре (договоре займа) на предоставление гражданину жилищного кредита (займа) на строительство (приобретение) жилья.</w:t>
      </w:r>
    </w:p>
    <w:p w:rsidR="00EF25CF" w:rsidRPr="00FA1326" w:rsidRDefault="00EF25CF" w:rsidP="00EF25CF">
      <w:pPr>
        <w:widowControl w:val="0"/>
        <w:autoSpaceDE w:val="0"/>
        <w:autoSpaceDN w:val="0"/>
        <w:adjustRightInd w:val="0"/>
        <w:ind w:firstLine="540"/>
        <w:jc w:val="both"/>
      </w:pPr>
      <w:r w:rsidRPr="00FA1326">
        <w:t xml:space="preserve">2.38. После перечисления социальной выплаты с банковского счета получателя социальной выплаты лицам, указанным в </w:t>
      </w:r>
      <w:hyperlink w:anchor="Par738" w:history="1">
        <w:r w:rsidRPr="00FA1326">
          <w:t>пункте 2.37</w:t>
        </w:r>
      </w:hyperlink>
      <w:r w:rsidRPr="00FA1326">
        <w:t xml:space="preserve"> настоящего Положения, банк направляет в комитет по строительству Ленинградской области, выдавший свидетельство,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EF25CF" w:rsidRPr="00FA1326" w:rsidRDefault="00EF25CF" w:rsidP="00EF25CF">
      <w:pPr>
        <w:widowControl w:val="0"/>
        <w:autoSpaceDE w:val="0"/>
        <w:autoSpaceDN w:val="0"/>
        <w:adjustRightInd w:val="0"/>
        <w:ind w:firstLine="540"/>
        <w:jc w:val="both"/>
      </w:pPr>
      <w:r w:rsidRPr="00FA1326">
        <w:t>Свидетельство подлежит хранению уполномоченным органом в течение пяти лет.</w:t>
      </w:r>
    </w:p>
    <w:p w:rsidR="00EF25CF" w:rsidRPr="00FA1326" w:rsidRDefault="00EF25CF" w:rsidP="00EF25CF">
      <w:pPr>
        <w:widowControl w:val="0"/>
        <w:autoSpaceDE w:val="0"/>
        <w:autoSpaceDN w:val="0"/>
        <w:adjustRightInd w:val="0"/>
        <w:ind w:firstLine="540"/>
        <w:jc w:val="both"/>
      </w:pPr>
      <w:r w:rsidRPr="00FA1326">
        <w:t xml:space="preserve">2.39. </w:t>
      </w:r>
      <w:proofErr w:type="gramStart"/>
      <w:r w:rsidRPr="00FA1326">
        <w:t xml:space="preserve">Администрация ежемесячно до пятого числа месяца, следующего за отчетным, представляют в уполномоченный орган </w:t>
      </w:r>
      <w:hyperlink w:anchor="Par1370" w:history="1">
        <w:r w:rsidRPr="00FA1326">
          <w:t>отчет</w:t>
        </w:r>
      </w:hyperlink>
      <w:r w:rsidRPr="00FA1326">
        <w:t xml:space="preserve"> об использовании средств бюджетов всех уровней и внебюджетных средств, выделенных на предоставление социальной выплаты гражданам (семьям) в рамках реализации П</w:t>
      </w:r>
      <w:r>
        <w:t>одп</w:t>
      </w:r>
      <w:r w:rsidRPr="00FA1326">
        <w:t>рограммы и долгосрочных муниципальных целевых программ по обеспечению жильем граждан (нарастающим итогом).</w:t>
      </w:r>
      <w:proofErr w:type="gramEnd"/>
    </w:p>
    <w:p w:rsidR="00EF25CF" w:rsidRPr="00FA1326" w:rsidRDefault="00EF25CF" w:rsidP="00EF25CF">
      <w:pPr>
        <w:widowControl w:val="0"/>
        <w:autoSpaceDE w:val="0"/>
        <w:autoSpaceDN w:val="0"/>
        <w:adjustRightInd w:val="0"/>
        <w:ind w:firstLine="540"/>
        <w:jc w:val="both"/>
      </w:pPr>
      <w:r w:rsidRPr="00FA1326">
        <w:t xml:space="preserve">2.40. </w:t>
      </w:r>
      <w:proofErr w:type="gramStart"/>
      <w:r w:rsidRPr="00FA1326">
        <w:t>Если перечисленные местным бюджетам средства областного бюджета на предоставление социальной выплаты участникам мероприятия П</w:t>
      </w:r>
      <w:r>
        <w:t>одп</w:t>
      </w:r>
      <w:r w:rsidRPr="00FA1326">
        <w:t>рограммы оказались не использованными по врученным свидетельствам и в муниципальном образовании нет участников мероприятия П</w:t>
      </w:r>
      <w:r>
        <w:t>одп</w:t>
      </w:r>
      <w:r w:rsidRPr="00FA1326">
        <w:t>рограммы, желающих получить социальную выплату, средства возвращаются в областной бюджет в установленном порядке в течение 10 рабочих дней после окончания срока действия последнего договора банковского счета участника мероприятия П</w:t>
      </w:r>
      <w:r>
        <w:t>одп</w:t>
      </w:r>
      <w:r w:rsidRPr="00FA1326">
        <w:t>рограммы с учетом срока его</w:t>
      </w:r>
      <w:proofErr w:type="gramEnd"/>
      <w:r w:rsidRPr="00FA1326">
        <w:t xml:space="preserve"> продления в соответствии с </w:t>
      </w:r>
      <w:r w:rsidRPr="00FA1326">
        <w:lastRenderedPageBreak/>
        <w:t>условиями, установленными настоящим Положением.</w:t>
      </w:r>
    </w:p>
    <w:p w:rsidR="00EF25CF" w:rsidRPr="00FA1326" w:rsidRDefault="00EF25CF" w:rsidP="00EF25CF">
      <w:pPr>
        <w:widowControl w:val="0"/>
        <w:autoSpaceDE w:val="0"/>
        <w:autoSpaceDN w:val="0"/>
        <w:adjustRightInd w:val="0"/>
        <w:ind w:firstLine="540"/>
        <w:jc w:val="both"/>
      </w:pPr>
      <w:r w:rsidRPr="00FA1326">
        <w:t xml:space="preserve">2.41. </w:t>
      </w:r>
      <w:proofErr w:type="gramStart"/>
      <w:r w:rsidRPr="00FA1326">
        <w:t xml:space="preserve">Администрация  обеспечивает исключение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снятие с учета в качестве нуждающихся в жилых помещениях в соответствии со </w:t>
      </w:r>
      <w:hyperlink r:id="rId45" w:history="1">
        <w:r w:rsidRPr="00FA1326">
          <w:t>статьей 56</w:t>
        </w:r>
      </w:hyperlink>
      <w:r w:rsidRPr="00FA1326">
        <w:t xml:space="preserve"> Жилищного кодекса Российской Федерации и предоставляют муниципальные правовые акты о принятии соответствующих решений в уполномоченный орган.</w:t>
      </w:r>
      <w:proofErr w:type="gramEnd"/>
    </w:p>
    <w:p w:rsidR="00EF25CF" w:rsidRPr="00FA1326" w:rsidRDefault="00EF25CF" w:rsidP="00EF25CF">
      <w:pPr>
        <w:widowControl w:val="0"/>
        <w:autoSpaceDE w:val="0"/>
        <w:autoSpaceDN w:val="0"/>
        <w:adjustRightInd w:val="0"/>
        <w:ind w:firstLine="540"/>
        <w:jc w:val="both"/>
      </w:pPr>
    </w:p>
    <w:p w:rsidR="00EF25CF" w:rsidRPr="00FA1326" w:rsidRDefault="00EF25CF" w:rsidP="00EF25CF">
      <w:pPr>
        <w:widowControl w:val="0"/>
        <w:autoSpaceDE w:val="0"/>
        <w:autoSpaceDN w:val="0"/>
        <w:adjustRightInd w:val="0"/>
        <w:ind w:firstLine="540"/>
        <w:jc w:val="both"/>
      </w:pPr>
    </w:p>
    <w:p w:rsidR="00EF25CF" w:rsidRDefault="00EF25CF"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Default="00523F12" w:rsidP="00EF25CF">
      <w:pPr>
        <w:widowControl w:val="0"/>
        <w:autoSpaceDE w:val="0"/>
        <w:autoSpaceDN w:val="0"/>
        <w:adjustRightInd w:val="0"/>
        <w:ind w:firstLine="540"/>
        <w:jc w:val="both"/>
      </w:pPr>
    </w:p>
    <w:p w:rsidR="00523F12" w:rsidRPr="00FA1326" w:rsidRDefault="00523F12" w:rsidP="00EF25CF">
      <w:pPr>
        <w:widowControl w:val="0"/>
        <w:autoSpaceDE w:val="0"/>
        <w:autoSpaceDN w:val="0"/>
        <w:adjustRightInd w:val="0"/>
        <w:ind w:firstLine="540"/>
        <w:jc w:val="both"/>
      </w:pPr>
    </w:p>
    <w:p w:rsidR="00523F12" w:rsidRDefault="00523F12" w:rsidP="00523F12">
      <w:pPr>
        <w:shd w:val="clear" w:color="auto" w:fill="FEFEFE"/>
        <w:jc w:val="right"/>
        <w:rPr>
          <w:b/>
          <w:bCs/>
        </w:rPr>
      </w:pPr>
      <w:r>
        <w:rPr>
          <w:b/>
          <w:bCs/>
        </w:rPr>
        <w:lastRenderedPageBreak/>
        <w:t>ПОДПРОГРАММА № 4.</w:t>
      </w:r>
    </w:p>
    <w:p w:rsidR="00523F12" w:rsidRDefault="00523F12" w:rsidP="00523F12">
      <w:pPr>
        <w:shd w:val="clear" w:color="auto" w:fill="FEFEFE"/>
        <w:jc w:val="right"/>
      </w:pPr>
    </w:p>
    <w:p w:rsidR="00523F12" w:rsidRDefault="00523F12" w:rsidP="00523F12">
      <w:pPr>
        <w:shd w:val="clear" w:color="auto" w:fill="FEFEFE"/>
        <w:jc w:val="center"/>
        <w:rPr>
          <w:b/>
          <w:bCs/>
        </w:rPr>
      </w:pPr>
      <w:r>
        <w:rPr>
          <w:b/>
          <w:bCs/>
        </w:rPr>
        <w:t>«Оказание поддержки в 2017 году гражданам, пострадавшим в результате</w:t>
      </w:r>
    </w:p>
    <w:p w:rsidR="00523F12" w:rsidRDefault="00523F12" w:rsidP="00523F12">
      <w:pPr>
        <w:shd w:val="clear" w:color="auto" w:fill="FEFEFE"/>
        <w:jc w:val="center"/>
      </w:pPr>
      <w:r>
        <w:rPr>
          <w:b/>
          <w:bCs/>
        </w:rPr>
        <w:t>пожара муниципального жилищного фонда» </w:t>
      </w:r>
    </w:p>
    <w:p w:rsidR="00523F12" w:rsidRDefault="00523F12" w:rsidP="00523F12">
      <w:pPr>
        <w:shd w:val="clear" w:color="auto" w:fill="FEFEFE"/>
        <w:jc w:val="center"/>
        <w:rPr>
          <w:b/>
        </w:rPr>
      </w:pPr>
      <w:r>
        <w:br w:type="textWrapping" w:clear="all"/>
      </w:r>
      <w:r>
        <w:rPr>
          <w:b/>
        </w:rPr>
        <w:t>ПАСПОРТ</w:t>
      </w:r>
    </w:p>
    <w:p w:rsidR="00523F12" w:rsidRDefault="00523F12" w:rsidP="00523F12">
      <w:pPr>
        <w:shd w:val="clear" w:color="auto" w:fill="FEFEFE"/>
        <w:jc w:val="center"/>
        <w:rPr>
          <w:b/>
        </w:rPr>
      </w:pPr>
      <w:r>
        <w:rPr>
          <w:b/>
        </w:rPr>
        <w:t>подпрограммы</w:t>
      </w:r>
    </w:p>
    <w:p w:rsidR="00523F12" w:rsidRDefault="00523F12" w:rsidP="00523F12">
      <w:pPr>
        <w:shd w:val="clear" w:color="auto" w:fill="FEFEFE"/>
        <w:jc w:val="both"/>
        <w:rPr>
          <w:color w:val="FF0000"/>
        </w:rPr>
      </w:pPr>
      <w:r>
        <w:rPr>
          <w:color w:val="FF0000"/>
        </w:rPr>
        <w:t> </w:t>
      </w:r>
    </w:p>
    <w:tbl>
      <w:tblPr>
        <w:tblW w:w="5000" w:type="pct"/>
        <w:jc w:val="center"/>
        <w:tblCellMar>
          <w:left w:w="0" w:type="dxa"/>
          <w:right w:w="0" w:type="dxa"/>
        </w:tblCellMar>
        <w:tblLook w:val="04A0"/>
      </w:tblPr>
      <w:tblGrid>
        <w:gridCol w:w="2420"/>
        <w:gridCol w:w="7025"/>
      </w:tblGrid>
      <w:tr w:rsidR="00523F12" w:rsidTr="00523F12">
        <w:trPr>
          <w:jc w:val="center"/>
        </w:trPr>
        <w:tc>
          <w:tcPr>
            <w:tcW w:w="242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523F12" w:rsidRDefault="00523F12">
            <w:pPr>
              <w:jc w:val="both"/>
            </w:pPr>
            <w:r>
              <w:t>Наименование подпрограммы</w:t>
            </w:r>
          </w:p>
        </w:tc>
        <w:tc>
          <w:tcPr>
            <w:tcW w:w="70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23F12" w:rsidRDefault="00523F12">
            <w:pPr>
              <w:jc w:val="both"/>
            </w:pPr>
            <w:r>
              <w:t>Оказание поддержки в 2017 году гражданам, пострадавшим в результате пожара муниципального жилищного фонда</w:t>
            </w:r>
          </w:p>
          <w:p w:rsidR="00523F12" w:rsidRDefault="00523F12">
            <w:pPr>
              <w:jc w:val="both"/>
            </w:pPr>
          </w:p>
        </w:tc>
      </w:tr>
      <w:tr w:rsidR="00523F12" w:rsidTr="00523F12">
        <w:trPr>
          <w:jc w:val="center"/>
        </w:trPr>
        <w:tc>
          <w:tcPr>
            <w:tcW w:w="242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523F12" w:rsidRDefault="00523F12">
            <w:pPr>
              <w:jc w:val="both"/>
            </w:pPr>
            <w:r>
              <w:t>Ответственный исполнитель подпрограммы</w:t>
            </w:r>
          </w:p>
        </w:tc>
        <w:tc>
          <w:tcPr>
            <w:tcW w:w="70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523F12" w:rsidRDefault="00523F12">
            <w:pPr>
              <w:jc w:val="both"/>
            </w:pPr>
            <w:r>
              <w:t xml:space="preserve">Отдел по управлению муниципальным имуществом администрации </w:t>
            </w:r>
            <w:proofErr w:type="spellStart"/>
            <w:r>
              <w:t>Новоладожского</w:t>
            </w:r>
            <w:proofErr w:type="spellEnd"/>
            <w:r>
              <w:t xml:space="preserve"> городского поселения</w:t>
            </w:r>
          </w:p>
        </w:tc>
      </w:tr>
      <w:tr w:rsidR="00523F12" w:rsidTr="00523F12">
        <w:trPr>
          <w:jc w:val="center"/>
        </w:trPr>
        <w:tc>
          <w:tcPr>
            <w:tcW w:w="242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523F12" w:rsidRDefault="00523F12">
            <w:pPr>
              <w:jc w:val="both"/>
            </w:pPr>
            <w:r>
              <w:t>Участники подпрограммы</w:t>
            </w:r>
          </w:p>
        </w:tc>
        <w:tc>
          <w:tcPr>
            <w:tcW w:w="70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523F12" w:rsidRDefault="00523F12">
            <w:pPr>
              <w:jc w:val="both"/>
            </w:pPr>
            <w:r>
              <w:t>Комитет по строительству Ленинградской области</w:t>
            </w:r>
          </w:p>
        </w:tc>
      </w:tr>
      <w:tr w:rsidR="00523F12" w:rsidTr="00523F12">
        <w:trPr>
          <w:jc w:val="center"/>
        </w:trPr>
        <w:tc>
          <w:tcPr>
            <w:tcW w:w="242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523F12" w:rsidRDefault="00523F12">
            <w:pPr>
              <w:jc w:val="both"/>
            </w:pPr>
            <w:r>
              <w:t>Цель подпрограммы</w:t>
            </w:r>
          </w:p>
        </w:tc>
        <w:tc>
          <w:tcPr>
            <w:tcW w:w="70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23F12" w:rsidRDefault="00523F12">
            <w:pPr>
              <w:jc w:val="both"/>
            </w:pPr>
            <w:r>
              <w:t xml:space="preserve">Улучшение жилищных условий граждан на территории </w:t>
            </w:r>
            <w:proofErr w:type="spellStart"/>
            <w:r>
              <w:t>Новоладожского</w:t>
            </w:r>
            <w:proofErr w:type="spellEnd"/>
            <w:r>
              <w:t xml:space="preserve"> городского поселение, пострадавших в результате пожара муниципального жилищного фонда</w:t>
            </w:r>
          </w:p>
          <w:p w:rsidR="00523F12" w:rsidRDefault="00523F12">
            <w:pPr>
              <w:jc w:val="both"/>
            </w:pPr>
          </w:p>
        </w:tc>
      </w:tr>
      <w:tr w:rsidR="00523F12" w:rsidTr="00523F12">
        <w:trPr>
          <w:jc w:val="center"/>
        </w:trPr>
        <w:tc>
          <w:tcPr>
            <w:tcW w:w="242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523F12" w:rsidRDefault="00523F12">
            <w:r>
              <w:t>Основные задачи подпрограммы</w:t>
            </w:r>
          </w:p>
        </w:tc>
        <w:tc>
          <w:tcPr>
            <w:tcW w:w="70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23F12" w:rsidRDefault="00523F12">
            <w:pPr>
              <w:jc w:val="both"/>
            </w:pPr>
            <w:r>
              <w:t>Оказание содействия в строительстве (приобретении) в муниципальную собственность жилых помещений для предоставления гражданам, пострадавшим в результате пожара муниципального жилищного фонда</w:t>
            </w:r>
          </w:p>
          <w:p w:rsidR="00523F12" w:rsidRDefault="00523F12">
            <w:pPr>
              <w:jc w:val="both"/>
            </w:pPr>
          </w:p>
        </w:tc>
      </w:tr>
      <w:tr w:rsidR="00523F12" w:rsidTr="00523F12">
        <w:trPr>
          <w:jc w:val="center"/>
        </w:trPr>
        <w:tc>
          <w:tcPr>
            <w:tcW w:w="242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523F12" w:rsidRDefault="00523F12">
            <w:pPr>
              <w:jc w:val="both"/>
            </w:pPr>
            <w:r>
              <w:t>Целевые индикаторы (показатели) подпрограммы</w:t>
            </w:r>
          </w:p>
        </w:tc>
        <w:tc>
          <w:tcPr>
            <w:tcW w:w="70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23F12" w:rsidRDefault="00523F12">
            <w:pPr>
              <w:jc w:val="both"/>
            </w:pPr>
            <w:r>
              <w:t>Количество семей, которым планируется предоставить жилые помещения: 5 семей.</w:t>
            </w:r>
          </w:p>
          <w:p w:rsidR="00523F12" w:rsidRDefault="00523F12">
            <w:pPr>
              <w:jc w:val="both"/>
            </w:pPr>
          </w:p>
        </w:tc>
      </w:tr>
      <w:tr w:rsidR="00523F12" w:rsidTr="00523F12">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523F12" w:rsidRDefault="00523F12"/>
        </w:tc>
        <w:tc>
          <w:tcPr>
            <w:tcW w:w="70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23F12" w:rsidRDefault="00523F12">
            <w:pPr>
              <w:jc w:val="both"/>
            </w:pPr>
            <w:r>
              <w:t>Количество квадратных метров построенного (приобретенного) жилья: 165 кв.м.</w:t>
            </w:r>
          </w:p>
          <w:p w:rsidR="00523F12" w:rsidRDefault="00523F12">
            <w:pPr>
              <w:jc w:val="both"/>
            </w:pPr>
          </w:p>
        </w:tc>
      </w:tr>
      <w:tr w:rsidR="00523F12" w:rsidTr="00523F12">
        <w:trPr>
          <w:jc w:val="center"/>
        </w:trPr>
        <w:tc>
          <w:tcPr>
            <w:tcW w:w="242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523F12" w:rsidRDefault="00523F12">
            <w:pPr>
              <w:jc w:val="both"/>
            </w:pPr>
            <w:r>
              <w:t>Объемы бюджетных ассигнований подпрограммы</w:t>
            </w:r>
          </w:p>
        </w:tc>
        <w:tc>
          <w:tcPr>
            <w:tcW w:w="70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23F12" w:rsidRDefault="00523F12">
            <w:pPr>
              <w:jc w:val="both"/>
            </w:pPr>
            <w:r>
              <w:t>Общий объем финансирования — 6 371 475 рублей, в том числе:</w:t>
            </w:r>
          </w:p>
          <w:p w:rsidR="00523F12" w:rsidRDefault="00523F12">
            <w:pPr>
              <w:jc w:val="both"/>
            </w:pPr>
          </w:p>
        </w:tc>
      </w:tr>
      <w:tr w:rsidR="00523F12" w:rsidTr="00523F12">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523F12" w:rsidRDefault="00523F12"/>
        </w:tc>
        <w:tc>
          <w:tcPr>
            <w:tcW w:w="70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23F12" w:rsidRDefault="00523F12">
            <w:pPr>
              <w:jc w:val="both"/>
            </w:pPr>
            <w:r>
              <w:t>средства областного бюджета: 6 052 901 руб.25 коп</w:t>
            </w:r>
            <w:proofErr w:type="gramStart"/>
            <w:r>
              <w:t>.;</w:t>
            </w:r>
            <w:proofErr w:type="gramEnd"/>
          </w:p>
          <w:p w:rsidR="00523F12" w:rsidRDefault="00523F12">
            <w:pPr>
              <w:jc w:val="both"/>
            </w:pPr>
          </w:p>
        </w:tc>
      </w:tr>
      <w:tr w:rsidR="00523F12" w:rsidTr="00523F12">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523F12" w:rsidRDefault="00523F12"/>
        </w:tc>
        <w:tc>
          <w:tcPr>
            <w:tcW w:w="70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23F12" w:rsidRDefault="00523F12">
            <w:pPr>
              <w:jc w:val="both"/>
            </w:pPr>
            <w:r>
              <w:t xml:space="preserve">средства местного бюджета: 318 573 руб.75 коп. </w:t>
            </w:r>
          </w:p>
          <w:p w:rsidR="00523F12" w:rsidRDefault="00523F12">
            <w:pPr>
              <w:jc w:val="both"/>
            </w:pPr>
          </w:p>
        </w:tc>
      </w:tr>
      <w:tr w:rsidR="00523F12" w:rsidTr="00523F12">
        <w:trPr>
          <w:jc w:val="center"/>
        </w:trPr>
        <w:tc>
          <w:tcPr>
            <w:tcW w:w="242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523F12" w:rsidRDefault="00523F12">
            <w:r>
              <w:t>Основания для разработки подпрограммы</w:t>
            </w:r>
          </w:p>
        </w:tc>
        <w:tc>
          <w:tcPr>
            <w:tcW w:w="70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23F12" w:rsidRDefault="00523F12">
            <w:pPr>
              <w:jc w:val="both"/>
            </w:pPr>
            <w:r>
              <w:t>Жилищный кодекс Российской Федерации,</w:t>
            </w:r>
          </w:p>
          <w:p w:rsidR="00523F12" w:rsidRDefault="00523F12">
            <w:pPr>
              <w:jc w:val="both"/>
            </w:pPr>
            <w:proofErr w:type="gramStart"/>
            <w:r>
              <w:t>Постановление Правительства Ленинградской области от 30 декабря 2015 года № 532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оказание поддержки гражданам, пострадавшим в результате пожара муниципального жилищного фонда, в рамках подпрограммы «Оказание поддержки гражданам, пострадавшим в результате пожара муниципального жилищного фонда» государственной программы Ленинградской области «Обеспечение качественным жильем граждан на</w:t>
            </w:r>
            <w:proofErr w:type="gramEnd"/>
            <w:r>
              <w:t xml:space="preserve"> территории </w:t>
            </w:r>
            <w:r>
              <w:lastRenderedPageBreak/>
              <w:t>Ленинградской области»</w:t>
            </w:r>
          </w:p>
          <w:p w:rsidR="00523F12" w:rsidRDefault="00523F12">
            <w:pPr>
              <w:jc w:val="both"/>
            </w:pPr>
            <w:proofErr w:type="gramStart"/>
            <w:r>
              <w:t>Постановление Правительства Ленинградской области от 22 июля 2016 года № 260 «О внесении изменений в постановление Правительства Ленинградской области от 30 декабря 2015 года  № 532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оказание поддержки гражданам, пострадавшим в результате пожара муниципального жилищного фонда, в рамках подпрограммы «Оказание поддержки гражданам, пострадавшим в</w:t>
            </w:r>
            <w:proofErr w:type="gramEnd"/>
            <w:r>
              <w:t xml:space="preserve"> </w:t>
            </w:r>
            <w:proofErr w:type="gramStart"/>
            <w:r>
              <w:t>результате</w:t>
            </w:r>
            <w:proofErr w:type="gramEnd"/>
            <w:r>
              <w:t xml:space="preserve"> пожара муниципального жилищного фонда» государственной программы Ленинградской области «Обеспечение качественным жильем граждан на территории Ленинградской области»</w:t>
            </w:r>
          </w:p>
          <w:p w:rsidR="00523F12" w:rsidRDefault="00523F12">
            <w:pPr>
              <w:jc w:val="both"/>
            </w:pPr>
          </w:p>
        </w:tc>
      </w:tr>
      <w:tr w:rsidR="00523F12" w:rsidTr="00523F12">
        <w:trPr>
          <w:jc w:val="center"/>
        </w:trPr>
        <w:tc>
          <w:tcPr>
            <w:tcW w:w="242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523F12" w:rsidRDefault="00523F12">
            <w:r>
              <w:lastRenderedPageBreak/>
              <w:t>Разработчик подпрограммы</w:t>
            </w:r>
          </w:p>
        </w:tc>
        <w:tc>
          <w:tcPr>
            <w:tcW w:w="70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23F12" w:rsidRDefault="00523F12">
            <w:pPr>
              <w:jc w:val="both"/>
            </w:pPr>
            <w:r>
              <w:t xml:space="preserve">Отдел по управлению муниципальным имуществом администрации </w:t>
            </w:r>
            <w:proofErr w:type="spellStart"/>
            <w:r>
              <w:t>Новоладожского</w:t>
            </w:r>
            <w:proofErr w:type="spellEnd"/>
            <w:r>
              <w:t xml:space="preserve"> городского поселения</w:t>
            </w:r>
          </w:p>
          <w:p w:rsidR="00523F12" w:rsidRDefault="00523F12">
            <w:pPr>
              <w:jc w:val="both"/>
            </w:pPr>
          </w:p>
        </w:tc>
      </w:tr>
      <w:tr w:rsidR="00523F12" w:rsidTr="00523F12">
        <w:trPr>
          <w:jc w:val="center"/>
        </w:trPr>
        <w:tc>
          <w:tcPr>
            <w:tcW w:w="242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523F12" w:rsidRDefault="00523F12">
            <w:r>
              <w:t>Контроль выполнения подпрограммы</w:t>
            </w:r>
          </w:p>
        </w:tc>
        <w:tc>
          <w:tcPr>
            <w:tcW w:w="70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23F12" w:rsidRDefault="00523F12">
            <w:pPr>
              <w:jc w:val="both"/>
            </w:pPr>
            <w:r>
              <w:t xml:space="preserve">Общий контроль выполнения подпрограммы осуществляет глава администрации </w:t>
            </w:r>
            <w:proofErr w:type="spellStart"/>
            <w:r>
              <w:t>Новоладожского</w:t>
            </w:r>
            <w:proofErr w:type="spellEnd"/>
            <w:r>
              <w:t xml:space="preserve"> городского поселения</w:t>
            </w:r>
          </w:p>
          <w:p w:rsidR="00523F12" w:rsidRDefault="00523F12">
            <w:pPr>
              <w:jc w:val="both"/>
            </w:pPr>
          </w:p>
        </w:tc>
      </w:tr>
    </w:tbl>
    <w:p w:rsidR="00523F12" w:rsidRDefault="00523F12" w:rsidP="00523F12">
      <w:pPr>
        <w:shd w:val="clear" w:color="auto" w:fill="FEFEFE"/>
        <w:jc w:val="both"/>
        <w:rPr>
          <w:color w:val="FF0000"/>
        </w:rPr>
      </w:pPr>
      <w:r>
        <w:rPr>
          <w:color w:val="FF0000"/>
        </w:rPr>
        <w:t> </w:t>
      </w:r>
    </w:p>
    <w:p w:rsidR="00523F12" w:rsidRDefault="00523F12" w:rsidP="00523F12">
      <w:pPr>
        <w:shd w:val="clear" w:color="auto" w:fill="FEFEFE"/>
        <w:jc w:val="both"/>
        <w:rPr>
          <w:color w:val="FF0000"/>
        </w:rPr>
      </w:pPr>
    </w:p>
    <w:p w:rsidR="00523F12" w:rsidRDefault="00523F12" w:rsidP="00523F12">
      <w:pPr>
        <w:shd w:val="clear" w:color="auto" w:fill="FEFEFE"/>
        <w:jc w:val="center"/>
        <w:rPr>
          <w:b/>
          <w:bCs/>
        </w:rPr>
      </w:pPr>
      <w:r>
        <w:rPr>
          <w:b/>
          <w:bCs/>
        </w:rPr>
        <w:t>Раздел 1. Общая характеристика, основные проблемы</w:t>
      </w:r>
    </w:p>
    <w:p w:rsidR="00523F12" w:rsidRDefault="00523F12" w:rsidP="00523F12">
      <w:pPr>
        <w:shd w:val="clear" w:color="auto" w:fill="FEFEFE"/>
        <w:jc w:val="center"/>
        <w:rPr>
          <w:b/>
          <w:bCs/>
        </w:rPr>
      </w:pPr>
      <w:r>
        <w:rPr>
          <w:b/>
          <w:bCs/>
        </w:rPr>
        <w:t>и прогноз развития сферы реализации подпрограммы</w:t>
      </w:r>
    </w:p>
    <w:p w:rsidR="00523F12" w:rsidRDefault="00523F12" w:rsidP="00523F12">
      <w:pPr>
        <w:shd w:val="clear" w:color="auto" w:fill="FEFEFE"/>
        <w:jc w:val="both"/>
      </w:pPr>
    </w:p>
    <w:p w:rsidR="00523F12" w:rsidRDefault="00523F12" w:rsidP="00523F12">
      <w:pPr>
        <w:shd w:val="clear" w:color="auto" w:fill="FEFEFE"/>
        <w:jc w:val="both"/>
      </w:pPr>
      <w:r>
        <w:t xml:space="preserve">       На территории МО </w:t>
      </w:r>
      <w:proofErr w:type="spellStart"/>
      <w:r>
        <w:t>Новоладожское</w:t>
      </w:r>
      <w:proofErr w:type="spellEnd"/>
      <w:r>
        <w:t xml:space="preserve"> городское поселение </w:t>
      </w:r>
      <w:proofErr w:type="spellStart"/>
      <w:r>
        <w:t>Волховского</w:t>
      </w:r>
      <w:proofErr w:type="spellEnd"/>
      <w:r>
        <w:t xml:space="preserve"> муниципального района Ленинградской области на учете граждан в качестве нуждающихся в жилых помещениях, предоставляемых по договорам социального найма, в связи с утратой жилья в результате пожара состоит 9 семей указанной категории граждан, из них:</w:t>
      </w:r>
    </w:p>
    <w:p w:rsidR="00523F12" w:rsidRDefault="00523F12" w:rsidP="00523F12">
      <w:pPr>
        <w:shd w:val="clear" w:color="auto" w:fill="FEFEFE"/>
        <w:jc w:val="both"/>
      </w:pPr>
      <w:r>
        <w:t>- 1 семьи утратила жилое помещение, принадлежащее ей на праве собственности;</w:t>
      </w:r>
    </w:p>
    <w:p w:rsidR="00523F12" w:rsidRDefault="00523F12" w:rsidP="00523F12">
      <w:pPr>
        <w:shd w:val="clear" w:color="auto" w:fill="FEFEFE"/>
        <w:jc w:val="both"/>
      </w:pPr>
      <w:r>
        <w:t>- 8 семей утратили жилые помещения муниципального  жилищного фонда.</w:t>
      </w:r>
    </w:p>
    <w:p w:rsidR="00523F12" w:rsidRDefault="00523F12" w:rsidP="00523F12">
      <w:pPr>
        <w:shd w:val="clear" w:color="auto" w:fill="FEFEFE"/>
        <w:jc w:val="both"/>
      </w:pPr>
      <w:r>
        <w:t xml:space="preserve">         Мероприятия по обеспечению жильем граждан, пострадавших в результате пожара муниципального жилищного фонда, продолжаются. В результате запланированных мероприятий на территории </w:t>
      </w:r>
      <w:proofErr w:type="spellStart"/>
      <w:r>
        <w:t>Новоладожского</w:t>
      </w:r>
      <w:proofErr w:type="spellEnd"/>
      <w:r>
        <w:t xml:space="preserve"> городского поселения планируется обеспечить благоустроенными жилыми помещениями в рамках данной подпрограммы 5 (пять) семей, лишившихся жилья в результате пожара муниципального жилищного фонда, произошедшего до 1 июля 2016 года, при отсутствии вины нанимателя жилого помещения.</w:t>
      </w:r>
    </w:p>
    <w:p w:rsidR="00523F12" w:rsidRDefault="00523F12" w:rsidP="00523F12">
      <w:pPr>
        <w:shd w:val="clear" w:color="auto" w:fill="FEFEFE"/>
        <w:jc w:val="both"/>
      </w:pPr>
    </w:p>
    <w:p w:rsidR="00523F12" w:rsidRDefault="00523F12" w:rsidP="00523F12">
      <w:pPr>
        <w:shd w:val="clear" w:color="auto" w:fill="FEFEFE"/>
        <w:jc w:val="both"/>
        <w:rPr>
          <w:color w:val="FF0000"/>
        </w:rPr>
      </w:pPr>
    </w:p>
    <w:p w:rsidR="00523F12" w:rsidRDefault="00523F12" w:rsidP="00523F12">
      <w:pPr>
        <w:shd w:val="clear" w:color="auto" w:fill="FEFEFE"/>
        <w:jc w:val="center"/>
        <w:rPr>
          <w:b/>
          <w:bCs/>
        </w:rPr>
      </w:pPr>
      <w:r>
        <w:rPr>
          <w:b/>
          <w:bCs/>
        </w:rPr>
        <w:t>Раздел 2. Цели и задачи подпрограммы</w:t>
      </w:r>
    </w:p>
    <w:p w:rsidR="00523F12" w:rsidRDefault="00523F12" w:rsidP="00523F12">
      <w:pPr>
        <w:shd w:val="clear" w:color="auto" w:fill="FEFEFE"/>
        <w:jc w:val="center"/>
      </w:pPr>
    </w:p>
    <w:p w:rsidR="00523F12" w:rsidRDefault="00523F12" w:rsidP="00523F12">
      <w:pPr>
        <w:shd w:val="clear" w:color="auto" w:fill="FEFEFE"/>
        <w:jc w:val="both"/>
      </w:pPr>
      <w:r>
        <w:t xml:space="preserve">2.1. Основной целью подпрограммы является улучшение жилищных условий граждан, пострадавших в результате пожара муниципального жилищного фонда, проживающих на территории </w:t>
      </w:r>
      <w:proofErr w:type="spellStart"/>
      <w:r>
        <w:t>Новоладожского</w:t>
      </w:r>
      <w:proofErr w:type="spellEnd"/>
      <w:r>
        <w:t xml:space="preserve"> городского поселения и поставленных на учет в качестве нуждающихся в жилых помещениях, предоставляемых по договорам социального найма. </w:t>
      </w:r>
    </w:p>
    <w:p w:rsidR="00523F12" w:rsidRDefault="00523F12" w:rsidP="00523F12">
      <w:pPr>
        <w:shd w:val="clear" w:color="auto" w:fill="FEFEFE"/>
        <w:jc w:val="both"/>
      </w:pPr>
    </w:p>
    <w:p w:rsidR="00523F12" w:rsidRDefault="00523F12" w:rsidP="00523F12">
      <w:pPr>
        <w:shd w:val="clear" w:color="auto" w:fill="FEFEFE"/>
        <w:jc w:val="both"/>
      </w:pPr>
      <w:r>
        <w:t xml:space="preserve"> 2.2. Для достижения цели подпрограммы необходимо оказание содействия в строительстве и (или) приобретении в муниципальную собственность жилых помещений </w:t>
      </w:r>
      <w:r>
        <w:lastRenderedPageBreak/>
        <w:t>для последующей передачи их соответствующей категории граждан по договору социального найма.</w:t>
      </w:r>
    </w:p>
    <w:p w:rsidR="00523F12" w:rsidRDefault="00523F12" w:rsidP="00523F12">
      <w:pPr>
        <w:shd w:val="clear" w:color="auto" w:fill="FEFEFE"/>
        <w:jc w:val="both"/>
      </w:pPr>
    </w:p>
    <w:p w:rsidR="00523F12" w:rsidRDefault="00523F12" w:rsidP="00523F12">
      <w:pPr>
        <w:shd w:val="clear" w:color="auto" w:fill="FEFEFE"/>
        <w:jc w:val="both"/>
      </w:pPr>
    </w:p>
    <w:p w:rsidR="00523F12" w:rsidRDefault="00523F12" w:rsidP="00523F12">
      <w:pPr>
        <w:shd w:val="clear" w:color="auto" w:fill="FEFEFE"/>
        <w:jc w:val="center"/>
        <w:rPr>
          <w:b/>
          <w:bCs/>
        </w:rPr>
      </w:pPr>
      <w:r>
        <w:rPr>
          <w:b/>
          <w:bCs/>
        </w:rPr>
        <w:t>Раздел 3. Характеристика основных мероприятий подпрограммы</w:t>
      </w:r>
    </w:p>
    <w:p w:rsidR="00523F12" w:rsidRDefault="00523F12" w:rsidP="00523F12">
      <w:pPr>
        <w:shd w:val="clear" w:color="auto" w:fill="FEFEFE"/>
        <w:jc w:val="both"/>
      </w:pPr>
    </w:p>
    <w:p w:rsidR="00523F12" w:rsidRDefault="00523F12" w:rsidP="00523F12">
      <w:pPr>
        <w:shd w:val="clear" w:color="auto" w:fill="FEFEFE"/>
        <w:jc w:val="both"/>
      </w:pPr>
      <w:r>
        <w:t>         Основное мероприятие подпрограммы — строительство жилых помещений и (или) долевое участие в жилищном строительстве, приобретение жилых помещений для создания муниципального жилищного фонда в целях оказания поддержки гражданам (семьям), пострадавшим в результате пожара.</w:t>
      </w:r>
    </w:p>
    <w:p w:rsidR="00523F12" w:rsidRDefault="00523F12" w:rsidP="00523F12">
      <w:pPr>
        <w:shd w:val="clear" w:color="auto" w:fill="FEFEFE"/>
        <w:jc w:val="both"/>
      </w:pPr>
      <w:r>
        <w:t xml:space="preserve">           Порядок и форма предоставления субсидий на решение вопросов местного значения в области обеспечения жильем, организации строительства муниципального жилищного фонда и создания условий для жилищного строительства при реализации мероприятий по обеспечению жильем граждан, лишившихся жилья в результате пожара, определяется нормативным правовым актом Ленинградской области.</w:t>
      </w:r>
    </w:p>
    <w:p w:rsidR="00523F12" w:rsidRDefault="00523F12" w:rsidP="00523F12">
      <w:pPr>
        <w:shd w:val="clear" w:color="auto" w:fill="FEFEFE"/>
        <w:jc w:val="both"/>
        <w:rPr>
          <w:color w:val="FF0000"/>
        </w:rPr>
      </w:pPr>
    </w:p>
    <w:p w:rsidR="00523F12" w:rsidRDefault="00523F12" w:rsidP="00523F12">
      <w:pPr>
        <w:shd w:val="clear" w:color="auto" w:fill="FEFEFE"/>
        <w:jc w:val="both"/>
        <w:rPr>
          <w:color w:val="FF0000"/>
        </w:rPr>
      </w:pPr>
    </w:p>
    <w:p w:rsidR="00523F12" w:rsidRDefault="00523F12" w:rsidP="00523F12">
      <w:pPr>
        <w:shd w:val="clear" w:color="auto" w:fill="FEFEFE"/>
        <w:jc w:val="center"/>
        <w:rPr>
          <w:b/>
          <w:bCs/>
        </w:rPr>
      </w:pPr>
      <w:r>
        <w:rPr>
          <w:b/>
          <w:bCs/>
        </w:rPr>
        <w:t>Раздел 4. Ресурсное обеспечение подпрограммы</w:t>
      </w:r>
    </w:p>
    <w:p w:rsidR="00523F12" w:rsidRDefault="00523F12" w:rsidP="00523F12">
      <w:pPr>
        <w:shd w:val="clear" w:color="auto" w:fill="FEFEFE"/>
        <w:jc w:val="center"/>
      </w:pPr>
    </w:p>
    <w:p w:rsidR="00523F12" w:rsidRDefault="00523F12" w:rsidP="00523F12">
      <w:pPr>
        <w:shd w:val="clear" w:color="auto" w:fill="FEFEFE"/>
        <w:jc w:val="both"/>
      </w:pPr>
      <w:r>
        <w:t xml:space="preserve">       </w:t>
      </w:r>
      <w:proofErr w:type="spellStart"/>
      <w:r>
        <w:t>Софинансирование</w:t>
      </w:r>
      <w:proofErr w:type="spellEnd"/>
      <w:r>
        <w:t xml:space="preserve"> мероприятий подпрограммы осуществляется за счет средств областного бюджета и бюджета </w:t>
      </w:r>
      <w:proofErr w:type="spellStart"/>
      <w:r>
        <w:t>Новоладожского</w:t>
      </w:r>
      <w:proofErr w:type="spellEnd"/>
      <w:r>
        <w:t xml:space="preserve"> городского поселения. </w:t>
      </w:r>
    </w:p>
    <w:p w:rsidR="00523F12" w:rsidRDefault="00523F12" w:rsidP="00523F12">
      <w:pPr>
        <w:shd w:val="clear" w:color="auto" w:fill="FEFEFE"/>
        <w:jc w:val="both"/>
      </w:pPr>
      <w:r>
        <w:t xml:space="preserve">             Общий объем финансирования на обеспечение указанных категорий граждан жилыми помещениями в 2017 году составит — 6 371 475  рублей, из них:</w:t>
      </w:r>
    </w:p>
    <w:p w:rsidR="00523F12" w:rsidRDefault="00523F12" w:rsidP="00523F12">
      <w:pPr>
        <w:shd w:val="clear" w:color="auto" w:fill="FEFEFE"/>
        <w:jc w:val="both"/>
      </w:pPr>
      <w:r>
        <w:t>6 052 901 руб.25 коп</w:t>
      </w:r>
      <w:proofErr w:type="gramStart"/>
      <w:r>
        <w:t>.</w:t>
      </w:r>
      <w:proofErr w:type="gramEnd"/>
      <w:r>
        <w:t xml:space="preserve">  — </w:t>
      </w:r>
      <w:proofErr w:type="gramStart"/>
      <w:r>
        <w:t>с</w:t>
      </w:r>
      <w:proofErr w:type="gramEnd"/>
      <w:r>
        <w:t>редства областного бюджета,</w:t>
      </w:r>
    </w:p>
    <w:p w:rsidR="00523F12" w:rsidRDefault="00523F12" w:rsidP="00523F12">
      <w:pPr>
        <w:shd w:val="clear" w:color="auto" w:fill="FEFEFE"/>
        <w:jc w:val="both"/>
      </w:pPr>
      <w:r>
        <w:t>318 573 руб.75 коп</w:t>
      </w:r>
      <w:proofErr w:type="gramStart"/>
      <w:r>
        <w:t>.</w:t>
      </w:r>
      <w:proofErr w:type="gramEnd"/>
      <w:r>
        <w:t xml:space="preserve"> — </w:t>
      </w:r>
      <w:proofErr w:type="gramStart"/>
      <w:r>
        <w:t>с</w:t>
      </w:r>
      <w:proofErr w:type="gramEnd"/>
      <w:r>
        <w:t>редства местного бюджета.</w:t>
      </w:r>
    </w:p>
    <w:p w:rsidR="00523F12" w:rsidRDefault="00523F12" w:rsidP="00523F12">
      <w:pPr>
        <w:shd w:val="clear" w:color="auto" w:fill="FEFEFE"/>
        <w:jc w:val="both"/>
      </w:pPr>
      <w:r>
        <w:t xml:space="preserve">              Администрация </w:t>
      </w:r>
      <w:proofErr w:type="spellStart"/>
      <w:r>
        <w:t>Новоладожского</w:t>
      </w:r>
      <w:proofErr w:type="spellEnd"/>
      <w:r>
        <w:t xml:space="preserve"> городского поселения в обязательном порядке предусматривает в местном бюджете средства, необходимые для </w:t>
      </w:r>
      <w:proofErr w:type="spellStart"/>
      <w:r>
        <w:t>софинансирования</w:t>
      </w:r>
      <w:proofErr w:type="spellEnd"/>
      <w:r>
        <w:t xml:space="preserve"> мероприятий подпрограммы.</w:t>
      </w:r>
    </w:p>
    <w:p w:rsidR="00523F12" w:rsidRDefault="00523F12" w:rsidP="00523F12">
      <w:pPr>
        <w:shd w:val="clear" w:color="auto" w:fill="FEFEFE"/>
        <w:jc w:val="both"/>
      </w:pPr>
    </w:p>
    <w:p w:rsidR="00523F12" w:rsidRDefault="00523F12" w:rsidP="00523F12">
      <w:pPr>
        <w:shd w:val="clear" w:color="auto" w:fill="FEFEFE"/>
        <w:jc w:val="both"/>
      </w:pPr>
    </w:p>
    <w:p w:rsidR="00523F12" w:rsidRDefault="00523F12" w:rsidP="00523F12">
      <w:pPr>
        <w:shd w:val="clear" w:color="auto" w:fill="FEFEFE"/>
        <w:jc w:val="center"/>
        <w:rPr>
          <w:b/>
          <w:bCs/>
        </w:rPr>
      </w:pPr>
      <w:r>
        <w:rPr>
          <w:b/>
        </w:rPr>
        <w:t>Раздел</w:t>
      </w:r>
      <w:r>
        <w:t xml:space="preserve"> </w:t>
      </w:r>
      <w:r>
        <w:rPr>
          <w:b/>
          <w:bCs/>
        </w:rPr>
        <w:t xml:space="preserve">5. Информация об участии государственных корпораций, </w:t>
      </w:r>
    </w:p>
    <w:p w:rsidR="00523F12" w:rsidRDefault="00523F12" w:rsidP="00523F12">
      <w:pPr>
        <w:shd w:val="clear" w:color="auto" w:fill="FEFEFE"/>
        <w:jc w:val="center"/>
        <w:rPr>
          <w:b/>
          <w:bCs/>
        </w:rPr>
      </w:pPr>
      <w:r>
        <w:rPr>
          <w:b/>
          <w:bCs/>
        </w:rPr>
        <w:t xml:space="preserve">акционерных обществ с государственным участием, </w:t>
      </w:r>
    </w:p>
    <w:p w:rsidR="00523F12" w:rsidRDefault="00523F12" w:rsidP="00523F12">
      <w:pPr>
        <w:shd w:val="clear" w:color="auto" w:fill="FEFEFE"/>
        <w:jc w:val="center"/>
        <w:rPr>
          <w:b/>
          <w:bCs/>
        </w:rPr>
      </w:pPr>
      <w:r>
        <w:rPr>
          <w:b/>
          <w:bCs/>
        </w:rPr>
        <w:t>общественных, научных и иных организаций, а также</w:t>
      </w:r>
    </w:p>
    <w:p w:rsidR="00523F12" w:rsidRDefault="00523F12" w:rsidP="00523F12">
      <w:pPr>
        <w:shd w:val="clear" w:color="auto" w:fill="FEFEFE"/>
        <w:jc w:val="center"/>
        <w:rPr>
          <w:b/>
          <w:bCs/>
        </w:rPr>
      </w:pPr>
      <w:r>
        <w:rPr>
          <w:b/>
          <w:bCs/>
        </w:rPr>
        <w:t xml:space="preserve">государственных внебюджетных фондов </w:t>
      </w:r>
    </w:p>
    <w:p w:rsidR="00523F12" w:rsidRDefault="00523F12" w:rsidP="00523F12">
      <w:pPr>
        <w:shd w:val="clear" w:color="auto" w:fill="FEFEFE"/>
        <w:jc w:val="center"/>
        <w:rPr>
          <w:b/>
          <w:bCs/>
        </w:rPr>
      </w:pPr>
      <w:r>
        <w:rPr>
          <w:b/>
          <w:bCs/>
        </w:rPr>
        <w:t>и физических лиц в реализации подпрограммы</w:t>
      </w:r>
    </w:p>
    <w:p w:rsidR="00523F12" w:rsidRDefault="00523F12" w:rsidP="00523F12">
      <w:pPr>
        <w:shd w:val="clear" w:color="auto" w:fill="FEFEFE"/>
        <w:jc w:val="center"/>
        <w:rPr>
          <w:b/>
          <w:bCs/>
        </w:rPr>
      </w:pPr>
    </w:p>
    <w:p w:rsidR="00523F12" w:rsidRDefault="00523F12" w:rsidP="00523F12">
      <w:pPr>
        <w:shd w:val="clear" w:color="auto" w:fill="FEFEFE"/>
        <w:jc w:val="both"/>
      </w:pPr>
      <w:r>
        <w:rPr>
          <w:b/>
          <w:bCs/>
        </w:rPr>
        <w:t xml:space="preserve">          </w:t>
      </w:r>
      <w:r>
        <w:rPr>
          <w:bCs/>
        </w:rPr>
        <w:t>Го</w:t>
      </w:r>
      <w:r>
        <w:t>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и физические лица участия в подпрограмме не принимают.</w:t>
      </w:r>
    </w:p>
    <w:p w:rsidR="00523F12" w:rsidRDefault="00523F12" w:rsidP="00523F12">
      <w:pPr>
        <w:shd w:val="clear" w:color="auto" w:fill="FEFEFE"/>
        <w:jc w:val="both"/>
      </w:pPr>
      <w:r>
        <w:t> </w:t>
      </w:r>
    </w:p>
    <w:p w:rsidR="00523F12" w:rsidRDefault="00523F12" w:rsidP="00523F12">
      <w:pPr>
        <w:shd w:val="clear" w:color="auto" w:fill="FEFEFE"/>
        <w:jc w:val="both"/>
        <w:rPr>
          <w:color w:val="FF0000"/>
        </w:rPr>
      </w:pPr>
    </w:p>
    <w:p w:rsidR="00523F12" w:rsidRDefault="00523F12" w:rsidP="00523F12">
      <w:pPr>
        <w:shd w:val="clear" w:color="auto" w:fill="FEFEFE"/>
        <w:jc w:val="center"/>
        <w:rPr>
          <w:b/>
        </w:rPr>
      </w:pPr>
      <w:r>
        <w:rPr>
          <w:b/>
        </w:rPr>
        <w:t>Раздел 6. Ожидаемые результаты реализации</w:t>
      </w:r>
    </w:p>
    <w:p w:rsidR="00523F12" w:rsidRDefault="00523F12" w:rsidP="00523F12">
      <w:pPr>
        <w:shd w:val="clear" w:color="auto" w:fill="FEFEFE"/>
        <w:jc w:val="center"/>
        <w:rPr>
          <w:b/>
        </w:rPr>
      </w:pPr>
      <w:r>
        <w:rPr>
          <w:b/>
        </w:rPr>
        <w:t>мероприятий подпрограммы</w:t>
      </w:r>
    </w:p>
    <w:p w:rsidR="00523F12" w:rsidRDefault="00523F12" w:rsidP="00523F12">
      <w:pPr>
        <w:shd w:val="clear" w:color="auto" w:fill="FEFEFE"/>
        <w:jc w:val="center"/>
        <w:rPr>
          <w:b/>
        </w:rPr>
      </w:pPr>
    </w:p>
    <w:p w:rsidR="00523F12" w:rsidRDefault="00523F12" w:rsidP="00523F12">
      <w:pPr>
        <w:shd w:val="clear" w:color="auto" w:fill="FEFEFE"/>
        <w:jc w:val="both"/>
      </w:pPr>
      <w:r>
        <w:t xml:space="preserve">          В результате  реализации подпрограммы планируется улучшение жилищных условий 5 семьям из числа граждан, пострадавших в результате пожара, произошедшего до 1 июля 2016 года, при отсутствии вины нанимателя жилого помещения муниципального жилищного фонда </w:t>
      </w:r>
      <w:proofErr w:type="spellStart"/>
      <w:r>
        <w:t>Новоладожского</w:t>
      </w:r>
      <w:proofErr w:type="spellEnd"/>
      <w:r>
        <w:t xml:space="preserve"> городского поселения. </w:t>
      </w:r>
    </w:p>
    <w:p w:rsidR="00523F12" w:rsidRDefault="00523F12" w:rsidP="00523F12">
      <w:pPr>
        <w:shd w:val="clear" w:color="auto" w:fill="FEFEFE"/>
        <w:jc w:val="both"/>
        <w:rPr>
          <w:color w:val="FF0000"/>
        </w:rPr>
      </w:pPr>
      <w:r>
        <w:t xml:space="preserve">          Количество квадратных метров построенного (приобретенного) жилья для этих целей в 2017 году должно составить 165 кв</w:t>
      </w:r>
      <w:proofErr w:type="gramStart"/>
      <w:r>
        <w:t>.м</w:t>
      </w:r>
      <w:proofErr w:type="gramEnd"/>
      <w:r>
        <w:t xml:space="preserve">етров. </w:t>
      </w:r>
    </w:p>
    <w:p w:rsidR="00EF25CF" w:rsidRPr="005F00F3" w:rsidRDefault="00EF25CF" w:rsidP="005F00F3"/>
    <w:sectPr w:rsidR="00EF25CF" w:rsidRPr="005F00F3" w:rsidSect="00962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4B5"/>
    <w:rsid w:val="00041C83"/>
    <w:rsid w:val="00340A5A"/>
    <w:rsid w:val="00462B42"/>
    <w:rsid w:val="00480C69"/>
    <w:rsid w:val="004D5F3E"/>
    <w:rsid w:val="00523F12"/>
    <w:rsid w:val="00534A55"/>
    <w:rsid w:val="0054467D"/>
    <w:rsid w:val="00574112"/>
    <w:rsid w:val="00591F39"/>
    <w:rsid w:val="005F00F3"/>
    <w:rsid w:val="00604365"/>
    <w:rsid w:val="00687663"/>
    <w:rsid w:val="006C148E"/>
    <w:rsid w:val="00734417"/>
    <w:rsid w:val="00861DE0"/>
    <w:rsid w:val="008A5BE9"/>
    <w:rsid w:val="0094116B"/>
    <w:rsid w:val="00962449"/>
    <w:rsid w:val="009B3BC0"/>
    <w:rsid w:val="00A2597B"/>
    <w:rsid w:val="00A358AA"/>
    <w:rsid w:val="00A37ADC"/>
    <w:rsid w:val="00A420D7"/>
    <w:rsid w:val="00A848B5"/>
    <w:rsid w:val="00B52EEF"/>
    <w:rsid w:val="00B619C7"/>
    <w:rsid w:val="00BF74B5"/>
    <w:rsid w:val="00CA36D6"/>
    <w:rsid w:val="00D00AF8"/>
    <w:rsid w:val="00D40B34"/>
    <w:rsid w:val="00D6479A"/>
    <w:rsid w:val="00E636D0"/>
    <w:rsid w:val="00E857AC"/>
    <w:rsid w:val="00E912C8"/>
    <w:rsid w:val="00EF2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B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C148E"/>
    <w:pPr>
      <w:keepNext/>
      <w:overflowPunct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BF74B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BF74B5"/>
    <w:rPr>
      <w:rFonts w:ascii="Tahoma" w:hAnsi="Tahoma" w:cs="Tahoma"/>
      <w:sz w:val="16"/>
      <w:szCs w:val="16"/>
    </w:rPr>
  </w:style>
  <w:style w:type="character" w:customStyle="1" w:styleId="a4">
    <w:name w:val="Текст выноски Знак"/>
    <w:basedOn w:val="a0"/>
    <w:link w:val="a3"/>
    <w:uiPriority w:val="99"/>
    <w:semiHidden/>
    <w:rsid w:val="00BF74B5"/>
    <w:rPr>
      <w:rFonts w:ascii="Tahoma" w:eastAsia="Times New Roman" w:hAnsi="Tahoma" w:cs="Tahoma"/>
      <w:sz w:val="16"/>
      <w:szCs w:val="16"/>
      <w:lang w:eastAsia="ru-RU"/>
    </w:rPr>
  </w:style>
  <w:style w:type="paragraph" w:styleId="a5">
    <w:name w:val="List Paragraph"/>
    <w:basedOn w:val="a"/>
    <w:uiPriority w:val="34"/>
    <w:qFormat/>
    <w:rsid w:val="00734417"/>
    <w:pPr>
      <w:ind w:left="720"/>
      <w:contextualSpacing/>
    </w:pPr>
  </w:style>
  <w:style w:type="paragraph" w:styleId="a6">
    <w:name w:val="Normal (Web)"/>
    <w:aliases w:val="Обычный (Web)"/>
    <w:basedOn w:val="a"/>
    <w:semiHidden/>
    <w:unhideWhenUsed/>
    <w:rsid w:val="00B619C7"/>
  </w:style>
  <w:style w:type="paragraph" w:customStyle="1" w:styleId="FORMATTEXT">
    <w:name w:val=".FORMATTEXT"/>
    <w:rsid w:val="00B61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5F00F3"/>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20">
    <w:name w:val="Заголовок 2 Знак"/>
    <w:basedOn w:val="a0"/>
    <w:link w:val="2"/>
    <w:semiHidden/>
    <w:rsid w:val="006C148E"/>
    <w:rPr>
      <w:rFonts w:ascii="Arial" w:eastAsia="Times New Roman" w:hAnsi="Arial" w:cs="Arial"/>
      <w:b/>
      <w:bCs/>
      <w:i/>
      <w:iCs/>
      <w:sz w:val="28"/>
      <w:szCs w:val="28"/>
      <w:lang w:eastAsia="ru-RU"/>
    </w:rPr>
  </w:style>
  <w:style w:type="paragraph" w:styleId="a7">
    <w:name w:val="Body Text"/>
    <w:basedOn w:val="a"/>
    <w:link w:val="a8"/>
    <w:semiHidden/>
    <w:unhideWhenUsed/>
    <w:rsid w:val="006C148E"/>
    <w:pPr>
      <w:overflowPunct w:val="0"/>
      <w:autoSpaceDE w:val="0"/>
      <w:autoSpaceDN w:val="0"/>
      <w:adjustRightInd w:val="0"/>
      <w:jc w:val="both"/>
    </w:pPr>
    <w:rPr>
      <w:sz w:val="28"/>
      <w:szCs w:val="28"/>
    </w:rPr>
  </w:style>
  <w:style w:type="character" w:customStyle="1" w:styleId="a8">
    <w:name w:val="Основной текст Знак"/>
    <w:basedOn w:val="a0"/>
    <w:link w:val="a7"/>
    <w:semiHidden/>
    <w:rsid w:val="006C148E"/>
    <w:rPr>
      <w:rFonts w:ascii="Times New Roman" w:eastAsia="Times New Roman" w:hAnsi="Times New Roman" w:cs="Times New Roman"/>
      <w:sz w:val="28"/>
      <w:szCs w:val="28"/>
      <w:lang w:eastAsia="ru-RU"/>
    </w:rPr>
  </w:style>
  <w:style w:type="paragraph" w:styleId="3">
    <w:name w:val="Body Text Indent 3"/>
    <w:basedOn w:val="a"/>
    <w:link w:val="30"/>
    <w:semiHidden/>
    <w:unhideWhenUsed/>
    <w:rsid w:val="006C148E"/>
    <w:pPr>
      <w:overflowPunct w:val="0"/>
      <w:autoSpaceDE w:val="0"/>
      <w:autoSpaceDN w:val="0"/>
      <w:adjustRightInd w:val="0"/>
      <w:spacing w:after="120"/>
      <w:ind w:left="283"/>
    </w:pPr>
    <w:rPr>
      <w:sz w:val="16"/>
      <w:szCs w:val="16"/>
    </w:rPr>
  </w:style>
  <w:style w:type="character" w:customStyle="1" w:styleId="30">
    <w:name w:val="Основной текст с отступом 3 Знак"/>
    <w:basedOn w:val="a0"/>
    <w:link w:val="3"/>
    <w:semiHidden/>
    <w:rsid w:val="006C148E"/>
    <w:rPr>
      <w:rFonts w:ascii="Times New Roman" w:eastAsia="Times New Roman" w:hAnsi="Times New Roman" w:cs="Times New Roman"/>
      <w:sz w:val="16"/>
      <w:szCs w:val="16"/>
      <w:lang w:eastAsia="ru-RU"/>
    </w:rPr>
  </w:style>
  <w:style w:type="paragraph" w:styleId="a9">
    <w:name w:val="Plain Text"/>
    <w:basedOn w:val="a"/>
    <w:link w:val="aa"/>
    <w:semiHidden/>
    <w:unhideWhenUsed/>
    <w:rsid w:val="006C148E"/>
    <w:rPr>
      <w:rFonts w:ascii="Courier New" w:hAnsi="Courier New" w:cs="Courier New"/>
      <w:sz w:val="20"/>
      <w:szCs w:val="20"/>
    </w:rPr>
  </w:style>
  <w:style w:type="character" w:customStyle="1" w:styleId="aa">
    <w:name w:val="Текст Знак"/>
    <w:basedOn w:val="a0"/>
    <w:link w:val="a9"/>
    <w:semiHidden/>
    <w:rsid w:val="006C148E"/>
    <w:rPr>
      <w:rFonts w:ascii="Courier New" w:eastAsia="Times New Roman" w:hAnsi="Courier New" w:cs="Courier New"/>
      <w:sz w:val="20"/>
      <w:szCs w:val="20"/>
      <w:lang w:eastAsia="ru-RU"/>
    </w:rPr>
  </w:style>
  <w:style w:type="paragraph" w:customStyle="1" w:styleId="ConsPlusNormal">
    <w:name w:val="ConsPlusNormal"/>
    <w:rsid w:val="006C14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6C148E"/>
    <w:pPr>
      <w:autoSpaceDE w:val="0"/>
      <w:autoSpaceDN w:val="0"/>
      <w:adjustRightInd w:val="0"/>
      <w:spacing w:after="0" w:line="240" w:lineRule="auto"/>
    </w:pPr>
    <w:rPr>
      <w:rFonts w:ascii="Arial" w:eastAsia="Times New Roman" w:hAnsi="Arial" w:cs="Arial"/>
      <w:b/>
      <w:bCs/>
      <w:lang w:eastAsia="ru-RU"/>
    </w:rPr>
  </w:style>
  <w:style w:type="character" w:styleId="ab">
    <w:name w:val="Hyperlink"/>
    <w:basedOn w:val="a0"/>
    <w:uiPriority w:val="99"/>
    <w:semiHidden/>
    <w:unhideWhenUsed/>
    <w:rsid w:val="006C148E"/>
    <w:rPr>
      <w:color w:val="0000FF"/>
      <w:u w:val="single"/>
    </w:rPr>
  </w:style>
</w:styles>
</file>

<file path=word/webSettings.xml><?xml version="1.0" encoding="utf-8"?>
<w:webSettings xmlns:r="http://schemas.openxmlformats.org/officeDocument/2006/relationships" xmlns:w="http://schemas.openxmlformats.org/wordprocessingml/2006/main">
  <w:divs>
    <w:div w:id="53046899">
      <w:bodyDiv w:val="1"/>
      <w:marLeft w:val="0"/>
      <w:marRight w:val="0"/>
      <w:marTop w:val="0"/>
      <w:marBottom w:val="0"/>
      <w:divBdr>
        <w:top w:val="none" w:sz="0" w:space="0" w:color="auto"/>
        <w:left w:val="none" w:sz="0" w:space="0" w:color="auto"/>
        <w:bottom w:val="none" w:sz="0" w:space="0" w:color="auto"/>
        <w:right w:val="none" w:sz="0" w:space="0" w:color="auto"/>
      </w:divBdr>
    </w:div>
    <w:div w:id="237834272">
      <w:bodyDiv w:val="1"/>
      <w:marLeft w:val="0"/>
      <w:marRight w:val="0"/>
      <w:marTop w:val="0"/>
      <w:marBottom w:val="0"/>
      <w:divBdr>
        <w:top w:val="none" w:sz="0" w:space="0" w:color="auto"/>
        <w:left w:val="none" w:sz="0" w:space="0" w:color="auto"/>
        <w:bottom w:val="none" w:sz="0" w:space="0" w:color="auto"/>
        <w:right w:val="none" w:sz="0" w:space="0" w:color="auto"/>
      </w:divBdr>
    </w:div>
    <w:div w:id="380133974">
      <w:bodyDiv w:val="1"/>
      <w:marLeft w:val="0"/>
      <w:marRight w:val="0"/>
      <w:marTop w:val="0"/>
      <w:marBottom w:val="0"/>
      <w:divBdr>
        <w:top w:val="none" w:sz="0" w:space="0" w:color="auto"/>
        <w:left w:val="none" w:sz="0" w:space="0" w:color="auto"/>
        <w:bottom w:val="none" w:sz="0" w:space="0" w:color="auto"/>
        <w:right w:val="none" w:sz="0" w:space="0" w:color="auto"/>
      </w:divBdr>
    </w:div>
    <w:div w:id="652442336">
      <w:bodyDiv w:val="1"/>
      <w:marLeft w:val="0"/>
      <w:marRight w:val="0"/>
      <w:marTop w:val="0"/>
      <w:marBottom w:val="0"/>
      <w:divBdr>
        <w:top w:val="none" w:sz="0" w:space="0" w:color="auto"/>
        <w:left w:val="none" w:sz="0" w:space="0" w:color="auto"/>
        <w:bottom w:val="none" w:sz="0" w:space="0" w:color="auto"/>
        <w:right w:val="none" w:sz="0" w:space="0" w:color="auto"/>
      </w:divBdr>
    </w:div>
    <w:div w:id="832794894">
      <w:bodyDiv w:val="1"/>
      <w:marLeft w:val="0"/>
      <w:marRight w:val="0"/>
      <w:marTop w:val="0"/>
      <w:marBottom w:val="0"/>
      <w:divBdr>
        <w:top w:val="none" w:sz="0" w:space="0" w:color="auto"/>
        <w:left w:val="none" w:sz="0" w:space="0" w:color="auto"/>
        <w:bottom w:val="none" w:sz="0" w:space="0" w:color="auto"/>
        <w:right w:val="none" w:sz="0" w:space="0" w:color="auto"/>
      </w:divBdr>
    </w:div>
    <w:div w:id="912816304">
      <w:bodyDiv w:val="1"/>
      <w:marLeft w:val="0"/>
      <w:marRight w:val="0"/>
      <w:marTop w:val="0"/>
      <w:marBottom w:val="0"/>
      <w:divBdr>
        <w:top w:val="none" w:sz="0" w:space="0" w:color="auto"/>
        <w:left w:val="none" w:sz="0" w:space="0" w:color="auto"/>
        <w:bottom w:val="none" w:sz="0" w:space="0" w:color="auto"/>
        <w:right w:val="none" w:sz="0" w:space="0" w:color="auto"/>
      </w:divBdr>
    </w:div>
    <w:div w:id="183056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12;fld=134;dst=101285" TargetMode="External"/><Relationship Id="rId13" Type="http://schemas.openxmlformats.org/officeDocument/2006/relationships/hyperlink" Target="consultantplus://offline/main?base=LAW;n=117012;fld=134;dst=101278" TargetMode="External"/><Relationship Id="rId18" Type="http://schemas.openxmlformats.org/officeDocument/2006/relationships/hyperlink" Target="consultantplus://offline/main?base=LAW;n=117012;fld=134;dst=101323" TargetMode="External"/><Relationship Id="rId26" Type="http://schemas.openxmlformats.org/officeDocument/2006/relationships/hyperlink" Target="consultantplus://offline/main?base=LAW;n=117012;fld=134;dst=101265" TargetMode="External"/><Relationship Id="rId39" Type="http://schemas.openxmlformats.org/officeDocument/2006/relationships/hyperlink" Target="consultantplus://offline/main?base=LAW;n=117012;fld=134;dst=101338" TargetMode="External"/><Relationship Id="rId3" Type="http://schemas.openxmlformats.org/officeDocument/2006/relationships/webSettings" Target="webSettings.xml"/><Relationship Id="rId21" Type="http://schemas.openxmlformats.org/officeDocument/2006/relationships/hyperlink" Target="consultantplus://offline/main?base=LAW;n=117012;fld=134;dst=101274" TargetMode="External"/><Relationship Id="rId34" Type="http://schemas.openxmlformats.org/officeDocument/2006/relationships/hyperlink" Target="consultantplus://offline/main?base=LAW;n=117012;fld=134;dst=101334" TargetMode="External"/><Relationship Id="rId42" Type="http://schemas.openxmlformats.org/officeDocument/2006/relationships/hyperlink" Target="consultantplus://offline/ref=62AC714E05BF9A830421F4638FF2693EDD111463415BA37A49B4F5D278X3QCG" TargetMode="External"/><Relationship Id="rId47" Type="http://schemas.openxmlformats.org/officeDocument/2006/relationships/theme" Target="theme/theme1.xml"/><Relationship Id="rId7" Type="http://schemas.openxmlformats.org/officeDocument/2006/relationships/hyperlink" Target="consultantplus://offline/main?base=LAW;n=117012;fld=134;dst=101281" TargetMode="External"/><Relationship Id="rId12" Type="http://schemas.openxmlformats.org/officeDocument/2006/relationships/hyperlink" Target="consultantplus://offline/main?base=LAW;n=117012;fld=134;dst=33" TargetMode="External"/><Relationship Id="rId17" Type="http://schemas.openxmlformats.org/officeDocument/2006/relationships/hyperlink" Target="consultantplus://offline/main?base=LAW;n=117012;fld=134;dst=101319" TargetMode="External"/><Relationship Id="rId25" Type="http://schemas.openxmlformats.org/officeDocument/2006/relationships/hyperlink" Target="consultantplus://offline/main?base=LAW;n=113472;fld=134;dst=100099" TargetMode="External"/><Relationship Id="rId33" Type="http://schemas.openxmlformats.org/officeDocument/2006/relationships/hyperlink" Target="consultantplus://offline/main?base=LAW;n=117012;fld=134;dst=43" TargetMode="External"/><Relationship Id="rId38" Type="http://schemas.openxmlformats.org/officeDocument/2006/relationships/hyperlink" Target="consultantplus://offline/main?base=LAW;n=117012;fld=134;dst=101349"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main?base=LAW;n=117012;fld=134;dst=36" TargetMode="External"/><Relationship Id="rId20" Type="http://schemas.openxmlformats.org/officeDocument/2006/relationships/hyperlink" Target="consultantplus://offline/main?base=LAW;n=117012;fld=134;dst=36" TargetMode="External"/><Relationship Id="rId29" Type="http://schemas.openxmlformats.org/officeDocument/2006/relationships/hyperlink" Target="consultantplus://offline/main?base=LAW;n=117012;fld=134;dst=101300" TargetMode="External"/><Relationship Id="rId41" Type="http://schemas.openxmlformats.org/officeDocument/2006/relationships/hyperlink" Target="consultantplus://offline/ref=02FC495AE68EF10EDBA7EA92B075BA73DB8193FF30BF44775E8F9DB2D0A0AEE9901348E2B0457756Z8I3M" TargetMode="External"/><Relationship Id="rId1" Type="http://schemas.openxmlformats.org/officeDocument/2006/relationships/styles" Target="styles.xml"/><Relationship Id="rId6" Type="http://schemas.openxmlformats.org/officeDocument/2006/relationships/hyperlink" Target="consultantplus://offline/main?base=LAW;n=117012;fld=134;dst=101281" TargetMode="External"/><Relationship Id="rId11" Type="http://schemas.openxmlformats.org/officeDocument/2006/relationships/hyperlink" Target="consultantplus://offline/main?base=LAW;n=117012;fld=134;dst=101269" TargetMode="External"/><Relationship Id="rId24" Type="http://schemas.openxmlformats.org/officeDocument/2006/relationships/hyperlink" Target="consultantplus://offline/main?base=LAW;n=117012;fld=134;dst=101303" TargetMode="External"/><Relationship Id="rId32" Type="http://schemas.openxmlformats.org/officeDocument/2006/relationships/hyperlink" Target="consultantplus://offline/main?base=LAW;n=117012;fld=134;dst=41" TargetMode="External"/><Relationship Id="rId37" Type="http://schemas.openxmlformats.org/officeDocument/2006/relationships/hyperlink" Target="consultantplus://offline/main?base=LAW;n=117012;fld=134;dst=50" TargetMode="External"/><Relationship Id="rId40" Type="http://schemas.openxmlformats.org/officeDocument/2006/relationships/hyperlink" Target="consultantplus://offline/ref=02FC495AE68EF10EDBA7EA92B075BA73DB8193FF30BF44775E8F9DB2D0A0AEE9901348E2B0457758Z8I5M" TargetMode="External"/><Relationship Id="rId45" Type="http://schemas.openxmlformats.org/officeDocument/2006/relationships/hyperlink" Target="consultantplus://offline/ref=02FC495AE68EF10EDBA7EA92B075BA73DB8193FF30BF44775E8F9DB2D0A0AEE9901348E2B0457758Z8I5M" TargetMode="External"/><Relationship Id="rId5" Type="http://schemas.openxmlformats.org/officeDocument/2006/relationships/hyperlink" Target="consultantplus://offline/main?base=LAW;n=117057;fld=134;dst=100361" TargetMode="External"/><Relationship Id="rId15" Type="http://schemas.openxmlformats.org/officeDocument/2006/relationships/hyperlink" Target="consultantplus://offline/main?base=LAW;n=117012;fld=134;dst=101295" TargetMode="External"/><Relationship Id="rId23" Type="http://schemas.openxmlformats.org/officeDocument/2006/relationships/hyperlink" Target="consultantplus://offline/main?base=LAW;n=117012;fld=134;dst=36" TargetMode="External"/><Relationship Id="rId28" Type="http://schemas.openxmlformats.org/officeDocument/2006/relationships/hyperlink" Target="consultantplus://offline/main?base=LAW;n=117012;fld=134;dst=101297" TargetMode="External"/><Relationship Id="rId36" Type="http://schemas.openxmlformats.org/officeDocument/2006/relationships/hyperlink" Target="consultantplus://offline/main?base=LAW;n=117012;fld=134;dst=101338" TargetMode="External"/><Relationship Id="rId10" Type="http://schemas.openxmlformats.org/officeDocument/2006/relationships/hyperlink" Target="consultantplus://offline/main?base=LAW;n=117012;fld=134;dst=101265" TargetMode="External"/><Relationship Id="rId19" Type="http://schemas.openxmlformats.org/officeDocument/2006/relationships/hyperlink" Target="consultantplus://offline/main?base=LAW;n=117012;fld=134;dst=101295" TargetMode="External"/><Relationship Id="rId31" Type="http://schemas.openxmlformats.org/officeDocument/2006/relationships/hyperlink" Target="consultantplus://offline/main?base=LAW;n=117012;fld=134;dst=38" TargetMode="External"/><Relationship Id="rId44" Type="http://schemas.openxmlformats.org/officeDocument/2006/relationships/hyperlink" Target="consultantplus://offline/ref=62AC714E05BF9A830421F4638FF2693EDD111463415BA37A49B4F5D278X3QCG" TargetMode="External"/><Relationship Id="rId4" Type="http://schemas.openxmlformats.org/officeDocument/2006/relationships/image" Target="media/image1.png"/><Relationship Id="rId9" Type="http://schemas.openxmlformats.org/officeDocument/2006/relationships/hyperlink" Target="consultantplus://offline/main?base=LAW;n=117012;fld=134;dst=101286" TargetMode="External"/><Relationship Id="rId14" Type="http://schemas.openxmlformats.org/officeDocument/2006/relationships/hyperlink" Target="consultantplus://offline/main?base=LAW;n=117012;fld=134;dst=41" TargetMode="External"/><Relationship Id="rId22" Type="http://schemas.openxmlformats.org/officeDocument/2006/relationships/hyperlink" Target="consultantplus://offline/main?base=LAW;n=117012;fld=134;dst=101295" TargetMode="External"/><Relationship Id="rId27" Type="http://schemas.openxmlformats.org/officeDocument/2006/relationships/hyperlink" Target="consultantplus://offline/main?base=LAW;n=117012;fld=134;dst=101269" TargetMode="External"/><Relationship Id="rId30" Type="http://schemas.openxmlformats.org/officeDocument/2006/relationships/hyperlink" Target="consultantplus://offline/main?base=LAW;n=117012;fld=134;dst=33" TargetMode="External"/><Relationship Id="rId35" Type="http://schemas.openxmlformats.org/officeDocument/2006/relationships/hyperlink" Target="consultantplus://offline/main?base=LAW;n=117012;fld=134;dst=101323" TargetMode="External"/><Relationship Id="rId43" Type="http://schemas.openxmlformats.org/officeDocument/2006/relationships/hyperlink" Target="consultantplus://offline/ref=62AC714E05BF9A830421F4638FF2693EDD111463415BA37A49B4F5D278X3Q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29858</Words>
  <Characters>170193</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Тронькова</dc:creator>
  <cp:keywords/>
  <dc:description/>
  <cp:lastModifiedBy>Тронькова</cp:lastModifiedBy>
  <cp:revision>30</cp:revision>
  <cp:lastPrinted>2016-11-14T11:38:00Z</cp:lastPrinted>
  <dcterms:created xsi:type="dcterms:W3CDTF">2016-11-11T13:30:00Z</dcterms:created>
  <dcterms:modified xsi:type="dcterms:W3CDTF">2016-11-14T13:59:00Z</dcterms:modified>
</cp:coreProperties>
</file>