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22196" w14:textId="77777777" w:rsidR="00205B5E" w:rsidRPr="009A1610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14:paraId="3EDF523C" w14:textId="77777777" w:rsidR="00205B5E" w:rsidRPr="009A1610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</w:p>
    <w:p w14:paraId="18629101" w14:textId="77777777" w:rsidR="00205B5E" w:rsidRPr="009A1610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>МЕЛЬНИКОВСКОЕ  СЕЛЬСКОЕ  ПОСЕЛЕНИЕ</w:t>
      </w:r>
    </w:p>
    <w:p w14:paraId="1861989A" w14:textId="77777777" w:rsidR="00205B5E" w:rsidRPr="009A1610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ПРИОЗЕРСКИЙ</w:t>
      </w:r>
    </w:p>
    <w:p w14:paraId="7327F920" w14:textId="77777777" w:rsidR="00205B5E" w:rsidRPr="009A1610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>МУНИЦИПАЛЬНЫЙ  РАЙОН  ЛЕНИНГРАДСКОЙ  ОБЛАСТИ</w:t>
      </w:r>
    </w:p>
    <w:p w14:paraId="5F8D2EC5" w14:textId="77777777" w:rsidR="00205B5E" w:rsidRPr="009A1610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481601" w14:textId="77777777" w:rsidR="00205B5E" w:rsidRPr="009A1610" w:rsidRDefault="00A914D5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>ПОСТАНОВЛЕ</w:t>
      </w:r>
      <w:r w:rsidR="00205B5E" w:rsidRPr="009A161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5B5E" w:rsidRPr="009A1610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14:paraId="5681076B" w14:textId="77777777" w:rsidR="002D1E78" w:rsidRPr="009A1610" w:rsidRDefault="002D1E78" w:rsidP="00205B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0672A8" w14:textId="0FA764B2" w:rsidR="00205B5E" w:rsidRPr="009A1610" w:rsidRDefault="00696022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от </w:t>
      </w:r>
      <w:r w:rsidR="0078615C"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</w:t>
      </w:r>
      <w:r w:rsidR="00D1228D"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</w:t>
      </w:r>
      <w:r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D1228D"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июня</w:t>
      </w:r>
      <w:r w:rsidR="00A907FD"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634442"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202</w:t>
      </w:r>
      <w:r w:rsidR="002D013F"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</w:t>
      </w:r>
      <w:r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года  </w:t>
      </w:r>
      <w:r w:rsidR="0078615C"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           </w:t>
      </w:r>
      <w:r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№</w:t>
      </w:r>
      <w:r w:rsidR="00B26057"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D1228D"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155</w:t>
      </w:r>
      <w:r w:rsidR="00B26057"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</w:t>
      </w:r>
      <w:r w:rsidR="00205B5E" w:rsidRPr="009A16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0C5CEC44" w14:textId="38289BC4" w:rsidR="00205B5E" w:rsidRPr="009A1610" w:rsidRDefault="00205B5E" w:rsidP="002D0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D013F" w:rsidRPr="009A1610" w14:paraId="6DDE2FD3" w14:textId="77777777" w:rsidTr="002D013F">
        <w:trPr>
          <w:trHeight w:val="1984"/>
        </w:trPr>
        <w:tc>
          <w:tcPr>
            <w:tcW w:w="6062" w:type="dxa"/>
          </w:tcPr>
          <w:p w14:paraId="034E4C9F" w14:textId="1EACCDFF" w:rsidR="002D013F" w:rsidRPr="009A1610" w:rsidRDefault="002D013F" w:rsidP="002D013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установлении средней рыночной стоимости одного квадратного метра общей площади жилья на </w:t>
            </w:r>
            <w:r w:rsidR="00D1228D" w:rsidRPr="009A1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9A1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2022 года по муниципальному образованию </w:t>
            </w:r>
            <w:proofErr w:type="spellStart"/>
            <w:r w:rsidRPr="009A1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9A1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63E0928A" w14:textId="77777777" w:rsidR="002D1E78" w:rsidRPr="009A1610" w:rsidRDefault="002D1E78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DF9C77" w14:textId="77777777" w:rsidR="00D1228D" w:rsidRPr="009A1610" w:rsidRDefault="00D1228D" w:rsidP="00D1228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 муниципальный район  Ленинградской области, </w:t>
      </w:r>
      <w:r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утвержденного постановлением администрации муниципального образования  </w:t>
      </w:r>
      <w:proofErr w:type="spellStart"/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№ 145 от 01.07.2016 года, руководствуясь Уставом муниципального образования </w:t>
      </w:r>
      <w:proofErr w:type="spellStart"/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 муниципального образования Приозерский муниципальный район Ленинградской области, администрация  муниципального образования </w:t>
      </w:r>
      <w:proofErr w:type="spellStart"/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r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ПОСТАНОВЛЯЕТ:</w:t>
      </w:r>
    </w:p>
    <w:p w14:paraId="6C8251C7" w14:textId="77777777" w:rsidR="00D1228D" w:rsidRPr="009A1610" w:rsidRDefault="00D1228D" w:rsidP="00D1228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среднюю рыночную стоимость одного квадратного метра общей площади жилья на </w:t>
      </w:r>
      <w:r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третий квартал 2022 </w:t>
      </w:r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по муниципальному образованию </w:t>
      </w:r>
      <w:proofErr w:type="spellStart"/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в размере </w:t>
      </w:r>
      <w:r w:rsidRPr="009A16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83 611 </w:t>
      </w:r>
      <w:r w:rsidRPr="009A16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рублей 00 копеек (приложение 1).</w:t>
      </w:r>
    </w:p>
    <w:p w14:paraId="5E88233F" w14:textId="77777777" w:rsidR="00D1228D" w:rsidRPr="009A1610" w:rsidRDefault="00D1228D" w:rsidP="00D1228D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ab/>
        <w:t>2. Д</w:t>
      </w:r>
      <w:r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овести до сведения население, проживающее на территории муниципального образования </w:t>
      </w:r>
      <w:proofErr w:type="spellStart"/>
      <w:r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14:paraId="27BD0DB7" w14:textId="77777777" w:rsidR="00D1228D" w:rsidRPr="009A1610" w:rsidRDefault="00D1228D" w:rsidP="00D1228D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14:paraId="1AC3F98D" w14:textId="77777777" w:rsidR="00D1228D" w:rsidRPr="009A1610" w:rsidRDefault="00D1228D" w:rsidP="00D1228D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9A161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4.  Контроль за исполнением постановления оставляю за собой.</w:t>
      </w:r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1572A492" w14:textId="77777777" w:rsidR="009A1610" w:rsidRDefault="009A1610" w:rsidP="00D1228D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5FEEDF" w14:textId="77777777" w:rsidR="009A1610" w:rsidRDefault="009A1610" w:rsidP="00D1228D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49686B" w14:textId="6A203361" w:rsidR="00D1228D" w:rsidRPr="009A1610" w:rsidRDefault="00D1228D" w:rsidP="00D1228D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МО</w:t>
      </w:r>
    </w:p>
    <w:p w14:paraId="3568F226" w14:textId="5AF2C771" w:rsidR="005F7E32" w:rsidRPr="009A1610" w:rsidRDefault="001E6C24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9A161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                                         </w:t>
      </w:r>
      <w:r w:rsidR="00D3404B" w:rsidRPr="009A1610">
        <w:rPr>
          <w:rFonts w:ascii="Times New Roman" w:eastAsia="Times New Roman" w:hAnsi="Times New Roman"/>
          <w:sz w:val="24"/>
          <w:szCs w:val="24"/>
          <w:lang w:eastAsia="ru-RU"/>
        </w:rPr>
        <w:t>В.В. Котов</w:t>
      </w:r>
    </w:p>
    <w:p w14:paraId="7F468024" w14:textId="77777777" w:rsidR="001E6C24" w:rsidRDefault="001E6C24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B7A93BA" w14:textId="77777777" w:rsidR="009A1610" w:rsidRDefault="009A1610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1E7CB1" w14:textId="2B5BCAAA" w:rsidR="00205B5E" w:rsidRDefault="0056515F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Фрибус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А.Н.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8(813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79)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 xml:space="preserve">91-167 </w:t>
      </w:r>
    </w:p>
    <w:p w14:paraId="2AA24075" w14:textId="77777777" w:rsidR="00205B5E" w:rsidRDefault="00205B5E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дело-2,  прокуратура –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жил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.о</w:t>
      </w:r>
      <w:proofErr w:type="gramEnd"/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>тдел</w:t>
      </w:r>
      <w:proofErr w:type="spellEnd"/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 xml:space="preserve"> -1,. ЛЕНОБЛИНФОРМ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-1.</w:t>
      </w:r>
    </w:p>
    <w:p w14:paraId="7EDAB948" w14:textId="77777777" w:rsidR="00F55783" w:rsidRDefault="00F55783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27132093" w14:textId="77777777" w:rsidR="009A1610" w:rsidRDefault="009A1610" w:rsidP="009A1610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2B93B131" w14:textId="28823AB6" w:rsidR="009A1610" w:rsidRDefault="009A1610" w:rsidP="009A1610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 приложением к Постановлению №155 от 23.06.2022 года можно ознакомиться на официальном сайте администрации МО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сельское поселение: melnikovo.org.ru</w:t>
      </w:r>
    </w:p>
    <w:p w14:paraId="0FBF60C6" w14:textId="77777777" w:rsidR="0078615C" w:rsidRDefault="0078615C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sectPr w:rsidR="0078615C" w:rsidSect="007D5E8A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316"/>
    <w:multiLevelType w:val="hybridMultilevel"/>
    <w:tmpl w:val="520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12397"/>
    <w:multiLevelType w:val="hybridMultilevel"/>
    <w:tmpl w:val="B794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E66"/>
    <w:multiLevelType w:val="hybridMultilevel"/>
    <w:tmpl w:val="88C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405EC6"/>
    <w:multiLevelType w:val="hybridMultilevel"/>
    <w:tmpl w:val="E43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A0B74"/>
    <w:multiLevelType w:val="hybridMultilevel"/>
    <w:tmpl w:val="BDC2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90E1F"/>
    <w:multiLevelType w:val="hybridMultilevel"/>
    <w:tmpl w:val="011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712DC"/>
    <w:multiLevelType w:val="hybridMultilevel"/>
    <w:tmpl w:val="199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B71FD"/>
    <w:multiLevelType w:val="hybridMultilevel"/>
    <w:tmpl w:val="310E3204"/>
    <w:lvl w:ilvl="0" w:tplc="69CAF3F2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5E"/>
    <w:rsid w:val="000058A6"/>
    <w:rsid w:val="00057DAC"/>
    <w:rsid w:val="00065D49"/>
    <w:rsid w:val="000E4548"/>
    <w:rsid w:val="0013280C"/>
    <w:rsid w:val="00160CE9"/>
    <w:rsid w:val="001811E1"/>
    <w:rsid w:val="001E6C24"/>
    <w:rsid w:val="00205B5E"/>
    <w:rsid w:val="00215EF7"/>
    <w:rsid w:val="00241EE2"/>
    <w:rsid w:val="00285E8A"/>
    <w:rsid w:val="002B22AF"/>
    <w:rsid w:val="002D013F"/>
    <w:rsid w:val="002D1E78"/>
    <w:rsid w:val="00331DBB"/>
    <w:rsid w:val="00361D44"/>
    <w:rsid w:val="00396843"/>
    <w:rsid w:val="003A1AC9"/>
    <w:rsid w:val="003B43BA"/>
    <w:rsid w:val="003C653E"/>
    <w:rsid w:val="003D68A7"/>
    <w:rsid w:val="0042509C"/>
    <w:rsid w:val="0047481F"/>
    <w:rsid w:val="004B620B"/>
    <w:rsid w:val="004B653A"/>
    <w:rsid w:val="004E3916"/>
    <w:rsid w:val="0056515F"/>
    <w:rsid w:val="005E412A"/>
    <w:rsid w:val="005F7E32"/>
    <w:rsid w:val="00633B85"/>
    <w:rsid w:val="00634442"/>
    <w:rsid w:val="0067374F"/>
    <w:rsid w:val="00683270"/>
    <w:rsid w:val="00684BD5"/>
    <w:rsid w:val="00696022"/>
    <w:rsid w:val="00700CD3"/>
    <w:rsid w:val="00752D9B"/>
    <w:rsid w:val="007765A2"/>
    <w:rsid w:val="0078615C"/>
    <w:rsid w:val="0078663F"/>
    <w:rsid w:val="007D5E8A"/>
    <w:rsid w:val="00814EF8"/>
    <w:rsid w:val="008434EF"/>
    <w:rsid w:val="0085459D"/>
    <w:rsid w:val="008E01A4"/>
    <w:rsid w:val="008E5A7F"/>
    <w:rsid w:val="0095701C"/>
    <w:rsid w:val="009A1610"/>
    <w:rsid w:val="009B3D46"/>
    <w:rsid w:val="009B67ED"/>
    <w:rsid w:val="009E44B7"/>
    <w:rsid w:val="009F14A2"/>
    <w:rsid w:val="009F5F4B"/>
    <w:rsid w:val="00A556CE"/>
    <w:rsid w:val="00A70F9C"/>
    <w:rsid w:val="00A907FD"/>
    <w:rsid w:val="00A914D5"/>
    <w:rsid w:val="00A96679"/>
    <w:rsid w:val="00AD29FA"/>
    <w:rsid w:val="00B26057"/>
    <w:rsid w:val="00B440FC"/>
    <w:rsid w:val="00B466AD"/>
    <w:rsid w:val="00B809EE"/>
    <w:rsid w:val="00B939CA"/>
    <w:rsid w:val="00BA193F"/>
    <w:rsid w:val="00BA2979"/>
    <w:rsid w:val="00BA2C08"/>
    <w:rsid w:val="00BC71B5"/>
    <w:rsid w:val="00BD5CEA"/>
    <w:rsid w:val="00BE704B"/>
    <w:rsid w:val="00BF434C"/>
    <w:rsid w:val="00C56C3F"/>
    <w:rsid w:val="00C814CD"/>
    <w:rsid w:val="00CE4E99"/>
    <w:rsid w:val="00D1228D"/>
    <w:rsid w:val="00D3404B"/>
    <w:rsid w:val="00D81274"/>
    <w:rsid w:val="00DD5A9C"/>
    <w:rsid w:val="00DD6CB3"/>
    <w:rsid w:val="00DE486E"/>
    <w:rsid w:val="00E03EDD"/>
    <w:rsid w:val="00E05685"/>
    <w:rsid w:val="00E76536"/>
    <w:rsid w:val="00F04310"/>
    <w:rsid w:val="00F55783"/>
    <w:rsid w:val="00F6605F"/>
    <w:rsid w:val="00F66536"/>
    <w:rsid w:val="00F6792D"/>
    <w:rsid w:val="00FA085D"/>
    <w:rsid w:val="00FB73A1"/>
    <w:rsid w:val="00FD51E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A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  <w:style w:type="table" w:styleId="a6">
    <w:name w:val="Table Grid"/>
    <w:basedOn w:val="a1"/>
    <w:uiPriority w:val="59"/>
    <w:unhideWhenUsed/>
    <w:rsid w:val="002D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  <w:style w:type="table" w:styleId="a6">
    <w:name w:val="Table Grid"/>
    <w:basedOn w:val="a1"/>
    <w:uiPriority w:val="59"/>
    <w:unhideWhenUsed/>
    <w:rsid w:val="002D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user</cp:lastModifiedBy>
  <cp:revision>2</cp:revision>
  <cp:lastPrinted>2022-04-01T12:35:00Z</cp:lastPrinted>
  <dcterms:created xsi:type="dcterms:W3CDTF">2022-06-28T09:19:00Z</dcterms:created>
  <dcterms:modified xsi:type="dcterms:W3CDTF">2022-06-28T09:19:00Z</dcterms:modified>
</cp:coreProperties>
</file>