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A" w:rsidRDefault="002A326A" w:rsidP="002A326A">
      <w:pPr>
        <w:jc w:val="right"/>
        <w:rPr>
          <w:b/>
          <w:sz w:val="28"/>
          <w:szCs w:val="28"/>
        </w:rPr>
      </w:pPr>
    </w:p>
    <w:p w:rsidR="00D31CCB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ЛЮБАНСКОЕ ГОРОДСКОЕ ПОСЕЛЕНИЕ</w:t>
      </w:r>
      <w:r w:rsidRPr="009721A3">
        <w:rPr>
          <w:b/>
          <w:sz w:val="28"/>
          <w:szCs w:val="28"/>
        </w:rPr>
        <w:br/>
        <w:t xml:space="preserve">ТОСНЕНСКОГО </w:t>
      </w:r>
      <w:r w:rsidR="00D31CCB">
        <w:rPr>
          <w:b/>
          <w:sz w:val="28"/>
          <w:szCs w:val="28"/>
        </w:rPr>
        <w:t xml:space="preserve">МУНИЦИПАЛЬНОГО </w:t>
      </w:r>
      <w:r w:rsidRPr="009721A3">
        <w:rPr>
          <w:b/>
          <w:sz w:val="28"/>
          <w:szCs w:val="28"/>
        </w:rPr>
        <w:t xml:space="preserve">РАЙОНА 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ЛЕНИНГРАДСКОЙ ОБЛАСТИ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СОВЕТ ДЕПУТАТОВ</w:t>
      </w:r>
      <w:r w:rsidRPr="009721A3">
        <w:rPr>
          <w:b/>
          <w:sz w:val="28"/>
          <w:szCs w:val="28"/>
        </w:rPr>
        <w:br/>
      </w:r>
      <w:r w:rsidR="00BB37B3">
        <w:rPr>
          <w:b/>
          <w:sz w:val="28"/>
          <w:szCs w:val="28"/>
        </w:rPr>
        <w:t>ЧЕТВЕРТОГО</w:t>
      </w:r>
      <w:r w:rsidRPr="009721A3">
        <w:rPr>
          <w:b/>
          <w:sz w:val="28"/>
          <w:szCs w:val="28"/>
        </w:rPr>
        <w:t xml:space="preserve"> СОЗЫВА</w:t>
      </w:r>
    </w:p>
    <w:p w:rsidR="002A326A" w:rsidRPr="009721A3" w:rsidRDefault="002A326A" w:rsidP="002A326A">
      <w:pPr>
        <w:jc w:val="center"/>
        <w:rPr>
          <w:b/>
          <w:sz w:val="28"/>
          <w:szCs w:val="28"/>
        </w:rPr>
      </w:pPr>
    </w:p>
    <w:p w:rsidR="002A326A" w:rsidRDefault="002A326A" w:rsidP="002A326A">
      <w:pPr>
        <w:jc w:val="center"/>
        <w:rPr>
          <w:b/>
          <w:sz w:val="28"/>
          <w:szCs w:val="28"/>
        </w:rPr>
      </w:pPr>
      <w:r w:rsidRPr="009721A3">
        <w:rPr>
          <w:b/>
          <w:sz w:val="28"/>
          <w:szCs w:val="28"/>
        </w:rPr>
        <w:t>РЕШЕНИЕ</w:t>
      </w:r>
    </w:p>
    <w:p w:rsidR="004523D1" w:rsidRPr="009721A3" w:rsidRDefault="004523D1" w:rsidP="002A326A">
      <w:pPr>
        <w:ind w:left="1200" w:hanging="1200"/>
        <w:jc w:val="both"/>
        <w:rPr>
          <w:sz w:val="28"/>
          <w:szCs w:val="28"/>
        </w:rPr>
      </w:pPr>
    </w:p>
    <w:p w:rsidR="002A326A" w:rsidRPr="00060660" w:rsidRDefault="00060660" w:rsidP="00D563B3">
      <w:pPr>
        <w:rPr>
          <w:sz w:val="28"/>
          <w:szCs w:val="28"/>
          <w:u w:val="single"/>
        </w:rPr>
      </w:pPr>
      <w:r w:rsidRPr="00060660">
        <w:rPr>
          <w:sz w:val="28"/>
          <w:szCs w:val="28"/>
          <w:u w:val="single"/>
        </w:rPr>
        <w:t>о</w:t>
      </w:r>
      <w:r w:rsidR="002A326A" w:rsidRPr="00060660">
        <w:rPr>
          <w:sz w:val="28"/>
          <w:szCs w:val="28"/>
          <w:u w:val="single"/>
        </w:rPr>
        <w:t>т</w:t>
      </w:r>
      <w:r w:rsidRPr="00060660">
        <w:rPr>
          <w:sz w:val="28"/>
          <w:szCs w:val="28"/>
          <w:u w:val="single"/>
        </w:rPr>
        <w:t xml:space="preserve"> 17.02.2023</w:t>
      </w:r>
      <w:r w:rsidR="002A326A" w:rsidRPr="00060660">
        <w:rPr>
          <w:sz w:val="28"/>
          <w:szCs w:val="28"/>
          <w:u w:val="single"/>
        </w:rPr>
        <w:t xml:space="preserve"> №</w:t>
      </w:r>
      <w:r w:rsidRPr="00060660">
        <w:rPr>
          <w:sz w:val="28"/>
          <w:szCs w:val="28"/>
          <w:u w:val="single"/>
        </w:rPr>
        <w:t xml:space="preserve"> 198</w:t>
      </w:r>
    </w:p>
    <w:p w:rsidR="00085746" w:rsidRDefault="00085746" w:rsidP="002A326A">
      <w:pPr>
        <w:ind w:right="40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9721A3">
        <w:rPr>
          <w:sz w:val="28"/>
          <w:szCs w:val="28"/>
        </w:rPr>
        <w:t>Любанского</w:t>
      </w:r>
      <w:proofErr w:type="spellEnd"/>
      <w:r w:rsidRPr="009721A3">
        <w:rPr>
          <w:sz w:val="28"/>
          <w:szCs w:val="28"/>
        </w:rPr>
        <w:t xml:space="preserve"> городского поселения </w:t>
      </w:r>
      <w:proofErr w:type="spellStart"/>
      <w:r w:rsidRPr="009721A3"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9721A3">
        <w:rPr>
          <w:sz w:val="28"/>
          <w:szCs w:val="28"/>
        </w:rPr>
        <w:t xml:space="preserve"> района Ленинградской области</w:t>
      </w:r>
      <w:r w:rsidR="00C84FC7">
        <w:rPr>
          <w:sz w:val="28"/>
          <w:szCs w:val="28"/>
        </w:rPr>
        <w:t xml:space="preserve"> в новой редакции</w:t>
      </w:r>
    </w:p>
    <w:p w:rsidR="00C84FC7" w:rsidRDefault="00C84FC7" w:rsidP="002A326A">
      <w:pPr>
        <w:ind w:right="4082"/>
        <w:jc w:val="both"/>
        <w:rPr>
          <w:sz w:val="28"/>
          <w:szCs w:val="28"/>
        </w:rPr>
      </w:pPr>
    </w:p>
    <w:p w:rsidR="00BB37B3" w:rsidRPr="009721A3" w:rsidRDefault="00BB37B3" w:rsidP="002A326A">
      <w:pPr>
        <w:ind w:right="4082"/>
        <w:jc w:val="both"/>
        <w:rPr>
          <w:sz w:val="28"/>
          <w:szCs w:val="28"/>
        </w:rPr>
      </w:pPr>
    </w:p>
    <w:p w:rsidR="00812607" w:rsidRDefault="00085746" w:rsidP="00085746">
      <w:pPr>
        <w:ind w:firstLine="708"/>
        <w:contextualSpacing/>
        <w:jc w:val="both"/>
        <w:rPr>
          <w:sz w:val="28"/>
          <w:szCs w:val="28"/>
        </w:rPr>
      </w:pPr>
      <w:r w:rsidRPr="001A5811">
        <w:rPr>
          <w:sz w:val="28"/>
          <w:szCs w:val="28"/>
        </w:rPr>
        <w:t xml:space="preserve">В целях развития торговой деятельности на территории муниципального образования </w:t>
      </w:r>
      <w:proofErr w:type="spellStart"/>
      <w:r w:rsidRPr="001A5811">
        <w:rPr>
          <w:sz w:val="28"/>
          <w:szCs w:val="28"/>
        </w:rPr>
        <w:t>Любанское</w:t>
      </w:r>
      <w:proofErr w:type="spellEnd"/>
      <w:r w:rsidRPr="001A5811">
        <w:rPr>
          <w:sz w:val="28"/>
          <w:szCs w:val="28"/>
        </w:rPr>
        <w:t xml:space="preserve"> городское поселение </w:t>
      </w:r>
      <w:proofErr w:type="spellStart"/>
      <w:r w:rsidRPr="001A5811"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1A5811">
        <w:rPr>
          <w:sz w:val="28"/>
          <w:szCs w:val="28"/>
        </w:rPr>
        <w:t xml:space="preserve"> района Ленинградской области, обеспечения стабильности прав хозяйствующих субъектов, осуществляющих торговую деятельность, и возможности долгосрочного планирования ими своего бизнеса, в соответствии с </w:t>
      </w:r>
      <w:hyperlink r:id="rId9" w:history="1">
        <w:r w:rsidRPr="001A5811">
          <w:rPr>
            <w:color w:val="0000FF"/>
            <w:sz w:val="28"/>
            <w:szCs w:val="28"/>
          </w:rPr>
          <w:t>частью 1 статьи 39.36</w:t>
        </w:r>
      </w:hyperlink>
      <w:r w:rsidRPr="001A5811">
        <w:rPr>
          <w:sz w:val="28"/>
          <w:szCs w:val="28"/>
        </w:rPr>
        <w:t xml:space="preserve"> Земельного кодекса Российской Федерации, Федеральным </w:t>
      </w:r>
      <w:hyperlink r:id="rId10" w:history="1">
        <w:r w:rsidRPr="001A5811">
          <w:rPr>
            <w:color w:val="0000FF"/>
            <w:sz w:val="28"/>
            <w:szCs w:val="28"/>
          </w:rPr>
          <w:t>законом</w:t>
        </w:r>
      </w:hyperlink>
      <w:r w:rsidRPr="001A5811">
        <w:rPr>
          <w:sz w:val="28"/>
          <w:szCs w:val="28"/>
        </w:rPr>
        <w:t xml:space="preserve"> от 28.12.2009 № 381-ФЗ</w:t>
      </w:r>
      <w:r>
        <w:rPr>
          <w:sz w:val="28"/>
          <w:szCs w:val="28"/>
        </w:rPr>
        <w:t xml:space="preserve"> «</w:t>
      </w:r>
      <w:r w:rsidRPr="001A5811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</w:t>
      </w:r>
      <w:r w:rsidRPr="001A5811">
        <w:rPr>
          <w:sz w:val="28"/>
          <w:szCs w:val="28"/>
        </w:rPr>
        <w:t xml:space="preserve">, </w:t>
      </w:r>
      <w:hyperlink r:id="rId11" w:history="1">
        <w:r w:rsidRPr="009B79F8">
          <w:rPr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06.10.2003 N 131-ФЗ «</w:t>
      </w:r>
      <w:r w:rsidRPr="009B79F8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B79F8">
        <w:rPr>
          <w:sz w:val="28"/>
          <w:szCs w:val="28"/>
        </w:rPr>
        <w:t xml:space="preserve">, </w:t>
      </w:r>
      <w:hyperlink r:id="rId12" w:history="1">
        <w:r w:rsidRPr="009B79F8">
          <w:rPr>
            <w:sz w:val="28"/>
            <w:szCs w:val="28"/>
          </w:rPr>
          <w:t>постановления</w:t>
        </w:r>
      </w:hyperlink>
      <w:r w:rsidRPr="009B79F8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Федерации от 29.09.2010 N 772 «</w:t>
      </w:r>
      <w:r w:rsidRPr="009B79F8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</w:t>
      </w:r>
      <w:bookmarkStart w:id="0" w:name="_GoBack"/>
      <w:bookmarkEnd w:id="0"/>
      <w:r w:rsidRPr="009B79F8">
        <w:rPr>
          <w:sz w:val="28"/>
          <w:szCs w:val="28"/>
        </w:rPr>
        <w:t>дарственной собственности, в схему размещения н</w:t>
      </w:r>
      <w:r>
        <w:rPr>
          <w:sz w:val="28"/>
          <w:szCs w:val="28"/>
        </w:rPr>
        <w:t>естационарных торговых объектов», п</w:t>
      </w:r>
      <w:r w:rsidRPr="00971F75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971F75">
        <w:rPr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</w:t>
      </w:r>
      <w:r>
        <w:rPr>
          <w:sz w:val="28"/>
          <w:szCs w:val="28"/>
        </w:rPr>
        <w:t>ти от 3 октября 2022 г. N 25-п «</w:t>
      </w:r>
      <w:r w:rsidRPr="00971F75">
        <w:rPr>
          <w:sz w:val="28"/>
          <w:szCs w:val="28"/>
        </w:rPr>
        <w:t>О порядке разработки и утверждения схем размещения нестационарных торговых объектов на территории муниципальных об</w:t>
      </w:r>
      <w:r>
        <w:rPr>
          <w:sz w:val="28"/>
          <w:szCs w:val="28"/>
        </w:rPr>
        <w:t xml:space="preserve">разований Ленинградской области», </w:t>
      </w:r>
      <w:r w:rsidRPr="00971F75">
        <w:rPr>
          <w:sz w:val="28"/>
          <w:szCs w:val="28"/>
        </w:rPr>
        <w:t xml:space="preserve">а также в целях приведения нормативно-правовых актов </w:t>
      </w:r>
      <w:r>
        <w:rPr>
          <w:sz w:val="28"/>
          <w:szCs w:val="28"/>
        </w:rPr>
        <w:t>муниципального образования</w:t>
      </w:r>
      <w:r w:rsidRPr="00971F75">
        <w:rPr>
          <w:sz w:val="28"/>
          <w:szCs w:val="28"/>
        </w:rPr>
        <w:t xml:space="preserve"> </w:t>
      </w:r>
      <w:proofErr w:type="spellStart"/>
      <w:r w:rsidRPr="00971F75">
        <w:rPr>
          <w:sz w:val="28"/>
          <w:szCs w:val="28"/>
        </w:rPr>
        <w:t>Любанско</w:t>
      </w:r>
      <w:r>
        <w:rPr>
          <w:sz w:val="28"/>
          <w:szCs w:val="28"/>
        </w:rPr>
        <w:t>е</w:t>
      </w:r>
      <w:proofErr w:type="spellEnd"/>
      <w:r w:rsidRPr="00971F7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971F7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971F75">
        <w:rPr>
          <w:sz w:val="28"/>
          <w:szCs w:val="28"/>
        </w:rPr>
        <w:t xml:space="preserve"> </w:t>
      </w:r>
      <w:proofErr w:type="spellStart"/>
      <w:r w:rsidRPr="00971F75">
        <w:rPr>
          <w:sz w:val="28"/>
          <w:szCs w:val="28"/>
        </w:rPr>
        <w:t>Тосненского</w:t>
      </w:r>
      <w:proofErr w:type="spellEnd"/>
      <w:r w:rsidRPr="00971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71F75">
        <w:rPr>
          <w:sz w:val="28"/>
          <w:szCs w:val="28"/>
        </w:rPr>
        <w:t>района Ленинградской области в соответствие с действующим законодательством,</w:t>
      </w:r>
      <w:r w:rsidR="00976805" w:rsidRPr="00976805">
        <w:t xml:space="preserve"> </w:t>
      </w:r>
      <w:r w:rsidR="00976805" w:rsidRPr="00976805">
        <w:rPr>
          <w:sz w:val="28"/>
          <w:szCs w:val="28"/>
        </w:rPr>
        <w:t xml:space="preserve">совет депутатов </w:t>
      </w:r>
      <w:proofErr w:type="spellStart"/>
      <w:r w:rsidR="00976805" w:rsidRPr="00976805">
        <w:rPr>
          <w:sz w:val="28"/>
          <w:szCs w:val="28"/>
        </w:rPr>
        <w:t>Любанского</w:t>
      </w:r>
      <w:proofErr w:type="spellEnd"/>
      <w:r w:rsidR="00976805" w:rsidRPr="00976805">
        <w:rPr>
          <w:sz w:val="28"/>
          <w:szCs w:val="28"/>
        </w:rPr>
        <w:t xml:space="preserve"> городского поселения </w:t>
      </w:r>
      <w:proofErr w:type="spellStart"/>
      <w:r w:rsidR="00976805" w:rsidRPr="00976805">
        <w:rPr>
          <w:sz w:val="28"/>
          <w:szCs w:val="28"/>
        </w:rPr>
        <w:t>Тосненского</w:t>
      </w:r>
      <w:proofErr w:type="spellEnd"/>
      <w:r w:rsidR="00976805" w:rsidRPr="00976805">
        <w:rPr>
          <w:sz w:val="28"/>
          <w:szCs w:val="28"/>
        </w:rPr>
        <w:t xml:space="preserve"> муниципального района Ленинградской области</w:t>
      </w:r>
    </w:p>
    <w:p w:rsidR="00085746" w:rsidRDefault="00085746" w:rsidP="00085746">
      <w:pPr>
        <w:ind w:firstLine="708"/>
        <w:contextualSpacing/>
        <w:jc w:val="both"/>
        <w:rPr>
          <w:color w:val="000000"/>
          <w:spacing w:val="-3"/>
          <w:sz w:val="28"/>
          <w:szCs w:val="28"/>
        </w:rPr>
      </w:pP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>РЕШИЛ:</w:t>
      </w: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</w:p>
    <w:p w:rsidR="00EB6657" w:rsidRPr="00B408A6" w:rsidRDefault="00EB6657" w:rsidP="00B408A6">
      <w:pPr>
        <w:ind w:firstLine="709"/>
        <w:contextualSpacing/>
        <w:jc w:val="both"/>
        <w:rPr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 xml:space="preserve">1. </w:t>
      </w:r>
      <w:r w:rsidR="00085746">
        <w:rPr>
          <w:sz w:val="28"/>
          <w:szCs w:val="28"/>
        </w:rPr>
        <w:t>Утвердить схем</w:t>
      </w:r>
      <w:r w:rsidR="00B25AFB">
        <w:rPr>
          <w:sz w:val="28"/>
          <w:szCs w:val="28"/>
        </w:rPr>
        <w:t>у</w:t>
      </w:r>
      <w:r w:rsidR="00085746">
        <w:rPr>
          <w:sz w:val="28"/>
          <w:szCs w:val="28"/>
        </w:rPr>
        <w:t xml:space="preserve"> размещения нестационарных торговых объектов на территории </w:t>
      </w:r>
      <w:proofErr w:type="spellStart"/>
      <w:r w:rsidR="00085746" w:rsidRPr="009721A3">
        <w:rPr>
          <w:sz w:val="28"/>
          <w:szCs w:val="28"/>
        </w:rPr>
        <w:t>Любанского</w:t>
      </w:r>
      <w:proofErr w:type="spellEnd"/>
      <w:r w:rsidR="00085746" w:rsidRPr="009721A3">
        <w:rPr>
          <w:sz w:val="28"/>
          <w:szCs w:val="28"/>
        </w:rPr>
        <w:t xml:space="preserve"> городского поселения </w:t>
      </w:r>
      <w:proofErr w:type="spellStart"/>
      <w:r w:rsidR="00085746" w:rsidRPr="009721A3">
        <w:rPr>
          <w:sz w:val="28"/>
          <w:szCs w:val="28"/>
        </w:rPr>
        <w:t>Тосненского</w:t>
      </w:r>
      <w:proofErr w:type="spellEnd"/>
      <w:r w:rsidR="00085746">
        <w:rPr>
          <w:sz w:val="28"/>
          <w:szCs w:val="28"/>
        </w:rPr>
        <w:t xml:space="preserve"> муниципального</w:t>
      </w:r>
      <w:r w:rsidR="00085746" w:rsidRPr="009721A3">
        <w:rPr>
          <w:sz w:val="28"/>
          <w:szCs w:val="28"/>
        </w:rPr>
        <w:t xml:space="preserve"> района Ленинградской области</w:t>
      </w:r>
      <w:r w:rsidR="00976805">
        <w:rPr>
          <w:sz w:val="28"/>
          <w:szCs w:val="28"/>
        </w:rPr>
        <w:t xml:space="preserve"> в новой редакции</w:t>
      </w:r>
      <w:r w:rsidR="00C84FC7">
        <w:rPr>
          <w:sz w:val="28"/>
          <w:szCs w:val="28"/>
        </w:rPr>
        <w:t>:</w:t>
      </w:r>
    </w:p>
    <w:p w:rsidR="00B408A6" w:rsidRPr="00B408A6" w:rsidRDefault="00B408A6" w:rsidP="00B408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8A6">
        <w:rPr>
          <w:sz w:val="28"/>
          <w:szCs w:val="28"/>
        </w:rPr>
        <w:lastRenderedPageBreak/>
        <w:t xml:space="preserve">1.1. Утвердить текстовую часть схемы размещения нестационарных торговых объектов на территории </w:t>
      </w:r>
      <w:proofErr w:type="spellStart"/>
      <w:r w:rsidRPr="009721A3">
        <w:rPr>
          <w:sz w:val="28"/>
          <w:szCs w:val="28"/>
        </w:rPr>
        <w:t>Любанского</w:t>
      </w:r>
      <w:proofErr w:type="spellEnd"/>
      <w:r w:rsidRPr="009721A3">
        <w:rPr>
          <w:sz w:val="28"/>
          <w:szCs w:val="28"/>
        </w:rPr>
        <w:t xml:space="preserve"> городского поселения </w:t>
      </w:r>
      <w:proofErr w:type="spellStart"/>
      <w:r w:rsidRPr="009721A3"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9721A3">
        <w:rPr>
          <w:sz w:val="28"/>
          <w:szCs w:val="28"/>
        </w:rPr>
        <w:t xml:space="preserve"> района Ленинградской области</w:t>
      </w:r>
      <w:r w:rsidRPr="00B408A6">
        <w:rPr>
          <w:sz w:val="28"/>
          <w:szCs w:val="28"/>
        </w:rPr>
        <w:t xml:space="preserve"> </w:t>
      </w:r>
      <w:r w:rsidR="00976805">
        <w:rPr>
          <w:sz w:val="28"/>
          <w:szCs w:val="28"/>
        </w:rPr>
        <w:t>в новой редакции</w:t>
      </w:r>
      <w:r w:rsidR="00442088">
        <w:rPr>
          <w:sz w:val="28"/>
          <w:szCs w:val="28"/>
        </w:rPr>
        <w:t xml:space="preserve"> </w:t>
      </w:r>
      <w:r w:rsidR="00442088" w:rsidRPr="00B408A6">
        <w:rPr>
          <w:sz w:val="28"/>
          <w:szCs w:val="28"/>
        </w:rPr>
        <w:t>(приложение 1)</w:t>
      </w:r>
      <w:r w:rsidRPr="00B408A6">
        <w:rPr>
          <w:sz w:val="28"/>
          <w:szCs w:val="28"/>
        </w:rPr>
        <w:t>.</w:t>
      </w:r>
    </w:p>
    <w:p w:rsidR="00B408A6" w:rsidRPr="00B408A6" w:rsidRDefault="00B408A6" w:rsidP="00B408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8A6">
        <w:rPr>
          <w:sz w:val="28"/>
          <w:szCs w:val="28"/>
        </w:rPr>
        <w:t xml:space="preserve">1.2. Утвердить графическую часть схемы размещения нестационарных торговых объектов на территории </w:t>
      </w:r>
      <w:proofErr w:type="spellStart"/>
      <w:r w:rsidRPr="009721A3">
        <w:rPr>
          <w:sz w:val="28"/>
          <w:szCs w:val="28"/>
        </w:rPr>
        <w:t>Любанского</w:t>
      </w:r>
      <w:proofErr w:type="spellEnd"/>
      <w:r w:rsidRPr="009721A3">
        <w:rPr>
          <w:sz w:val="28"/>
          <w:szCs w:val="28"/>
        </w:rPr>
        <w:t xml:space="preserve"> городского поселения </w:t>
      </w:r>
      <w:proofErr w:type="spellStart"/>
      <w:r w:rsidRPr="009721A3"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9721A3">
        <w:rPr>
          <w:sz w:val="28"/>
          <w:szCs w:val="28"/>
        </w:rPr>
        <w:t xml:space="preserve"> района Ленинградской области</w:t>
      </w:r>
      <w:r w:rsidRPr="00B408A6">
        <w:rPr>
          <w:sz w:val="28"/>
          <w:szCs w:val="28"/>
        </w:rPr>
        <w:t xml:space="preserve"> </w:t>
      </w:r>
      <w:r w:rsidR="00976805">
        <w:rPr>
          <w:sz w:val="28"/>
          <w:szCs w:val="28"/>
        </w:rPr>
        <w:t>в новой редакции</w:t>
      </w:r>
      <w:r w:rsidR="00442088">
        <w:rPr>
          <w:sz w:val="28"/>
          <w:szCs w:val="28"/>
        </w:rPr>
        <w:t xml:space="preserve"> </w:t>
      </w:r>
      <w:r w:rsidR="00442088" w:rsidRPr="00B408A6">
        <w:rPr>
          <w:sz w:val="28"/>
          <w:szCs w:val="28"/>
        </w:rPr>
        <w:t>(приложение 2)</w:t>
      </w:r>
      <w:r w:rsidRPr="00B408A6">
        <w:rPr>
          <w:sz w:val="28"/>
          <w:szCs w:val="28"/>
        </w:rPr>
        <w:t>.</w:t>
      </w:r>
    </w:p>
    <w:p w:rsidR="00442088" w:rsidRDefault="00085746" w:rsidP="00B408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85746">
        <w:rPr>
          <w:sz w:val="28"/>
          <w:szCs w:val="28"/>
        </w:rPr>
        <w:t xml:space="preserve"> </w:t>
      </w:r>
      <w:r w:rsidR="00442088" w:rsidRPr="00442088">
        <w:rPr>
          <w:sz w:val="28"/>
          <w:szCs w:val="28"/>
        </w:rPr>
        <w:t xml:space="preserve">С момента вступления в силу настоящего решения признать утратившими силу решения совета депутатов </w:t>
      </w:r>
      <w:proofErr w:type="spellStart"/>
      <w:r w:rsidR="00442088" w:rsidRPr="00442088">
        <w:rPr>
          <w:sz w:val="28"/>
          <w:szCs w:val="28"/>
        </w:rPr>
        <w:t>Любанского</w:t>
      </w:r>
      <w:proofErr w:type="spellEnd"/>
      <w:r w:rsidR="00442088" w:rsidRPr="00442088">
        <w:rPr>
          <w:sz w:val="28"/>
          <w:szCs w:val="28"/>
        </w:rPr>
        <w:t xml:space="preserve"> городского поселения </w:t>
      </w:r>
      <w:proofErr w:type="spellStart"/>
      <w:r w:rsidR="00442088" w:rsidRPr="00442088">
        <w:rPr>
          <w:sz w:val="28"/>
          <w:szCs w:val="28"/>
        </w:rPr>
        <w:t>Тосненского</w:t>
      </w:r>
      <w:proofErr w:type="spellEnd"/>
      <w:r w:rsidR="00442088" w:rsidRPr="00442088">
        <w:rPr>
          <w:sz w:val="28"/>
          <w:szCs w:val="28"/>
        </w:rPr>
        <w:t xml:space="preserve"> района Ленинградской области:</w:t>
      </w:r>
    </w:p>
    <w:p w:rsidR="00442088" w:rsidRDefault="00442088" w:rsidP="00B408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5746" w:rsidRPr="002764DC">
        <w:rPr>
          <w:sz w:val="28"/>
          <w:szCs w:val="28"/>
        </w:rPr>
        <w:t xml:space="preserve"> от 28.05.2020 № 40 «Об утверждении схемы размещения нестационарных торговых объектов на территории </w:t>
      </w:r>
      <w:proofErr w:type="spellStart"/>
      <w:r w:rsidR="00085746" w:rsidRPr="002764DC">
        <w:rPr>
          <w:sz w:val="28"/>
          <w:szCs w:val="28"/>
        </w:rPr>
        <w:t>Любанского</w:t>
      </w:r>
      <w:proofErr w:type="spellEnd"/>
      <w:r w:rsidR="00085746" w:rsidRPr="002764DC">
        <w:rPr>
          <w:sz w:val="28"/>
          <w:szCs w:val="28"/>
        </w:rPr>
        <w:t xml:space="preserve"> городского поселения </w:t>
      </w:r>
      <w:proofErr w:type="spellStart"/>
      <w:r w:rsidR="00085746" w:rsidRPr="002764DC">
        <w:rPr>
          <w:sz w:val="28"/>
          <w:szCs w:val="28"/>
        </w:rPr>
        <w:t>Тосненского</w:t>
      </w:r>
      <w:proofErr w:type="spellEnd"/>
      <w:r w:rsidR="00085746" w:rsidRPr="002764DC">
        <w:rPr>
          <w:sz w:val="28"/>
          <w:szCs w:val="28"/>
        </w:rPr>
        <w:t xml:space="preserve"> района Ленинградской области»</w:t>
      </w:r>
    </w:p>
    <w:p w:rsidR="00442088" w:rsidRDefault="00442088" w:rsidP="00B408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26.08.2020 № 53 «</w:t>
      </w:r>
      <w:r w:rsidRPr="00442088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Ленинградской области»;</w:t>
      </w:r>
      <w:r w:rsidR="00085746" w:rsidRPr="002764DC">
        <w:rPr>
          <w:sz w:val="28"/>
          <w:szCs w:val="28"/>
        </w:rPr>
        <w:t xml:space="preserve"> </w:t>
      </w:r>
    </w:p>
    <w:p w:rsidR="00442088" w:rsidRDefault="00442088" w:rsidP="00B408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746" w:rsidRPr="002764DC">
        <w:rPr>
          <w:sz w:val="28"/>
          <w:szCs w:val="28"/>
        </w:rPr>
        <w:t>от 18.11.2020 № 62</w:t>
      </w:r>
      <w:r>
        <w:rPr>
          <w:sz w:val="28"/>
          <w:szCs w:val="28"/>
        </w:rPr>
        <w:t xml:space="preserve"> «</w:t>
      </w:r>
      <w:r w:rsidRPr="00442088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области» с изменениями от 26.08.2020 № 53</w:t>
      </w:r>
      <w:r>
        <w:rPr>
          <w:sz w:val="28"/>
          <w:szCs w:val="28"/>
        </w:rPr>
        <w:t>»;</w:t>
      </w:r>
    </w:p>
    <w:p w:rsidR="00442088" w:rsidRPr="00442088" w:rsidRDefault="00442088" w:rsidP="0044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746" w:rsidRPr="002764DC">
        <w:rPr>
          <w:sz w:val="28"/>
          <w:szCs w:val="28"/>
        </w:rPr>
        <w:t>от 29.04.2021 № 92</w:t>
      </w:r>
      <w:r>
        <w:rPr>
          <w:sz w:val="28"/>
          <w:szCs w:val="28"/>
        </w:rPr>
        <w:t xml:space="preserve"> «</w:t>
      </w:r>
      <w:r w:rsidRPr="00442088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области» с изменениями от 26.08.2020 № 53, от 18.11.2020 № 62</w:t>
      </w:r>
      <w:r>
        <w:rPr>
          <w:sz w:val="28"/>
          <w:szCs w:val="28"/>
        </w:rPr>
        <w:t>»;</w:t>
      </w:r>
      <w:r w:rsidRPr="00442088">
        <w:rPr>
          <w:sz w:val="28"/>
          <w:szCs w:val="28"/>
        </w:rPr>
        <w:t xml:space="preserve"> </w:t>
      </w:r>
    </w:p>
    <w:p w:rsidR="00442088" w:rsidRDefault="00442088" w:rsidP="00B408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23.06.2021 № 103 «</w:t>
      </w:r>
      <w:r w:rsidRPr="00442088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области» с изменениями от 26.08.2020 № 53, от 18.11.2020 № 62, от 29.04.2021 № 92</w:t>
      </w:r>
      <w:r>
        <w:rPr>
          <w:sz w:val="28"/>
          <w:szCs w:val="28"/>
        </w:rPr>
        <w:t>»;</w:t>
      </w:r>
    </w:p>
    <w:p w:rsidR="00442088" w:rsidRDefault="00442088" w:rsidP="00B408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746">
        <w:rPr>
          <w:sz w:val="28"/>
          <w:szCs w:val="28"/>
        </w:rPr>
        <w:t>от 24.09.2021 № 127</w:t>
      </w:r>
      <w:r>
        <w:rPr>
          <w:sz w:val="28"/>
          <w:szCs w:val="28"/>
        </w:rPr>
        <w:t xml:space="preserve"> «</w:t>
      </w:r>
      <w:r w:rsidRPr="00442088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области» с изменениями от 26.08.2020 № 53, от 18.11.2020 № 62, от 29.04.2021 № 92, от 23.06.2021 № 103</w:t>
      </w:r>
      <w:r>
        <w:rPr>
          <w:sz w:val="28"/>
          <w:szCs w:val="28"/>
        </w:rPr>
        <w:t>»;</w:t>
      </w:r>
    </w:p>
    <w:p w:rsidR="00442088" w:rsidRDefault="00442088" w:rsidP="00B408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746">
        <w:rPr>
          <w:sz w:val="28"/>
          <w:szCs w:val="28"/>
        </w:rPr>
        <w:t>от 28.10.2021 № 134</w:t>
      </w:r>
      <w:r>
        <w:rPr>
          <w:sz w:val="28"/>
          <w:szCs w:val="28"/>
        </w:rPr>
        <w:t xml:space="preserve"> «</w:t>
      </w:r>
      <w:r w:rsidRPr="00442088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</w:t>
      </w:r>
      <w:r w:rsidRPr="00442088">
        <w:rPr>
          <w:sz w:val="28"/>
          <w:szCs w:val="28"/>
        </w:rPr>
        <w:lastRenderedPageBreak/>
        <w:t>района Ленинградской области» с изменениями от 26.08.2020 № 53, от 18.11.2020 № 62, от 29.04.2021 № 92, от 23.06.2021№ 103, от 24.09.2021 № 127</w:t>
      </w:r>
      <w:r>
        <w:rPr>
          <w:sz w:val="28"/>
          <w:szCs w:val="28"/>
        </w:rPr>
        <w:t>»;</w:t>
      </w:r>
    </w:p>
    <w:p w:rsidR="00442088" w:rsidRDefault="00442088" w:rsidP="00B408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от 24.02.2022 №147 «</w:t>
      </w:r>
      <w:r w:rsidRPr="00442088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области» с изменениями от 26.08.2020 № 53, от 18.11.2020 № 62, от 29.04.2021 № 92, от 23.06.2021№ 103, от 24.09.2021 № 127, от 28.10.2021 № 134</w:t>
      </w:r>
      <w:r>
        <w:rPr>
          <w:sz w:val="28"/>
          <w:szCs w:val="28"/>
        </w:rPr>
        <w:t>»;</w:t>
      </w:r>
    </w:p>
    <w:p w:rsidR="00442088" w:rsidRDefault="00442088" w:rsidP="00B408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746" w:rsidRPr="008347C9">
        <w:t xml:space="preserve"> </w:t>
      </w:r>
      <w:r w:rsidR="00085746" w:rsidRPr="008347C9">
        <w:rPr>
          <w:sz w:val="28"/>
          <w:szCs w:val="28"/>
        </w:rPr>
        <w:t>от 23.03.2022 № 158</w:t>
      </w:r>
      <w:r>
        <w:rPr>
          <w:sz w:val="28"/>
          <w:szCs w:val="28"/>
        </w:rPr>
        <w:t xml:space="preserve"> «</w:t>
      </w:r>
      <w:r w:rsidRPr="00442088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области» с изменениями от 26.08.2020 № 53, от 18.11.2020 № 62, от 29.04.2021 № 92, от 23.06.2021№ 103, от 24.09.2021 № 127, от 28.10.2021 № 134, от 24.02.2022 № 147</w:t>
      </w:r>
      <w:r>
        <w:rPr>
          <w:sz w:val="28"/>
          <w:szCs w:val="28"/>
        </w:rPr>
        <w:t>»;</w:t>
      </w:r>
    </w:p>
    <w:p w:rsidR="00442088" w:rsidRDefault="00442088" w:rsidP="00B408A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26.05.2022 № 168 «</w:t>
      </w:r>
      <w:r w:rsidRPr="00442088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области» с изменениями от 26.08.2020 № 53, от 18.11.2020 № 62, от 29.04.2021 № 92, от 23.06.2021№ 103, от 24.09.2021 № 127, от 28.10.2021 № 134, от 24.02.2022 № 147, от 23.03.2022 № 158</w:t>
      </w:r>
      <w:r>
        <w:rPr>
          <w:sz w:val="28"/>
          <w:szCs w:val="28"/>
        </w:rPr>
        <w:t>»;</w:t>
      </w:r>
    </w:p>
    <w:p w:rsidR="00085746" w:rsidRPr="00EB6657" w:rsidRDefault="00442088" w:rsidP="00B408A6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-  от 22.06.2022 №176 «</w:t>
      </w:r>
      <w:r w:rsidRPr="00442088">
        <w:rPr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 от 28.05.2020 № 40 «Об утверждении схемы размещения нестационарных торговых объектов на территории </w:t>
      </w:r>
      <w:proofErr w:type="spellStart"/>
      <w:r w:rsidRPr="00442088">
        <w:rPr>
          <w:sz w:val="28"/>
          <w:szCs w:val="28"/>
        </w:rPr>
        <w:t>Любанского</w:t>
      </w:r>
      <w:proofErr w:type="spellEnd"/>
      <w:r w:rsidRPr="00442088">
        <w:rPr>
          <w:sz w:val="28"/>
          <w:szCs w:val="28"/>
        </w:rPr>
        <w:t xml:space="preserve"> городского поселения </w:t>
      </w:r>
      <w:proofErr w:type="spellStart"/>
      <w:r w:rsidRPr="00442088">
        <w:rPr>
          <w:sz w:val="28"/>
          <w:szCs w:val="28"/>
        </w:rPr>
        <w:t>Тосненского</w:t>
      </w:r>
      <w:proofErr w:type="spellEnd"/>
      <w:r w:rsidRPr="00442088">
        <w:rPr>
          <w:sz w:val="28"/>
          <w:szCs w:val="28"/>
        </w:rPr>
        <w:t xml:space="preserve"> района Ленинградской области», с изменениями от 26.08.2020 № 53, от 18.11.2020 № 62, от 29.04.2021 № 92, от 23.06.2021№ 103, от 24.09.2021 № 127, от 28.10.2021 № 134, от 24.02.2022 № 147, от 23.03.</w:t>
      </w:r>
      <w:r>
        <w:rPr>
          <w:sz w:val="28"/>
          <w:szCs w:val="28"/>
        </w:rPr>
        <w:t>2022 № 158, от 26.05.2022 № 168».</w:t>
      </w:r>
    </w:p>
    <w:p w:rsidR="00EB6657" w:rsidRPr="00EB6657" w:rsidRDefault="00EB6657" w:rsidP="00EB6657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B6657" w:rsidRPr="00EB6657" w:rsidRDefault="00EB6657" w:rsidP="00085746">
      <w:pPr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 xml:space="preserve">3. Опубликовать данное решение 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Pr="00EB6657">
        <w:rPr>
          <w:color w:val="000000"/>
          <w:spacing w:val="-3"/>
          <w:sz w:val="28"/>
          <w:szCs w:val="28"/>
        </w:rPr>
        <w:t>Любанское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городское поселение </w:t>
      </w:r>
      <w:proofErr w:type="spellStart"/>
      <w:r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 http://lubanadmin.ru/.</w:t>
      </w:r>
    </w:p>
    <w:p w:rsidR="00D563B3" w:rsidRDefault="00EB6657" w:rsidP="00EB6657">
      <w:pPr>
        <w:ind w:firstLine="709"/>
        <w:contextualSpacing/>
        <w:jc w:val="both"/>
        <w:rPr>
          <w:sz w:val="28"/>
          <w:szCs w:val="28"/>
        </w:rPr>
      </w:pPr>
      <w:r w:rsidRPr="00EB6657">
        <w:rPr>
          <w:color w:val="000000"/>
          <w:spacing w:val="-3"/>
          <w:sz w:val="28"/>
          <w:szCs w:val="28"/>
        </w:rPr>
        <w:t xml:space="preserve">4. Контроль за исполнением настоящего решения возложить на главу администрации муниципального образования </w:t>
      </w:r>
      <w:proofErr w:type="spellStart"/>
      <w:r w:rsidRPr="00EB6657">
        <w:rPr>
          <w:color w:val="000000"/>
          <w:spacing w:val="-3"/>
          <w:sz w:val="28"/>
          <w:szCs w:val="28"/>
        </w:rPr>
        <w:t>Любанское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городское поселение </w:t>
      </w:r>
      <w:proofErr w:type="spellStart"/>
      <w:r w:rsidRPr="00EB6657">
        <w:rPr>
          <w:color w:val="000000"/>
          <w:spacing w:val="-3"/>
          <w:sz w:val="28"/>
          <w:szCs w:val="28"/>
        </w:rPr>
        <w:t>Тосненского</w:t>
      </w:r>
      <w:proofErr w:type="spellEnd"/>
      <w:r w:rsidRPr="00EB6657">
        <w:rPr>
          <w:color w:val="000000"/>
          <w:spacing w:val="-3"/>
          <w:sz w:val="28"/>
          <w:szCs w:val="28"/>
        </w:rPr>
        <w:t xml:space="preserve"> муниципального района Ленинградской области.</w:t>
      </w:r>
    </w:p>
    <w:p w:rsidR="00376714" w:rsidRDefault="00376714" w:rsidP="002A326A">
      <w:pPr>
        <w:contextualSpacing/>
        <w:jc w:val="both"/>
        <w:rPr>
          <w:sz w:val="28"/>
          <w:szCs w:val="28"/>
        </w:rPr>
      </w:pPr>
    </w:p>
    <w:p w:rsidR="00376714" w:rsidRPr="009721A3" w:rsidRDefault="00376714" w:rsidP="002A326A">
      <w:pPr>
        <w:contextualSpacing/>
        <w:jc w:val="both"/>
        <w:rPr>
          <w:sz w:val="28"/>
          <w:szCs w:val="28"/>
        </w:rPr>
      </w:pPr>
    </w:p>
    <w:p w:rsidR="007A22E3" w:rsidRDefault="00BB37B3" w:rsidP="000364C3">
      <w:pPr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2A326A">
        <w:rPr>
          <w:sz w:val="28"/>
          <w:szCs w:val="28"/>
        </w:rPr>
        <w:t xml:space="preserve">Глава </w:t>
      </w:r>
      <w:r w:rsidR="00D31CCB">
        <w:rPr>
          <w:sz w:val="28"/>
          <w:szCs w:val="28"/>
        </w:rPr>
        <w:t xml:space="preserve">муниципального образования                                                      </w:t>
      </w:r>
      <w:r w:rsidR="002A326A">
        <w:rPr>
          <w:sz w:val="28"/>
          <w:szCs w:val="28"/>
        </w:rPr>
        <w:t>А.В. Леонов</w:t>
      </w:r>
    </w:p>
    <w:p w:rsidR="002A326A" w:rsidRDefault="007A22E3" w:rsidP="002A326A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56793" w:rsidRDefault="00D56793" w:rsidP="002A326A">
      <w:pPr>
        <w:contextualSpacing/>
        <w:jc w:val="both"/>
        <w:rPr>
          <w:sz w:val="16"/>
          <w:szCs w:val="16"/>
        </w:rPr>
      </w:pPr>
    </w:p>
    <w:p w:rsidR="00E14A0F" w:rsidRDefault="00E14A0F" w:rsidP="009B1AAB">
      <w:pPr>
        <w:pStyle w:val="ConsPlusNormal"/>
        <w:rPr>
          <w:b/>
          <w:bCs/>
          <w:color w:val="000000"/>
          <w:sz w:val="28"/>
          <w:szCs w:val="28"/>
        </w:rPr>
      </w:pPr>
    </w:p>
    <w:p w:rsidR="009B1AAB" w:rsidRPr="00BB7F95" w:rsidRDefault="009B1AAB" w:rsidP="009B1AAB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*</w:t>
      </w:r>
      <w:r w:rsidR="00BB7F95">
        <w:rPr>
          <w:rFonts w:ascii="Times New Roman" w:hAnsi="Times New Roman" w:cs="Times New Roman"/>
          <w:bCs/>
          <w:color w:val="000000"/>
          <w:sz w:val="24"/>
          <w:szCs w:val="24"/>
        </w:rPr>
        <w:t>полный текст решен</w:t>
      </w:r>
      <w:r w:rsidRPr="00BB7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ия с </w:t>
      </w:r>
      <w:r w:rsidR="00BB7F95" w:rsidRPr="00BB7F95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приложениями доступен</w:t>
      </w:r>
      <w:r w:rsidRPr="00BB7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сайте </w:t>
      </w:r>
      <w:hyperlink r:id="rId13" w:history="1">
        <w:r w:rsidR="00BB7F95" w:rsidRPr="00EB4CA8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B7F95" w:rsidRPr="00EB4CA8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B7F95" w:rsidRPr="00EB4CA8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lubanadmin</w:t>
        </w:r>
        <w:proofErr w:type="spellEnd"/>
        <w:r w:rsidR="00BB7F95" w:rsidRPr="00EB4CA8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B7F95" w:rsidRPr="00EB4CA8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BB7F95" w:rsidRPr="00BB7F95" w:rsidRDefault="00BB7F95" w:rsidP="009B1AAB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BB7F95" w:rsidRPr="00BB7F95" w:rsidSect="000364C3">
      <w:headerReference w:type="default" r:id="rId14"/>
      <w:footerReference w:type="default" r:id="rId15"/>
      <w:pgSz w:w="11906" w:h="16838"/>
      <w:pgMar w:top="709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70" w:rsidRDefault="00FE4C70" w:rsidP="00963CE6">
      <w:r>
        <w:separator/>
      </w:r>
    </w:p>
  </w:endnote>
  <w:endnote w:type="continuationSeparator" w:id="0">
    <w:p w:rsidR="00FE4C70" w:rsidRDefault="00FE4C70" w:rsidP="0096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447407"/>
      <w:docPartObj>
        <w:docPartGallery w:val="Page Numbers (Bottom of Page)"/>
        <w:docPartUnique/>
      </w:docPartObj>
    </w:sdtPr>
    <w:sdtEndPr/>
    <w:sdtContent>
      <w:p w:rsidR="00C84FC7" w:rsidRDefault="00C84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4FB">
          <w:rPr>
            <w:noProof/>
          </w:rPr>
          <w:t>2</w:t>
        </w:r>
        <w:r>
          <w:fldChar w:fldCharType="end"/>
        </w:r>
      </w:p>
    </w:sdtContent>
  </w:sdt>
  <w:p w:rsidR="00C84FC7" w:rsidRDefault="00C84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70" w:rsidRDefault="00FE4C70" w:rsidP="00963CE6">
      <w:r>
        <w:separator/>
      </w:r>
    </w:p>
  </w:footnote>
  <w:footnote w:type="continuationSeparator" w:id="0">
    <w:p w:rsidR="00FE4C70" w:rsidRDefault="00FE4C70" w:rsidP="0096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C7" w:rsidRPr="00717BC4" w:rsidRDefault="00C84FC7" w:rsidP="00717BC4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71D"/>
    <w:multiLevelType w:val="hybridMultilevel"/>
    <w:tmpl w:val="BAF24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74A17"/>
    <w:multiLevelType w:val="hybridMultilevel"/>
    <w:tmpl w:val="29E0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0FF1"/>
    <w:multiLevelType w:val="hybridMultilevel"/>
    <w:tmpl w:val="F01AABF0"/>
    <w:lvl w:ilvl="0" w:tplc="2D84A54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167AF7"/>
    <w:multiLevelType w:val="hybridMultilevel"/>
    <w:tmpl w:val="28AA69F0"/>
    <w:lvl w:ilvl="0" w:tplc="20F0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5E5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284661"/>
    <w:multiLevelType w:val="hybridMultilevel"/>
    <w:tmpl w:val="1EC4C716"/>
    <w:lvl w:ilvl="0" w:tplc="C5E2FE2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6"/>
    <w:rsid w:val="000364C3"/>
    <w:rsid w:val="00045311"/>
    <w:rsid w:val="00060660"/>
    <w:rsid w:val="000627C5"/>
    <w:rsid w:val="00085746"/>
    <w:rsid w:val="000E1866"/>
    <w:rsid w:val="00104BC2"/>
    <w:rsid w:val="00110C86"/>
    <w:rsid w:val="00132B02"/>
    <w:rsid w:val="001341BC"/>
    <w:rsid w:val="00145CEF"/>
    <w:rsid w:val="00145F3F"/>
    <w:rsid w:val="00174F29"/>
    <w:rsid w:val="00180173"/>
    <w:rsid w:val="00193874"/>
    <w:rsid w:val="001A5E52"/>
    <w:rsid w:val="002066D9"/>
    <w:rsid w:val="00217EB2"/>
    <w:rsid w:val="002571D1"/>
    <w:rsid w:val="002718C7"/>
    <w:rsid w:val="00273F57"/>
    <w:rsid w:val="00276F3E"/>
    <w:rsid w:val="00285BD5"/>
    <w:rsid w:val="00291B59"/>
    <w:rsid w:val="002A326A"/>
    <w:rsid w:val="002B2852"/>
    <w:rsid w:val="00334006"/>
    <w:rsid w:val="00352D46"/>
    <w:rsid w:val="00376714"/>
    <w:rsid w:val="00376D1E"/>
    <w:rsid w:val="00387CE2"/>
    <w:rsid w:val="00397680"/>
    <w:rsid w:val="003C6C4F"/>
    <w:rsid w:val="003D4DEA"/>
    <w:rsid w:val="003E4F38"/>
    <w:rsid w:val="00442088"/>
    <w:rsid w:val="004523D1"/>
    <w:rsid w:val="00456AE1"/>
    <w:rsid w:val="00466ECE"/>
    <w:rsid w:val="004725B0"/>
    <w:rsid w:val="00473AC6"/>
    <w:rsid w:val="004B64FB"/>
    <w:rsid w:val="004E168B"/>
    <w:rsid w:val="00517D5A"/>
    <w:rsid w:val="00521515"/>
    <w:rsid w:val="00552639"/>
    <w:rsid w:val="005D37D3"/>
    <w:rsid w:val="005E23A0"/>
    <w:rsid w:val="00626109"/>
    <w:rsid w:val="00665E3B"/>
    <w:rsid w:val="006C1542"/>
    <w:rsid w:val="006E4BB1"/>
    <w:rsid w:val="00714793"/>
    <w:rsid w:val="007174BD"/>
    <w:rsid w:val="00717BC4"/>
    <w:rsid w:val="00732624"/>
    <w:rsid w:val="00740E2C"/>
    <w:rsid w:val="007647C8"/>
    <w:rsid w:val="007704FB"/>
    <w:rsid w:val="007723FE"/>
    <w:rsid w:val="007732CA"/>
    <w:rsid w:val="007909DF"/>
    <w:rsid w:val="007A22E3"/>
    <w:rsid w:val="007A6CF3"/>
    <w:rsid w:val="007B6CA5"/>
    <w:rsid w:val="007D0C70"/>
    <w:rsid w:val="007E76C7"/>
    <w:rsid w:val="00807DD8"/>
    <w:rsid w:val="00812607"/>
    <w:rsid w:val="008210DF"/>
    <w:rsid w:val="00843728"/>
    <w:rsid w:val="008444DE"/>
    <w:rsid w:val="00846AEE"/>
    <w:rsid w:val="00877D75"/>
    <w:rsid w:val="008A15FD"/>
    <w:rsid w:val="008B3888"/>
    <w:rsid w:val="008B7D44"/>
    <w:rsid w:val="008D4DAC"/>
    <w:rsid w:val="00904CDE"/>
    <w:rsid w:val="00923926"/>
    <w:rsid w:val="00947010"/>
    <w:rsid w:val="009525D1"/>
    <w:rsid w:val="00963CE6"/>
    <w:rsid w:val="00976805"/>
    <w:rsid w:val="009B13ED"/>
    <w:rsid w:val="009B1AAB"/>
    <w:rsid w:val="009B3524"/>
    <w:rsid w:val="009E0E71"/>
    <w:rsid w:val="00A36FC6"/>
    <w:rsid w:val="00A43FC2"/>
    <w:rsid w:val="00A628A4"/>
    <w:rsid w:val="00A62F2E"/>
    <w:rsid w:val="00A67017"/>
    <w:rsid w:val="00A9145D"/>
    <w:rsid w:val="00AA66F3"/>
    <w:rsid w:val="00AC6398"/>
    <w:rsid w:val="00AD3B23"/>
    <w:rsid w:val="00AE0AE7"/>
    <w:rsid w:val="00B25AFB"/>
    <w:rsid w:val="00B408A6"/>
    <w:rsid w:val="00B50C14"/>
    <w:rsid w:val="00B72DD6"/>
    <w:rsid w:val="00B85CCB"/>
    <w:rsid w:val="00BB37B3"/>
    <w:rsid w:val="00BB7F95"/>
    <w:rsid w:val="00BE2956"/>
    <w:rsid w:val="00BE4086"/>
    <w:rsid w:val="00BF0CF6"/>
    <w:rsid w:val="00BF292F"/>
    <w:rsid w:val="00C64C01"/>
    <w:rsid w:val="00C749AF"/>
    <w:rsid w:val="00C7590B"/>
    <w:rsid w:val="00C84FC7"/>
    <w:rsid w:val="00CB11B7"/>
    <w:rsid w:val="00CC5170"/>
    <w:rsid w:val="00D00BC3"/>
    <w:rsid w:val="00D0648A"/>
    <w:rsid w:val="00D06F86"/>
    <w:rsid w:val="00D07C5B"/>
    <w:rsid w:val="00D31CCB"/>
    <w:rsid w:val="00D563B3"/>
    <w:rsid w:val="00D56793"/>
    <w:rsid w:val="00D73710"/>
    <w:rsid w:val="00D76954"/>
    <w:rsid w:val="00D938EA"/>
    <w:rsid w:val="00D974DF"/>
    <w:rsid w:val="00DB2503"/>
    <w:rsid w:val="00E03C50"/>
    <w:rsid w:val="00E14A0F"/>
    <w:rsid w:val="00E25CAD"/>
    <w:rsid w:val="00E2740F"/>
    <w:rsid w:val="00E7013F"/>
    <w:rsid w:val="00E878F0"/>
    <w:rsid w:val="00EB6657"/>
    <w:rsid w:val="00EC5BBD"/>
    <w:rsid w:val="00F60B89"/>
    <w:rsid w:val="00F94447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74D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rsid w:val="00D974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footnote text"/>
    <w:basedOn w:val="a"/>
    <w:link w:val="1"/>
    <w:rsid w:val="00D974DF"/>
  </w:style>
  <w:style w:type="character" w:customStyle="1" w:styleId="ab">
    <w:name w:val="Текст сноски Знак"/>
    <w:basedOn w:val="a0"/>
    <w:uiPriority w:val="99"/>
    <w:semiHidden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a"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D974DF"/>
    <w:rPr>
      <w:vertAlign w:val="superscript"/>
    </w:rPr>
  </w:style>
  <w:style w:type="paragraph" w:customStyle="1" w:styleId="ConsTitle">
    <w:name w:val="ConsTitle"/>
    <w:rsid w:val="008444D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408A6"/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"/>
    <w:uiPriority w:val="99"/>
    <w:semiHidden/>
    <w:unhideWhenUsed/>
    <w:rsid w:val="00B408A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D76954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D5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74D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0"/>
    <w:rsid w:val="00D974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footnote text"/>
    <w:basedOn w:val="a"/>
    <w:link w:val="1"/>
    <w:rsid w:val="00D974DF"/>
  </w:style>
  <w:style w:type="character" w:customStyle="1" w:styleId="ab">
    <w:name w:val="Текст сноски Знак"/>
    <w:basedOn w:val="a0"/>
    <w:uiPriority w:val="99"/>
    <w:semiHidden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a"/>
    <w:rsid w:val="00D97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D974DF"/>
    <w:rPr>
      <w:vertAlign w:val="superscript"/>
    </w:rPr>
  </w:style>
  <w:style w:type="paragraph" w:customStyle="1" w:styleId="ConsTitle">
    <w:name w:val="ConsTitle"/>
    <w:rsid w:val="008444D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408A6"/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"/>
    <w:uiPriority w:val="99"/>
    <w:semiHidden/>
    <w:unhideWhenUsed/>
    <w:rsid w:val="00B408A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D76954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D5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ubanadmi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79148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9B8DCE7B2903CC5BC6CA90E24AF1004874362565E5BF4248BE2D650E5D6E1CAB840A87B28ECFA11N7N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B8DCE7B2903CC5BC6CA90E24AF1004874363555859F4248BE2D650E5D6E1CAB840A87B28E5NFN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E3BC-1DCA-4479-A2EB-500C20B0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7435</Characters>
  <Application>Microsoft Office Word</Application>
  <DocSecurity>0</DocSecurity>
  <Lines>275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2023-02-03T08:42:00Z</cp:lastPrinted>
  <dcterms:created xsi:type="dcterms:W3CDTF">2023-02-20T13:41:00Z</dcterms:created>
  <dcterms:modified xsi:type="dcterms:W3CDTF">2023-02-20T13:41:00Z</dcterms:modified>
</cp:coreProperties>
</file>