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E8" w:rsidRPr="00702F9B" w:rsidRDefault="00124AE8" w:rsidP="00124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E8" w:rsidRPr="00702F9B" w:rsidRDefault="00124AE8" w:rsidP="00124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124AE8" w:rsidRPr="00702F9B" w:rsidRDefault="00124AE8" w:rsidP="00124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Ромашкинско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702F9B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702F9B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124AE8" w:rsidRPr="00702F9B" w:rsidRDefault="00124AE8" w:rsidP="00124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Приозерск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702F9B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702F9B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24AE8" w:rsidRPr="000C2885" w:rsidTr="007C158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24AE8" w:rsidRPr="000C2885" w:rsidRDefault="00124AE8" w:rsidP="007C1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124AE8" w:rsidRPr="00702F9B" w:rsidRDefault="00124AE8" w:rsidP="00124AE8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124AE8" w:rsidRPr="00702F9B" w:rsidRDefault="00124AE8" w:rsidP="00124AE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124AE8" w:rsidRPr="00702F9B" w:rsidRDefault="00124AE8" w:rsidP="00124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AE8" w:rsidRPr="00702F9B" w:rsidRDefault="00124AE8" w:rsidP="00124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 декабря</w:t>
      </w:r>
      <w:r w:rsidRPr="00E131A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E131A8">
        <w:rPr>
          <w:rFonts w:ascii="Times New Roman" w:hAnsi="Times New Roman"/>
          <w:sz w:val="24"/>
          <w:szCs w:val="24"/>
        </w:rPr>
        <w:t xml:space="preserve"> года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131A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131A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№ 479</w:t>
      </w:r>
    </w:p>
    <w:p w:rsidR="00124AE8" w:rsidRDefault="00124AE8" w:rsidP="00124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4AE8" w:rsidRDefault="00124AE8" w:rsidP="00124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F34">
        <w:rPr>
          <w:rFonts w:ascii="Times New Roman" w:hAnsi="Times New Roman"/>
          <w:b/>
          <w:sz w:val="24"/>
          <w:szCs w:val="24"/>
        </w:rPr>
        <w:t xml:space="preserve"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 и других объектов, расположенных на территории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63A">
        <w:rPr>
          <w:rFonts w:ascii="Times New Roman" w:hAnsi="Times New Roman"/>
          <w:b/>
          <w:sz w:val="24"/>
          <w:szCs w:val="24"/>
        </w:rPr>
        <w:t>Ромашкинского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663A">
        <w:rPr>
          <w:rFonts w:ascii="Times New Roman" w:hAnsi="Times New Roman"/>
          <w:b/>
          <w:sz w:val="24"/>
          <w:szCs w:val="24"/>
        </w:rPr>
        <w:t xml:space="preserve">Приозерского муниципального района </w:t>
      </w:r>
      <w:r w:rsidRPr="001F751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24AE8" w:rsidRDefault="00124AE8" w:rsidP="00124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AE8" w:rsidRDefault="00124AE8" w:rsidP="00124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F3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>
        <w:rPr>
          <w:rFonts w:ascii="Times New Roman" w:hAnsi="Times New Roman"/>
          <w:sz w:val="24"/>
          <w:szCs w:val="24"/>
        </w:rPr>
        <w:t>законом РоссийскойФедерацииот06.10.</w:t>
      </w:r>
      <w:r w:rsidRPr="00F35F34">
        <w:rPr>
          <w:rFonts w:ascii="Times New Roman" w:hAnsi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 Федеральным зак</w:t>
      </w:r>
      <w:r>
        <w:rPr>
          <w:rFonts w:ascii="Times New Roman" w:hAnsi="Times New Roman"/>
          <w:sz w:val="24"/>
          <w:szCs w:val="24"/>
        </w:rPr>
        <w:t>оном Российской Федерации от 29.12.</w:t>
      </w:r>
      <w:r w:rsidRPr="00F35F34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>года № 580</w:t>
      </w:r>
      <w:r w:rsidRPr="00F35F34">
        <w:rPr>
          <w:rFonts w:ascii="Times New Roman" w:hAnsi="Times New Roman"/>
          <w:sz w:val="24"/>
          <w:szCs w:val="24"/>
        </w:rPr>
        <w:t>-ФЗ «Об организации перевозок пассажиров и багажа легковым такси в Российской Федерации», Федеральным зак</w:t>
      </w:r>
      <w:r>
        <w:rPr>
          <w:rFonts w:ascii="Times New Roman" w:hAnsi="Times New Roman"/>
          <w:sz w:val="24"/>
          <w:szCs w:val="24"/>
        </w:rPr>
        <w:t>оном Российской Федерации от 08.11.</w:t>
      </w:r>
      <w:r w:rsidRPr="00F35F34">
        <w:rPr>
          <w:rFonts w:ascii="Times New Roman" w:hAnsi="Times New Roman"/>
          <w:sz w:val="24"/>
          <w:szCs w:val="24"/>
        </w:rPr>
        <w:t>2007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F34">
        <w:rPr>
          <w:rFonts w:ascii="Times New Roman" w:hAnsi="Times New Roman"/>
          <w:sz w:val="24"/>
          <w:szCs w:val="24"/>
        </w:rPr>
        <w:t>257-ФЗ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F34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F34">
        <w:rPr>
          <w:rFonts w:ascii="Times New Roman" w:hAnsi="Times New Roman"/>
          <w:sz w:val="24"/>
          <w:szCs w:val="24"/>
        </w:rPr>
        <w:t>автомобильных дорогах и о дорожной деятельности в Российской Федерации о внесении изменений в отдельные законодательные акты Российской Федерации», Федеральным законом Р</w:t>
      </w:r>
      <w:r>
        <w:rPr>
          <w:rFonts w:ascii="Times New Roman" w:hAnsi="Times New Roman"/>
          <w:sz w:val="24"/>
          <w:szCs w:val="24"/>
        </w:rPr>
        <w:t>оссийской Федерации от 10.12.</w:t>
      </w:r>
      <w:r w:rsidRPr="00F35F34">
        <w:rPr>
          <w:rFonts w:ascii="Times New Roman" w:hAnsi="Times New Roman"/>
          <w:sz w:val="24"/>
          <w:szCs w:val="24"/>
        </w:rPr>
        <w:t>1995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F34">
        <w:rPr>
          <w:rFonts w:ascii="Times New Roman" w:hAnsi="Times New Roman"/>
          <w:sz w:val="24"/>
          <w:szCs w:val="24"/>
        </w:rPr>
        <w:t xml:space="preserve">года № 196-ФЗ «О безопасности дорожного движения», руководствуясь </w:t>
      </w:r>
      <w:r w:rsidRPr="001F751A">
        <w:rPr>
          <w:rFonts w:ascii="Times New Roman" w:hAnsi="Times New Roman"/>
          <w:sz w:val="24"/>
          <w:szCs w:val="24"/>
        </w:rPr>
        <w:t xml:space="preserve">Уставом </w:t>
      </w:r>
      <w:r w:rsidRPr="0043663A">
        <w:rPr>
          <w:rFonts w:ascii="Times New Roman" w:hAnsi="Times New Roman"/>
          <w:sz w:val="24"/>
          <w:szCs w:val="24"/>
        </w:rPr>
        <w:t>Ромашкинского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4FD8">
        <w:rPr>
          <w:rFonts w:ascii="Times New Roman" w:hAnsi="Times New Roman"/>
          <w:sz w:val="24"/>
          <w:szCs w:val="24"/>
        </w:rPr>
        <w:t xml:space="preserve">администрация </w:t>
      </w:r>
      <w:r w:rsidRPr="0043663A">
        <w:rPr>
          <w:rFonts w:ascii="Times New Roman" w:hAnsi="Times New Roman"/>
          <w:sz w:val="24"/>
          <w:szCs w:val="24"/>
        </w:rPr>
        <w:t>Ромашкинского сельского поселения</w:t>
      </w:r>
      <w:r w:rsidRPr="00A94FD8">
        <w:rPr>
          <w:rFonts w:ascii="Times New Roman" w:hAnsi="Times New Roman"/>
          <w:sz w:val="24"/>
          <w:szCs w:val="24"/>
        </w:rPr>
        <w:t xml:space="preserve"> 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124AE8" w:rsidRPr="00F35F34" w:rsidRDefault="00124AE8" w:rsidP="00124A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35F34">
        <w:rPr>
          <w:rFonts w:ascii="Times New Roman" w:hAnsi="Times New Roman"/>
          <w:sz w:val="24"/>
          <w:szCs w:val="24"/>
        </w:rPr>
        <w:t xml:space="preserve">Утвердить Порядок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 и других объектов, расположенных на территории </w:t>
      </w:r>
      <w:r w:rsidRPr="0043663A">
        <w:rPr>
          <w:rFonts w:ascii="Times New Roman" w:hAnsi="Times New Roman"/>
          <w:sz w:val="24"/>
          <w:szCs w:val="24"/>
        </w:rPr>
        <w:t xml:space="preserve">Ромашкинского </w:t>
      </w:r>
      <w:r w:rsidRPr="00F35F34">
        <w:rPr>
          <w:rFonts w:ascii="Times New Roman" w:hAnsi="Times New Roman"/>
          <w:sz w:val="24"/>
          <w:szCs w:val="24"/>
        </w:rPr>
        <w:t xml:space="preserve">сельского поселения Приозерского муниципального района Ленинградской области, согласно Приложению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F35F34">
        <w:rPr>
          <w:rFonts w:ascii="Times New Roman" w:hAnsi="Times New Roman"/>
          <w:sz w:val="24"/>
          <w:szCs w:val="24"/>
        </w:rPr>
        <w:t>1.</w:t>
      </w:r>
    </w:p>
    <w:p w:rsidR="00124AE8" w:rsidRPr="00F35F34" w:rsidRDefault="00124AE8" w:rsidP="00124A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F5172">
        <w:rPr>
          <w:rFonts w:ascii="Times New Roman" w:hAnsi="Times New Roman"/>
          <w:sz w:val="24"/>
          <w:szCs w:val="24"/>
        </w:rPr>
        <w:t xml:space="preserve"> </w:t>
      </w:r>
      <w:r w:rsidRPr="00F35F34">
        <w:rPr>
          <w:rFonts w:ascii="Times New Roman" w:hAnsi="Times New Roman"/>
          <w:sz w:val="24"/>
          <w:szCs w:val="24"/>
        </w:rPr>
        <w:t xml:space="preserve">Утвердить Реестр мест стоянок легковых автомобилей такси для ожидания пассажиров на территории </w:t>
      </w:r>
      <w:r w:rsidRPr="0043663A">
        <w:rPr>
          <w:rFonts w:ascii="Times New Roman" w:hAnsi="Times New Roman"/>
          <w:sz w:val="24"/>
          <w:szCs w:val="24"/>
        </w:rPr>
        <w:t xml:space="preserve">Ромашкинского </w:t>
      </w:r>
      <w:r w:rsidRPr="00F35F34">
        <w:rPr>
          <w:rFonts w:ascii="Times New Roman" w:hAnsi="Times New Roman"/>
          <w:sz w:val="24"/>
          <w:szCs w:val="24"/>
        </w:rPr>
        <w:t xml:space="preserve">сельского поселения Приозерского муниципального района Ленинградской </w:t>
      </w:r>
      <w:r>
        <w:rPr>
          <w:rFonts w:ascii="Times New Roman" w:hAnsi="Times New Roman"/>
          <w:sz w:val="24"/>
          <w:szCs w:val="24"/>
        </w:rPr>
        <w:t>области, согласно Приложению № 2.</w:t>
      </w:r>
    </w:p>
    <w:p w:rsidR="00124AE8" w:rsidRPr="00F35F34" w:rsidRDefault="00124AE8" w:rsidP="00124A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F34">
        <w:rPr>
          <w:rFonts w:ascii="Times New Roman" w:hAnsi="Times New Roman"/>
          <w:sz w:val="24"/>
          <w:szCs w:val="24"/>
        </w:rPr>
        <w:t xml:space="preserve">3. Организациям и индивидуальным предпринимателям, осуществляющим перевозку пассажиров легковыми автомобилями такси, использовать отведенные места стоянки такси для ожидания пассажиров </w:t>
      </w:r>
      <w:r>
        <w:rPr>
          <w:rFonts w:ascii="Times New Roman" w:hAnsi="Times New Roman"/>
          <w:sz w:val="24"/>
          <w:szCs w:val="24"/>
        </w:rPr>
        <w:t>согласно утвержденному Реестру.</w:t>
      </w:r>
    </w:p>
    <w:p w:rsidR="00124AE8" w:rsidRPr="00702F9B" w:rsidRDefault="00124AE8" w:rsidP="00124A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F34">
        <w:rPr>
          <w:rFonts w:ascii="Times New Roman" w:hAnsi="Times New Roman"/>
          <w:sz w:val="24"/>
          <w:szCs w:val="24"/>
        </w:rPr>
        <w:t xml:space="preserve">4. </w:t>
      </w:r>
      <w:r w:rsidRPr="00702F9B">
        <w:rPr>
          <w:rFonts w:ascii="Times New Roman" w:hAnsi="Times New Roman"/>
          <w:sz w:val="24"/>
          <w:szCs w:val="24"/>
        </w:rPr>
        <w:t xml:space="preserve">Постановление подлежит опубликованию </w:t>
      </w:r>
      <w:r>
        <w:rPr>
          <w:rFonts w:ascii="Times New Roman" w:hAnsi="Times New Roman"/>
          <w:sz w:val="24"/>
          <w:szCs w:val="24"/>
        </w:rPr>
        <w:t xml:space="preserve">в СМИ и </w:t>
      </w:r>
      <w:r w:rsidRPr="004F4D49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4F4D49">
        <w:rPr>
          <w:rFonts w:ascii="Times New Roman" w:hAnsi="Times New Roman"/>
          <w:sz w:val="24"/>
          <w:szCs w:val="24"/>
        </w:rPr>
        <w:t xml:space="preserve"> </w:t>
      </w:r>
      <w:r w:rsidRPr="0043663A">
        <w:rPr>
          <w:rFonts w:ascii="Times New Roman" w:hAnsi="Times New Roman"/>
          <w:sz w:val="24"/>
          <w:szCs w:val="24"/>
        </w:rPr>
        <w:t xml:space="preserve">Ромашкинского сельского поселения Приозерского муниципального района </w:t>
      </w:r>
      <w:r w:rsidRPr="004F4D49">
        <w:rPr>
          <w:rFonts w:ascii="Times New Roman" w:hAnsi="Times New Roman"/>
          <w:sz w:val="24"/>
          <w:szCs w:val="24"/>
        </w:rPr>
        <w:t xml:space="preserve">Ленинградской области </w:t>
      </w:r>
      <w:hyperlink r:id="rId5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124AE8" w:rsidRDefault="00124AE8" w:rsidP="00124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02F9B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Pr="00A60A58">
        <w:rPr>
          <w:rFonts w:ascii="Times New Roman" w:hAnsi="Times New Roman"/>
          <w:sz w:val="24"/>
          <w:szCs w:val="24"/>
        </w:rPr>
        <w:t xml:space="preserve">вступает в </w:t>
      </w:r>
      <w:r w:rsidRPr="00F35F34">
        <w:rPr>
          <w:rFonts w:ascii="Times New Roman" w:hAnsi="Times New Roman"/>
          <w:sz w:val="24"/>
          <w:szCs w:val="24"/>
        </w:rPr>
        <w:t>силу после официального опубликования</w:t>
      </w:r>
      <w:r w:rsidRPr="0075795F">
        <w:rPr>
          <w:rFonts w:ascii="Times New Roman" w:hAnsi="Times New Roman"/>
          <w:sz w:val="24"/>
          <w:szCs w:val="24"/>
        </w:rPr>
        <w:t>.</w:t>
      </w:r>
    </w:p>
    <w:p w:rsidR="00124AE8" w:rsidRPr="00702F9B" w:rsidRDefault="00124AE8" w:rsidP="00124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02F9B">
        <w:rPr>
          <w:rFonts w:ascii="Times New Roman" w:hAnsi="Times New Roman"/>
          <w:sz w:val="24"/>
          <w:szCs w:val="24"/>
        </w:rPr>
        <w:t xml:space="preserve">. Контроль за исполнением </w:t>
      </w:r>
      <w:r w:rsidRPr="00F35F34">
        <w:rPr>
          <w:rFonts w:ascii="Times New Roman" w:hAnsi="Times New Roman"/>
          <w:sz w:val="24"/>
          <w:szCs w:val="24"/>
        </w:rPr>
        <w:t>настоящего постановления оставляю за собой</w:t>
      </w:r>
      <w:r w:rsidRPr="0014574D">
        <w:rPr>
          <w:rFonts w:ascii="Times New Roman" w:hAnsi="Times New Roman"/>
          <w:sz w:val="24"/>
          <w:szCs w:val="24"/>
        </w:rPr>
        <w:t>.</w:t>
      </w:r>
    </w:p>
    <w:p w:rsidR="00124AE8" w:rsidRPr="00702F9B" w:rsidRDefault="00124AE8" w:rsidP="00124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AE8" w:rsidRPr="00702F9B" w:rsidRDefault="00124AE8" w:rsidP="00124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AE8" w:rsidRDefault="00124AE8" w:rsidP="00124AE8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02F9B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С.В.</w:t>
      </w:r>
      <w:r w:rsidRPr="00702F9B">
        <w:rPr>
          <w:rFonts w:ascii="Times New Roman" w:hAnsi="Times New Roman"/>
          <w:sz w:val="24"/>
          <w:szCs w:val="24"/>
        </w:rPr>
        <w:t>Танков</w:t>
      </w:r>
      <w:proofErr w:type="spellEnd"/>
    </w:p>
    <w:p w:rsidR="006C0B1B" w:rsidRDefault="006C0B1B" w:rsidP="004E2F98"/>
    <w:p w:rsidR="00124AE8" w:rsidRPr="00124AE8" w:rsidRDefault="00124AE8" w:rsidP="004E2F98">
      <w:pPr>
        <w:rPr>
          <w:rFonts w:ascii="Times New Roman" w:hAnsi="Times New Roman"/>
        </w:rPr>
      </w:pPr>
      <w:bookmarkStart w:id="0" w:name="_GoBack"/>
      <w:r w:rsidRPr="00124AE8">
        <w:rPr>
          <w:rFonts w:ascii="Times New Roman" w:hAnsi="Times New Roman"/>
        </w:rPr>
        <w:t>С полным текстом можно ознакомиться на сайте www.ромашкинское.рф</w:t>
      </w:r>
      <w:bookmarkEnd w:id="0"/>
    </w:p>
    <w:sectPr w:rsidR="00124AE8" w:rsidRPr="00124AE8" w:rsidSect="00124A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D"/>
    <w:rsid w:val="00124AE8"/>
    <w:rsid w:val="004E2F98"/>
    <w:rsid w:val="006C0B1B"/>
    <w:rsid w:val="00793C9A"/>
    <w:rsid w:val="00D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F651-EB3C-4CCF-847E-518600E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2024-01-17T13:26:00Z</dcterms:created>
  <dcterms:modified xsi:type="dcterms:W3CDTF">2024-01-17T13:26:00Z</dcterms:modified>
</cp:coreProperties>
</file>