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36528" w:rsidRPr="00F22F5D" w:rsidRDefault="00477F66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477F66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477F66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477F66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477F66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477F66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477F66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477F66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477F66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632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CC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EA6326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:rsidR="00CF24CC" w:rsidRDefault="00477F66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FE0EEA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222F68" w:rsidRPr="00222F68">
        <w:rPr>
          <w:rFonts w:ascii="Times New Roman" w:eastAsia="Calibri" w:hAnsi="Times New Roman" w:cs="Times New Roman"/>
          <w:iCs/>
        </w:rPr>
        <w:t>Об утверждении положения о муниципальном контроле на автомобильном транспорте и в дорожном хозяйстве н</w:t>
      </w:r>
      <w:r w:rsidR="00222F68" w:rsidRPr="00222F68">
        <w:rPr>
          <w:rFonts w:ascii="Times New Roman" w:eastAsia="Calibri" w:hAnsi="Times New Roman" w:cs="Times New Roman"/>
        </w:rPr>
        <w:t xml:space="preserve">а территории </w:t>
      </w:r>
      <w:r w:rsidR="00222F68" w:rsidRPr="00222F68">
        <w:rPr>
          <w:rFonts w:ascii="Times New Roman" w:eastAsia="Calibri" w:hAnsi="Times New Roman" w:cs="Times New Roman"/>
          <w:bCs/>
          <w:kern w:val="28"/>
        </w:rPr>
        <w:t xml:space="preserve">муниципального образования </w:t>
      </w:r>
      <w:r w:rsidR="00222F68">
        <w:rPr>
          <w:rFonts w:ascii="Times New Roman" w:eastAsia="Calibri" w:hAnsi="Times New Roman" w:cs="Times New Roman"/>
          <w:bCs/>
          <w:kern w:val="28"/>
        </w:rPr>
        <w:t>Петровское</w:t>
      </w:r>
      <w:r w:rsidR="00222F68" w:rsidRPr="00222F68">
        <w:rPr>
          <w:rFonts w:ascii="Times New Roman" w:eastAsia="Calibri" w:hAnsi="Times New Roman" w:cs="Times New Roman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:rsidR="00FE0EEA" w:rsidRPr="00FE0EEA" w:rsidRDefault="00FE0EEA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4CC" w:rsidRPr="001A2493" w:rsidRDefault="00477F66" w:rsidP="001A2493">
      <w:pPr>
        <w:pStyle w:val="s9"/>
        <w:spacing w:before="0" w:beforeAutospacing="0" w:after="0" w:afterAutospacing="0"/>
        <w:jc w:val="both"/>
        <w:rPr>
          <w:rStyle w:val="bumpedfont15"/>
          <w:rFonts w:eastAsia="Calibri"/>
        </w:rPr>
      </w:pPr>
      <w:r w:rsidRPr="00CB3E32">
        <w:t>   </w:t>
      </w:r>
      <w:r w:rsidRPr="00CB3E32">
        <w:rPr>
          <w:rStyle w:val="bumpedfont15"/>
        </w:rPr>
        <w:t xml:space="preserve">В соответствии с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5069A2" w:rsidRPr="00EA21C2">
        <w:rPr>
          <w:rStyle w:val="bumpedfont15"/>
        </w:rPr>
        <w:t>Федеральным законом от 08.11.2007 №259-ФЗ «Устав автомобильного транспорта и городского наземного электрического транспорта»,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CB3E32">
        <w:rPr>
          <w:rStyle w:val="bumpedfont15"/>
        </w:rPr>
        <w:t xml:space="preserve">, </w:t>
      </w:r>
      <w:r w:rsidRPr="00CB3E32">
        <w:rPr>
          <w:rFonts w:eastAsia="Calibri"/>
        </w:rPr>
        <w:t>Уставом муниципального образования Петровское сельское поселение м</w:t>
      </w:r>
      <w:r w:rsidRPr="00CB3E32">
        <w:rPr>
          <w:rFonts w:eastAsia="Calibri"/>
        </w:rPr>
        <w:t>униципального образования Приозерский муниципальный район Ленинградской области,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- Совет депута</w:t>
      </w:r>
      <w:r w:rsidRPr="00CB3E32">
        <w:rPr>
          <w:rFonts w:eastAsia="Calibri"/>
        </w:rPr>
        <w:t>тов)</w:t>
      </w:r>
    </w:p>
    <w:p w:rsidR="00CF24CC" w:rsidRPr="00CB3E32" w:rsidRDefault="00477F66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РЕШИЛ:</w:t>
      </w:r>
    </w:p>
    <w:p w:rsidR="00CF24CC" w:rsidRPr="00CB3E32" w:rsidRDefault="00477F66" w:rsidP="00CF24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069A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Утвердить </w:t>
      </w:r>
      <w:r w:rsidRPr="005069A2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положение о </w:t>
      </w:r>
      <w:r w:rsidRPr="005069A2">
        <w:rPr>
          <w:rStyle w:val="bumpedfont15"/>
          <w:rFonts w:ascii="Times New Roman" w:hAnsi="Times New Roman" w:cs="Times New Roman"/>
          <w:sz w:val="24"/>
          <w:szCs w:val="24"/>
        </w:rPr>
        <w:t>муниципальном контроле на автомобильном транспорте и в дорожном хозяйстве</w:t>
      </w:r>
      <w:r w:rsidRPr="005069A2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 w:bidi="hi-IN"/>
        </w:rPr>
        <w:t xml:space="preserve"> муниципального образования </w:t>
      </w:r>
      <w:r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 w:bidi="hi-IN"/>
        </w:rPr>
        <w:t>Петровское</w:t>
      </w:r>
      <w:r w:rsidRPr="005069A2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 w:bidi="hi-IN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Style w:val="ab"/>
          <w:rFonts w:ascii="Times New Roman" w:hAnsi="Times New Roman" w:cs="Times New Roman"/>
          <w:bCs/>
          <w:kern w:val="28"/>
          <w:sz w:val="24"/>
          <w:szCs w:val="24"/>
          <w:lang w:eastAsia="zh-CN" w:bidi="hi-IN"/>
        </w:rPr>
        <w:footnoteReference w:id="1"/>
      </w:r>
      <w:r w:rsidRPr="005069A2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Pr="005069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согласно </w:t>
      </w:r>
      <w:r w:rsidRPr="005069A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приложению</w:t>
      </w:r>
      <w:r w:rsidR="00FE0EEA" w:rsidRPr="003D071A">
        <w:rPr>
          <w:rFonts w:eastAsia="SimSun"/>
          <w:kern w:val="3"/>
          <w:lang w:eastAsia="zh-CN" w:bidi="hi-IN"/>
        </w:rPr>
        <w:t>.</w:t>
      </w:r>
    </w:p>
    <w:p w:rsidR="00CF24CC" w:rsidRPr="00CB3E32" w:rsidRDefault="00477F66" w:rsidP="00CF24CC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FE0E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Опубликовать настоящее решение на официальном сайте муниципального образования Петровское сельское поселение муниципального 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образования Приозерский муниципальный район Ленинградской области в сети «Интернет» по адресу: </w:t>
      </w:r>
      <w:hyperlink r:id="rId8" w:history="1"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.петровскоесп.рф</w:t>
        </w:r>
      </w:hyperlink>
    </w:p>
    <w:p w:rsidR="00CF24CC" w:rsidRDefault="00477F66" w:rsidP="00CF24C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</w:t>
      </w:r>
      <w:r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ия).</w:t>
      </w:r>
    </w:p>
    <w:p w:rsidR="004D7B2D" w:rsidRPr="00CB3E32" w:rsidRDefault="00477F66" w:rsidP="00CF24C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4. </w:t>
      </w:r>
      <w:r w:rsidRPr="004D7B2D">
        <w:rPr>
          <w:rFonts w:ascii="Times New Roman" w:hAnsi="Times New Roman" w:cs="Times New Roman"/>
        </w:rPr>
        <w:t>Контроль за исполнением решения возложить на постоянную комиссию по промышленности, строительству, транспорту, связи и жилищно-коммунальному хозяйству.</w:t>
      </w:r>
    </w:p>
    <w:p w:rsidR="00CF24CC" w:rsidRPr="00CB3E32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1A2493" w:rsidRPr="001A2493" w:rsidRDefault="00477F66" w:rsidP="001A2493">
      <w:pPr>
        <w:rPr>
          <w:rFonts w:ascii="Times New Roman" w:hAnsi="Times New Roman" w:cs="Times New Roman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И.Г. Пьянкова</w:t>
      </w:r>
    </w:p>
    <w:p w:rsidR="00CF24CC" w:rsidRPr="00CB3E32" w:rsidRDefault="00477F66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 xml:space="preserve">Исп. </w:t>
      </w:r>
      <w:r w:rsidR="00FE0EEA">
        <w:rPr>
          <w:rFonts w:ascii="Times New Roman" w:hAnsi="Times New Roman" w:cs="Times New Roman"/>
          <w:sz w:val="16"/>
          <w:szCs w:val="16"/>
        </w:rPr>
        <w:t>Патушина О.М.</w:t>
      </w:r>
      <w:r w:rsidRPr="00CB3E32">
        <w:rPr>
          <w:rFonts w:ascii="Times New Roman" w:hAnsi="Times New Roman" w:cs="Times New Roman"/>
          <w:sz w:val="16"/>
          <w:szCs w:val="16"/>
        </w:rPr>
        <w:t xml:space="preserve"> 881379</w:t>
      </w:r>
      <w:r w:rsidR="00FE0EEA">
        <w:rPr>
          <w:rFonts w:ascii="Times New Roman" w:hAnsi="Times New Roman" w:cs="Times New Roman"/>
          <w:sz w:val="16"/>
          <w:szCs w:val="16"/>
        </w:rPr>
        <w:t>66160</w:t>
      </w:r>
    </w:p>
    <w:p w:rsidR="00CF24CC" w:rsidRPr="00CB3E32" w:rsidRDefault="00477F66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>Направлено: Дело -1, СМИ – 2, Прокуратура -1.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686D8A" w:rsidTr="00CF24CC">
        <w:tc>
          <w:tcPr>
            <w:tcW w:w="6288" w:type="dxa"/>
          </w:tcPr>
          <w:p w:rsidR="00CF24CC" w:rsidRPr="000406AA" w:rsidRDefault="00CF24CC" w:rsidP="00CB3E32">
            <w:pPr>
              <w:suppressAutoHyphens/>
              <w:spacing w:after="0"/>
              <w:rPr>
                <w:lang w:eastAsia="zh-CN"/>
              </w:rPr>
            </w:pPr>
          </w:p>
        </w:tc>
      </w:tr>
    </w:tbl>
    <w:p w:rsidR="00686D8A" w:rsidRDefault="00686D8A">
      <w:pPr>
        <w:rPr>
          <w:sz w:val="0"/>
          <w:szCs w:val="0"/>
        </w:rPr>
      </w:pPr>
    </w:p>
    <w:sectPr w:rsidR="00686D8A" w:rsidSect="00B420C8">
      <w:pgSz w:w="11906" w:h="16838"/>
      <w:pgMar w:top="426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66" w:rsidRDefault="00477F66">
      <w:pPr>
        <w:spacing w:after="0" w:line="240" w:lineRule="auto"/>
      </w:pPr>
      <w:r>
        <w:separator/>
      </w:r>
    </w:p>
  </w:endnote>
  <w:endnote w:type="continuationSeparator" w:id="0">
    <w:p w:rsidR="00477F66" w:rsidRDefault="0047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66" w:rsidRDefault="00477F66" w:rsidP="00CF24CC">
      <w:pPr>
        <w:spacing w:after="0" w:line="240" w:lineRule="auto"/>
      </w:pPr>
      <w:r>
        <w:separator/>
      </w:r>
    </w:p>
  </w:footnote>
  <w:footnote w:type="continuationSeparator" w:id="0">
    <w:p w:rsidR="00477F66" w:rsidRDefault="00477F66" w:rsidP="00CF24CC">
      <w:pPr>
        <w:spacing w:after="0" w:line="240" w:lineRule="auto"/>
      </w:pPr>
      <w:r>
        <w:continuationSeparator/>
      </w:r>
    </w:p>
  </w:footnote>
  <w:footnote w:id="1">
    <w:p w:rsidR="005069A2" w:rsidRPr="00EA21C2" w:rsidRDefault="00477F66" w:rsidP="005069A2">
      <w:pPr>
        <w:pStyle w:val="a9"/>
      </w:pPr>
      <w:r>
        <w:rPr>
          <w:rStyle w:val="ab"/>
        </w:rPr>
        <w:footnoteRef/>
      </w:r>
      <w:r>
        <w:t xml:space="preserve"> Далее – МО Петровское сельское поселение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2AAA2C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07E7B3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B9AA72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72C40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DC2156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1368B5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6D6FCD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3104D9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9AA73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210AD64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7DBC07AA" w:tentative="1">
      <w:start w:val="1"/>
      <w:numFmt w:val="lowerLetter"/>
      <w:lvlText w:val="%2."/>
      <w:lvlJc w:val="left"/>
      <w:pPr>
        <w:ind w:left="1800" w:hanging="360"/>
      </w:pPr>
    </w:lvl>
    <w:lvl w:ilvl="2" w:tplc="7E2CBC08" w:tentative="1">
      <w:start w:val="1"/>
      <w:numFmt w:val="lowerRoman"/>
      <w:lvlText w:val="%3."/>
      <w:lvlJc w:val="right"/>
      <w:pPr>
        <w:ind w:left="2520" w:hanging="180"/>
      </w:pPr>
    </w:lvl>
    <w:lvl w:ilvl="3" w:tplc="FB1625E0" w:tentative="1">
      <w:start w:val="1"/>
      <w:numFmt w:val="decimal"/>
      <w:lvlText w:val="%4."/>
      <w:lvlJc w:val="left"/>
      <w:pPr>
        <w:ind w:left="3240" w:hanging="360"/>
      </w:pPr>
    </w:lvl>
    <w:lvl w:ilvl="4" w:tplc="80083B82" w:tentative="1">
      <w:start w:val="1"/>
      <w:numFmt w:val="lowerLetter"/>
      <w:lvlText w:val="%5."/>
      <w:lvlJc w:val="left"/>
      <w:pPr>
        <w:ind w:left="3960" w:hanging="360"/>
      </w:pPr>
    </w:lvl>
    <w:lvl w:ilvl="5" w:tplc="75EE8BE0" w:tentative="1">
      <w:start w:val="1"/>
      <w:numFmt w:val="lowerRoman"/>
      <w:lvlText w:val="%6."/>
      <w:lvlJc w:val="right"/>
      <w:pPr>
        <w:ind w:left="4680" w:hanging="180"/>
      </w:pPr>
    </w:lvl>
    <w:lvl w:ilvl="6" w:tplc="B4327A62" w:tentative="1">
      <w:start w:val="1"/>
      <w:numFmt w:val="decimal"/>
      <w:lvlText w:val="%7."/>
      <w:lvlJc w:val="left"/>
      <w:pPr>
        <w:ind w:left="5400" w:hanging="360"/>
      </w:pPr>
    </w:lvl>
    <w:lvl w:ilvl="7" w:tplc="73564988" w:tentative="1">
      <w:start w:val="1"/>
      <w:numFmt w:val="lowerLetter"/>
      <w:lvlText w:val="%8."/>
      <w:lvlJc w:val="left"/>
      <w:pPr>
        <w:ind w:left="6120" w:hanging="360"/>
      </w:pPr>
    </w:lvl>
    <w:lvl w:ilvl="8" w:tplc="5412C7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4774A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F0641D0" w:tentative="1">
      <w:start w:val="1"/>
      <w:numFmt w:val="lowerLetter"/>
      <w:lvlText w:val="%2."/>
      <w:lvlJc w:val="left"/>
      <w:pPr>
        <w:ind w:left="1647" w:hanging="360"/>
      </w:pPr>
    </w:lvl>
    <w:lvl w:ilvl="2" w:tplc="57DC00E8" w:tentative="1">
      <w:start w:val="1"/>
      <w:numFmt w:val="lowerRoman"/>
      <w:lvlText w:val="%3."/>
      <w:lvlJc w:val="right"/>
      <w:pPr>
        <w:ind w:left="2367" w:hanging="180"/>
      </w:pPr>
    </w:lvl>
    <w:lvl w:ilvl="3" w:tplc="0736F7C4" w:tentative="1">
      <w:start w:val="1"/>
      <w:numFmt w:val="decimal"/>
      <w:lvlText w:val="%4."/>
      <w:lvlJc w:val="left"/>
      <w:pPr>
        <w:ind w:left="3087" w:hanging="360"/>
      </w:pPr>
    </w:lvl>
    <w:lvl w:ilvl="4" w:tplc="A328E394" w:tentative="1">
      <w:start w:val="1"/>
      <w:numFmt w:val="lowerLetter"/>
      <w:lvlText w:val="%5."/>
      <w:lvlJc w:val="left"/>
      <w:pPr>
        <w:ind w:left="3807" w:hanging="360"/>
      </w:pPr>
    </w:lvl>
    <w:lvl w:ilvl="5" w:tplc="2B2814E2" w:tentative="1">
      <w:start w:val="1"/>
      <w:numFmt w:val="lowerRoman"/>
      <w:lvlText w:val="%6."/>
      <w:lvlJc w:val="right"/>
      <w:pPr>
        <w:ind w:left="4527" w:hanging="180"/>
      </w:pPr>
    </w:lvl>
    <w:lvl w:ilvl="6" w:tplc="A2507B14" w:tentative="1">
      <w:start w:val="1"/>
      <w:numFmt w:val="decimal"/>
      <w:lvlText w:val="%7."/>
      <w:lvlJc w:val="left"/>
      <w:pPr>
        <w:ind w:left="5247" w:hanging="360"/>
      </w:pPr>
    </w:lvl>
    <w:lvl w:ilvl="7" w:tplc="2F10E11C" w:tentative="1">
      <w:start w:val="1"/>
      <w:numFmt w:val="lowerLetter"/>
      <w:lvlText w:val="%8."/>
      <w:lvlJc w:val="left"/>
      <w:pPr>
        <w:ind w:left="5967" w:hanging="360"/>
      </w:pPr>
    </w:lvl>
    <w:lvl w:ilvl="8" w:tplc="A15A6D4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333C8"/>
    <w:rsid w:val="000406AA"/>
    <w:rsid w:val="00042E69"/>
    <w:rsid w:val="00054250"/>
    <w:rsid w:val="000B29CD"/>
    <w:rsid w:val="000B6C52"/>
    <w:rsid w:val="00110FDD"/>
    <w:rsid w:val="00185895"/>
    <w:rsid w:val="001A2493"/>
    <w:rsid w:val="001A2FD1"/>
    <w:rsid w:val="001F2E0A"/>
    <w:rsid w:val="00222F68"/>
    <w:rsid w:val="00236528"/>
    <w:rsid w:val="00283E6F"/>
    <w:rsid w:val="00284161"/>
    <w:rsid w:val="00302C35"/>
    <w:rsid w:val="00337DE8"/>
    <w:rsid w:val="003524FE"/>
    <w:rsid w:val="003D071A"/>
    <w:rsid w:val="00420A84"/>
    <w:rsid w:val="0042508B"/>
    <w:rsid w:val="00477F66"/>
    <w:rsid w:val="004D0554"/>
    <w:rsid w:val="004D7B2D"/>
    <w:rsid w:val="005069A2"/>
    <w:rsid w:val="005174F9"/>
    <w:rsid w:val="00533DFD"/>
    <w:rsid w:val="00543493"/>
    <w:rsid w:val="005618AF"/>
    <w:rsid w:val="00573C5A"/>
    <w:rsid w:val="005857D9"/>
    <w:rsid w:val="005B40A2"/>
    <w:rsid w:val="006206B9"/>
    <w:rsid w:val="00686D8A"/>
    <w:rsid w:val="006A5A1B"/>
    <w:rsid w:val="006D333B"/>
    <w:rsid w:val="006D4274"/>
    <w:rsid w:val="006F019B"/>
    <w:rsid w:val="006F32F7"/>
    <w:rsid w:val="006F42F4"/>
    <w:rsid w:val="006F70D4"/>
    <w:rsid w:val="00725C4E"/>
    <w:rsid w:val="007340B4"/>
    <w:rsid w:val="00735A13"/>
    <w:rsid w:val="0079270C"/>
    <w:rsid w:val="00793274"/>
    <w:rsid w:val="0082161A"/>
    <w:rsid w:val="008270A2"/>
    <w:rsid w:val="0084039E"/>
    <w:rsid w:val="008422DC"/>
    <w:rsid w:val="008658B1"/>
    <w:rsid w:val="00884858"/>
    <w:rsid w:val="008A0D5C"/>
    <w:rsid w:val="008B4AF5"/>
    <w:rsid w:val="008C559F"/>
    <w:rsid w:val="008E6109"/>
    <w:rsid w:val="008F0FB5"/>
    <w:rsid w:val="0092504E"/>
    <w:rsid w:val="00945699"/>
    <w:rsid w:val="0094755A"/>
    <w:rsid w:val="009E1185"/>
    <w:rsid w:val="009E1386"/>
    <w:rsid w:val="009F1D5F"/>
    <w:rsid w:val="00A22812"/>
    <w:rsid w:val="00A25E68"/>
    <w:rsid w:val="00A426DE"/>
    <w:rsid w:val="00A60D54"/>
    <w:rsid w:val="00A823A9"/>
    <w:rsid w:val="00A96132"/>
    <w:rsid w:val="00AF0043"/>
    <w:rsid w:val="00B00279"/>
    <w:rsid w:val="00B13870"/>
    <w:rsid w:val="00B16099"/>
    <w:rsid w:val="00B420C8"/>
    <w:rsid w:val="00BC2230"/>
    <w:rsid w:val="00BE0C6F"/>
    <w:rsid w:val="00CB3E32"/>
    <w:rsid w:val="00CF24CC"/>
    <w:rsid w:val="00CF2CFB"/>
    <w:rsid w:val="00D21447"/>
    <w:rsid w:val="00D26BB3"/>
    <w:rsid w:val="00D61839"/>
    <w:rsid w:val="00D634FF"/>
    <w:rsid w:val="00D83669"/>
    <w:rsid w:val="00DE1881"/>
    <w:rsid w:val="00DF5AE3"/>
    <w:rsid w:val="00DF7382"/>
    <w:rsid w:val="00E21363"/>
    <w:rsid w:val="00E42ECD"/>
    <w:rsid w:val="00EA21C2"/>
    <w:rsid w:val="00EA6326"/>
    <w:rsid w:val="00EB438D"/>
    <w:rsid w:val="00EB7259"/>
    <w:rsid w:val="00EC0205"/>
    <w:rsid w:val="00EC083B"/>
    <w:rsid w:val="00F02977"/>
    <w:rsid w:val="00F22F5D"/>
    <w:rsid w:val="00F541D9"/>
    <w:rsid w:val="00F84F95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CF24CC"/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paragraph" w:styleId="a9">
    <w:name w:val="footnote text"/>
    <w:basedOn w:val="a"/>
    <w:link w:val="aa"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link w:val="1"/>
    <w:uiPriority w:val="99"/>
    <w:unhideWhenUsed/>
    <w:rsid w:val="00CF24CC"/>
    <w:rPr>
      <w:vertAlign w:val="superscript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E0E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FE0EE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E0E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0EEA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ab"/>
    <w:uiPriority w:val="99"/>
    <w:rsid w:val="005069A2"/>
    <w:pPr>
      <w:spacing w:after="200" w:line="276" w:lineRule="auto"/>
    </w:pPr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CF24CC"/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paragraph" w:styleId="a9">
    <w:name w:val="footnote text"/>
    <w:basedOn w:val="a"/>
    <w:link w:val="aa"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link w:val="1"/>
    <w:uiPriority w:val="99"/>
    <w:unhideWhenUsed/>
    <w:rsid w:val="00CF24CC"/>
    <w:rPr>
      <w:vertAlign w:val="superscript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E0E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FE0EE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E0E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0EEA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ab"/>
    <w:uiPriority w:val="99"/>
    <w:rsid w:val="005069A2"/>
    <w:pPr>
      <w:spacing w:after="200" w:line="276" w:lineRule="auto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2274</Characters>
  <Application>Microsoft Office Word</Application>
  <DocSecurity>0</DocSecurity>
  <Lines>46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2021-10-28T07:25:00Z</cp:lastPrinted>
  <dcterms:created xsi:type="dcterms:W3CDTF">2021-11-10T10:22:00Z</dcterms:created>
  <dcterms:modified xsi:type="dcterms:W3CDTF">2021-11-10T10:22:00Z</dcterms:modified>
</cp:coreProperties>
</file>