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B87" w:rsidRDefault="00876148" w:rsidP="00A02E94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</w:pPr>
      <w:r w:rsidRPr="00C119E0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Администрация </w:t>
      </w:r>
      <w:proofErr w:type="spellStart"/>
      <w:r w:rsidRPr="00C119E0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  <w:t>Любанского</w:t>
      </w:r>
      <w:proofErr w:type="spellEnd"/>
      <w:r w:rsidRPr="00C119E0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городского поселения </w:t>
      </w:r>
      <w:proofErr w:type="spellStart"/>
      <w:r w:rsidRPr="00C119E0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  <w:t>Тосненского</w:t>
      </w:r>
      <w:proofErr w:type="spellEnd"/>
      <w:r w:rsidRPr="00C119E0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района Ленинградской области уведомляет об итогах проведения аукциона от</w:t>
      </w:r>
      <w:r w:rsidR="0089208B" w:rsidRPr="00C119E0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</w:t>
      </w:r>
      <w:r w:rsidR="00E70B0B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  <w:t>18</w:t>
      </w:r>
      <w:r w:rsidR="0089208B" w:rsidRPr="00C119E0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  <w:t>.0</w:t>
      </w:r>
      <w:r w:rsidR="00E70B0B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  <w:t>9</w:t>
      </w:r>
      <w:r w:rsidR="0089208B" w:rsidRPr="00C119E0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  <w:t>.202</w:t>
      </w:r>
      <w:r w:rsidR="00C119E0" w:rsidRPr="00C119E0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  <w:t>3</w:t>
      </w:r>
      <w:r w:rsidR="0089208B" w:rsidRPr="00C119E0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119E0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  <w:t>г. на право заключения договоров аренды земельных участков</w:t>
      </w:r>
      <w:r w:rsidR="0089208B" w:rsidRPr="00C119E0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  <w:t>,</w:t>
      </w:r>
      <w:r w:rsidRPr="00C119E0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расположенных на территории </w:t>
      </w:r>
      <w:proofErr w:type="spellStart"/>
      <w:r w:rsidRPr="00C119E0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  <w:t>Любанского</w:t>
      </w:r>
      <w:proofErr w:type="spellEnd"/>
      <w:r w:rsidRPr="00C119E0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городского поселения </w:t>
      </w:r>
      <w:proofErr w:type="spellStart"/>
      <w:r w:rsidRPr="00C119E0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  <w:t>Тосненского</w:t>
      </w:r>
      <w:proofErr w:type="spellEnd"/>
      <w:r w:rsidRPr="00C119E0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района Л</w:t>
      </w:r>
      <w:r w:rsidR="00C119E0" w:rsidRPr="00C119E0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  <w:t>енинградской области</w:t>
      </w:r>
    </w:p>
    <w:p w:rsidR="0037035C" w:rsidRPr="0037035C" w:rsidRDefault="000C517C" w:rsidP="00D2037B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E70B0B" w:rsidRPr="00E70B0B" w:rsidRDefault="00E70B0B" w:rsidP="00E70B0B">
      <w:p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Время подведения итогов аукциона: </w:t>
      </w:r>
      <w:r w:rsidRPr="00E70B0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13 час. 30 мин</w:t>
      </w:r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(время московское).</w:t>
      </w:r>
    </w:p>
    <w:p w:rsidR="00E70B0B" w:rsidRPr="00E70B0B" w:rsidRDefault="00E70B0B" w:rsidP="00E70B0B">
      <w:p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Место проведения аукциона: Ленинградская область, </w:t>
      </w:r>
      <w:proofErr w:type="spellStart"/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Тосненский</w:t>
      </w:r>
      <w:proofErr w:type="spellEnd"/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gramStart"/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район,  п.</w:t>
      </w:r>
      <w:proofErr w:type="gramEnd"/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Любань, </w:t>
      </w:r>
      <w:proofErr w:type="spellStart"/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пр-кт</w:t>
      </w:r>
      <w:proofErr w:type="spellEnd"/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Мельникова, д. 15.</w:t>
      </w:r>
    </w:p>
    <w:p w:rsidR="00E70B0B" w:rsidRPr="00E70B0B" w:rsidRDefault="00E70B0B" w:rsidP="00E70B0B">
      <w:p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Место составления протокола: Ленинградская область </w:t>
      </w:r>
      <w:proofErr w:type="spellStart"/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Тосненский</w:t>
      </w:r>
      <w:proofErr w:type="spellEnd"/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район п. Любань, пр. Мельникова, д.</w:t>
      </w:r>
      <w:proofErr w:type="gramStart"/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15  (</w:t>
      </w:r>
      <w:proofErr w:type="gramEnd"/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здание  Администрации поселения).</w:t>
      </w:r>
    </w:p>
    <w:p w:rsidR="00E70B0B" w:rsidRPr="00E70B0B" w:rsidRDefault="00E70B0B" w:rsidP="00E70B0B">
      <w:p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Продавец – Администрация </w:t>
      </w:r>
      <w:proofErr w:type="spellStart"/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Любанского</w:t>
      </w:r>
      <w:proofErr w:type="spellEnd"/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городского поселения </w:t>
      </w:r>
      <w:proofErr w:type="spellStart"/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Тосненского</w:t>
      </w:r>
      <w:proofErr w:type="spellEnd"/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района Ленинградской области. </w:t>
      </w:r>
    </w:p>
    <w:p w:rsidR="00E70B0B" w:rsidRPr="00E70B0B" w:rsidRDefault="00E70B0B" w:rsidP="00E70B0B">
      <w:p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Форма аукциона – открытый по составу участников и открытый по форме подачи предложений о цене имущества.</w:t>
      </w:r>
    </w:p>
    <w:p w:rsidR="00E70B0B" w:rsidRPr="00E70B0B" w:rsidRDefault="00E70B0B" w:rsidP="00E70B0B">
      <w:p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Основание проведения аукциона – постановление администрации </w:t>
      </w:r>
      <w:proofErr w:type="spellStart"/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Любанского</w:t>
      </w:r>
      <w:proofErr w:type="spellEnd"/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городского поселения </w:t>
      </w:r>
      <w:proofErr w:type="spellStart"/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Тосненского</w:t>
      </w:r>
      <w:proofErr w:type="spellEnd"/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района Ленинградской области от 09.08.2023 года № 461 «Об условиях проведения аукциона по продаже права аренды земельных участков, расположенных на территории </w:t>
      </w:r>
      <w:proofErr w:type="spellStart"/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Любанского</w:t>
      </w:r>
      <w:proofErr w:type="spellEnd"/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городского поселения </w:t>
      </w:r>
      <w:proofErr w:type="spellStart"/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Тосненского</w:t>
      </w:r>
      <w:proofErr w:type="spellEnd"/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района Ленинградской области».</w:t>
      </w:r>
    </w:p>
    <w:p w:rsidR="00E70B0B" w:rsidRPr="00E70B0B" w:rsidRDefault="00E70B0B" w:rsidP="00E70B0B">
      <w:pPr>
        <w:numPr>
          <w:ilvl w:val="0"/>
          <w:numId w:val="2"/>
        </w:num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Предметы аукциона:</w:t>
      </w:r>
    </w:p>
    <w:p w:rsidR="00E70B0B" w:rsidRPr="00E70B0B" w:rsidRDefault="00E70B0B" w:rsidP="00E70B0B">
      <w:p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Лот 1. Ленинградская область, </w:t>
      </w:r>
      <w:proofErr w:type="spellStart"/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Тосненский</w:t>
      </w:r>
      <w:proofErr w:type="spellEnd"/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муниципальный район, </w:t>
      </w:r>
      <w:proofErr w:type="spellStart"/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Любанское</w:t>
      </w:r>
      <w:proofErr w:type="spellEnd"/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городское поселение, г. Любань, ул. Совхозная, з/у 56, с кадастровым номером 47:26:0916008:899, площадью 1200 кв. м., категория земель – земли населенных пунктов, с разрешенным использованием – для индивидуального жилищного строительства, сроком на 20 лет;</w:t>
      </w:r>
    </w:p>
    <w:p w:rsidR="00E70B0B" w:rsidRPr="00E70B0B" w:rsidRDefault="00E70B0B" w:rsidP="00E70B0B">
      <w:p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Лот 2. Ленинградская область, </w:t>
      </w:r>
      <w:proofErr w:type="spellStart"/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Тосненский</w:t>
      </w:r>
      <w:proofErr w:type="spellEnd"/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муниципальный район, </w:t>
      </w:r>
      <w:proofErr w:type="spellStart"/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Любанское</w:t>
      </w:r>
      <w:proofErr w:type="spellEnd"/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городское поселение, г. Любань, ул. Восточная, з/у 1, с кадастровым номером 47:26:0916007:1069, площадью 1124 кв. м., категория земель – земли населенных пунктов, с разрешенным использованием – для индивидуального жилищного строительства, сроком на 20 лет;</w:t>
      </w:r>
    </w:p>
    <w:p w:rsidR="00E70B0B" w:rsidRPr="00E70B0B" w:rsidRDefault="00E70B0B" w:rsidP="00E70B0B">
      <w:p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Лот 3. Ленинградская область, </w:t>
      </w:r>
      <w:proofErr w:type="spellStart"/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Тосненский</w:t>
      </w:r>
      <w:proofErr w:type="spellEnd"/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муниципальный район, </w:t>
      </w:r>
      <w:proofErr w:type="spellStart"/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Любанское</w:t>
      </w:r>
      <w:proofErr w:type="spellEnd"/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городское поселение, д. Ильинский Погост, ул. Фермерская, з/у 3, с кадастровым номером 47:26:0917001:1405, площадью 2200 кв. м., категория земель – земли населенных пунктов, с разрешенным использованием – для ведения личного подсобного хозяйства, сроком на 20 лет;</w:t>
      </w:r>
    </w:p>
    <w:p w:rsidR="00E70B0B" w:rsidRPr="00E70B0B" w:rsidRDefault="00E70B0B" w:rsidP="00E70B0B">
      <w:p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Лот 4. Ленинградская область, </w:t>
      </w:r>
      <w:proofErr w:type="spellStart"/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Тосненский</w:t>
      </w:r>
      <w:proofErr w:type="spellEnd"/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муниципальный район, </w:t>
      </w:r>
      <w:proofErr w:type="spellStart"/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Любанское</w:t>
      </w:r>
      <w:proofErr w:type="spellEnd"/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городское поселение, д. Ильинский Погост, ул. Садовая, з/у 4Б, с кадастровым номером 47:26:0917001:1404, площадью 2000 кв. м., категория земель – земли населенных пунктов, с разрешенным использованием – для ведения личного подсобного хозяйства, сроком на 20 лет;</w:t>
      </w:r>
    </w:p>
    <w:p w:rsidR="00E70B0B" w:rsidRPr="00E70B0B" w:rsidRDefault="00E70B0B" w:rsidP="00E70B0B">
      <w:p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Лот 5. Ленинградская область, </w:t>
      </w:r>
      <w:proofErr w:type="spellStart"/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Тосненский</w:t>
      </w:r>
      <w:proofErr w:type="spellEnd"/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муниципальный район, </w:t>
      </w:r>
      <w:proofErr w:type="spellStart"/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Любанское</w:t>
      </w:r>
      <w:proofErr w:type="spellEnd"/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городское поселение, д. Ивановское, ул. Летняя, з/у 1, с кадастровым номером 47:26:0917001:1512, площадью 2230 кв. м., категория земель – земли населенных пунктов, с разрешенным использованием – для ведения личного подсобного хозяйства, сроком на 20 лет;</w:t>
      </w:r>
    </w:p>
    <w:p w:rsidR="00E70B0B" w:rsidRPr="00E70B0B" w:rsidRDefault="00E70B0B" w:rsidP="00E70B0B">
      <w:p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Лот 6. Ленинградская область, </w:t>
      </w:r>
      <w:proofErr w:type="spellStart"/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Тосненский</w:t>
      </w:r>
      <w:proofErr w:type="spellEnd"/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муниципальный район, </w:t>
      </w:r>
      <w:proofErr w:type="spellStart"/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Любанское</w:t>
      </w:r>
      <w:proofErr w:type="spellEnd"/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городское поселение, д. Ивановское, ул. Летняя, з/у 3, с кадастровым номером 47:26:0917001:1511, площадью 2308 кв. м., категория земель – земли населенных пунктов, с разрешенным использованием – для ведения личного подсобного хозяйства, сроком на 20 лет;</w:t>
      </w:r>
    </w:p>
    <w:p w:rsidR="00E70B0B" w:rsidRPr="00E70B0B" w:rsidRDefault="00E70B0B" w:rsidP="00E70B0B">
      <w:p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Лот 7. Ленинградская область, </w:t>
      </w:r>
      <w:proofErr w:type="spellStart"/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Тосненский</w:t>
      </w:r>
      <w:proofErr w:type="spellEnd"/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муниципальный район, </w:t>
      </w:r>
      <w:proofErr w:type="spellStart"/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Любанское</w:t>
      </w:r>
      <w:proofErr w:type="spellEnd"/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городское поселение, д. Ивановское, ул. Летняя, з/у 5, с кадастровым номером 47:26:0917001:1510, площадью 2193 кв. м., категория земель – земли населенных пунктов, с разрешенным использованием – для ведения личного подсобного хозяйства, сроком на 20 лет;</w:t>
      </w:r>
    </w:p>
    <w:p w:rsidR="00E70B0B" w:rsidRPr="00E70B0B" w:rsidRDefault="00E70B0B" w:rsidP="00E70B0B">
      <w:p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Лот 8. Ленинградская область, </w:t>
      </w:r>
      <w:proofErr w:type="spellStart"/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Тосненский</w:t>
      </w:r>
      <w:proofErr w:type="spellEnd"/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муниципальный район, </w:t>
      </w:r>
      <w:proofErr w:type="spellStart"/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Любанское</w:t>
      </w:r>
      <w:proofErr w:type="spellEnd"/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городское поселение, д. Ивановское, ул. Летняя, з/у 7, с кадастровым номером 47:26:0917001:1509, площадью 2086 кв. м., категория земель – земли населенных пунктов, с разрешенным использованием – для ведения личного подсобного хозяйства, сроком на 20 лет;</w:t>
      </w:r>
    </w:p>
    <w:p w:rsidR="00E70B0B" w:rsidRPr="00E70B0B" w:rsidRDefault="00E70B0B" w:rsidP="00E70B0B">
      <w:p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 xml:space="preserve">Лот 9. Ленинградская область, </w:t>
      </w:r>
      <w:proofErr w:type="spellStart"/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Тосненский</w:t>
      </w:r>
      <w:proofErr w:type="spellEnd"/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муниципальный район, </w:t>
      </w:r>
      <w:proofErr w:type="spellStart"/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Любанское</w:t>
      </w:r>
      <w:proofErr w:type="spellEnd"/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городское поселение, д. Ивановское, ул. Летняя, з/у 9, с кадастровым номером 47:26:0917001:1508, площадью 2053 кв. м., категория земель – земли населенных пунктов, с разрешенным использованием – для ведения личного подсобного хозяйства, сроком на 20 лет;</w:t>
      </w:r>
    </w:p>
    <w:p w:rsidR="00E70B0B" w:rsidRPr="00E70B0B" w:rsidRDefault="00E70B0B" w:rsidP="00E70B0B">
      <w:p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Лот 10. Ленинградская область, </w:t>
      </w:r>
      <w:proofErr w:type="spellStart"/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Тосненский</w:t>
      </w:r>
      <w:proofErr w:type="spellEnd"/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муниципальный район, </w:t>
      </w:r>
      <w:proofErr w:type="spellStart"/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Любанское</w:t>
      </w:r>
      <w:proofErr w:type="spellEnd"/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городское поселение, д. Ивановское, ул. Летняя, з/у 11, с кадастровым номером 47:26:0917001:1507, площадью 2041 кв. м., категория земель – земли населенных пунктов, с разрешенным использованием – для ведения личного подсобного хозяйства, сроком на 20 лет;</w:t>
      </w:r>
    </w:p>
    <w:p w:rsidR="00E70B0B" w:rsidRPr="00E70B0B" w:rsidRDefault="00E70B0B" w:rsidP="00E70B0B">
      <w:p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Лот 11. Ленинградская область, </w:t>
      </w:r>
      <w:proofErr w:type="spellStart"/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Тосненский</w:t>
      </w:r>
      <w:proofErr w:type="spellEnd"/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муниципальный район, </w:t>
      </w:r>
      <w:proofErr w:type="spellStart"/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Любанское</w:t>
      </w:r>
      <w:proofErr w:type="spellEnd"/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городское поселение, д. Ивановское, ул. Летняя, з/у 13, с кадастровым номером 47:26:0917001:1506, площадью 2441 кв. м., категория земель – земли населенных пунктов, с разрешенным использованием – для ведения личного подсобного хозяйства, сроком на 20 лет;</w:t>
      </w:r>
    </w:p>
    <w:p w:rsidR="00E70B0B" w:rsidRPr="00E70B0B" w:rsidRDefault="00E70B0B" w:rsidP="00E70B0B">
      <w:p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Начальная цена (размер ежегодной арендной платы): </w:t>
      </w:r>
    </w:p>
    <w:p w:rsidR="00E70B0B" w:rsidRPr="00E70B0B" w:rsidRDefault="00E70B0B" w:rsidP="00E70B0B">
      <w:p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</w:pPr>
      <w:r w:rsidRPr="00E70B0B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  <w:t>Лот №1</w:t>
      </w:r>
      <w:r w:rsidRPr="00E70B0B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 xml:space="preserve"> – 87 000,00 (Восемьдесят семь тысяч руб. 00 коп) рублей;</w:t>
      </w:r>
    </w:p>
    <w:p w:rsidR="00E70B0B" w:rsidRPr="00E70B0B" w:rsidRDefault="00E70B0B" w:rsidP="00E70B0B">
      <w:p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</w:pPr>
      <w:r w:rsidRPr="00E70B0B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  <w:t>Лот №2</w:t>
      </w:r>
      <w:r w:rsidRPr="00E70B0B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 xml:space="preserve"> – 82 400,00 (Восемьдесят две тысячи четыреста руб. 00 коп) рублей;</w:t>
      </w:r>
    </w:p>
    <w:p w:rsidR="00E70B0B" w:rsidRPr="00E70B0B" w:rsidRDefault="00E70B0B" w:rsidP="00E70B0B">
      <w:p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</w:pPr>
      <w:r w:rsidRPr="00E70B0B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  <w:t xml:space="preserve">Лот №3 – </w:t>
      </w:r>
      <w:r w:rsidRPr="00E70B0B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133 300,00 (Сто тридцать три тысячи триста руб. 00 коп) рублей;</w:t>
      </w:r>
    </w:p>
    <w:p w:rsidR="00E70B0B" w:rsidRPr="00E70B0B" w:rsidRDefault="00E70B0B" w:rsidP="00E70B0B">
      <w:p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</w:pPr>
      <w:r w:rsidRPr="00E70B0B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  <w:t xml:space="preserve">Лот №4 – </w:t>
      </w:r>
      <w:r w:rsidRPr="00E70B0B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123 400,00(Сто двадцать три тысячи четыреста руб. 00 коп) рублей;</w:t>
      </w:r>
    </w:p>
    <w:p w:rsidR="00E70B0B" w:rsidRPr="00E70B0B" w:rsidRDefault="00E70B0B" w:rsidP="00E70B0B">
      <w:p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</w:pPr>
      <w:r w:rsidRPr="00E70B0B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  <w:t xml:space="preserve">Лот №5 – </w:t>
      </w:r>
      <w:r w:rsidRPr="00E70B0B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134 900,00 (Сто тридцать четыре тысячи девятьсот руб. 00 коп) рублей.</w:t>
      </w:r>
    </w:p>
    <w:p w:rsidR="00E70B0B" w:rsidRPr="00E70B0B" w:rsidRDefault="00E70B0B" w:rsidP="00E70B0B">
      <w:p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</w:pPr>
      <w:r w:rsidRPr="00E70B0B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  <w:t xml:space="preserve">Лот №6 – </w:t>
      </w:r>
      <w:r w:rsidRPr="00E70B0B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138 700,00 (Сто тридцать восемь тысяч семьсот руб. 00 коп) рублей.</w:t>
      </w:r>
    </w:p>
    <w:p w:rsidR="00E70B0B" w:rsidRPr="00E70B0B" w:rsidRDefault="00E70B0B" w:rsidP="00E70B0B">
      <w:p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</w:pPr>
      <w:r w:rsidRPr="00E70B0B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  <w:t xml:space="preserve">Лот №7 – </w:t>
      </w:r>
      <w:r w:rsidRPr="00E70B0B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132 900,00 (Сто тридцать две тысячи девятьсот руб. 00 коп) рублей.</w:t>
      </w:r>
    </w:p>
    <w:p w:rsidR="00E70B0B" w:rsidRPr="00E70B0B" w:rsidRDefault="00E70B0B" w:rsidP="00E70B0B">
      <w:p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</w:pPr>
      <w:r w:rsidRPr="00E70B0B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  <w:t xml:space="preserve">Лот №8 – </w:t>
      </w:r>
      <w:r w:rsidRPr="00E70B0B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127 700,00 (Сто двадцать семь тысяч семьсот руб. 00 коп) рублей.</w:t>
      </w:r>
    </w:p>
    <w:p w:rsidR="00E70B0B" w:rsidRPr="00E70B0B" w:rsidRDefault="00E70B0B" w:rsidP="00E70B0B">
      <w:p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</w:pPr>
      <w:r w:rsidRPr="00E70B0B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  <w:t xml:space="preserve">Лот №9 – </w:t>
      </w:r>
      <w:r w:rsidRPr="00E70B0B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126 100,00 (Сто двадцать шесть тысяч сто руб. 00 коп) рублей</w:t>
      </w:r>
    </w:p>
    <w:p w:rsidR="00E70B0B" w:rsidRPr="00E70B0B" w:rsidRDefault="00E70B0B" w:rsidP="00E70B0B">
      <w:p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</w:pPr>
      <w:r w:rsidRPr="00E70B0B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  <w:t xml:space="preserve">Лот №10 – </w:t>
      </w:r>
      <w:r w:rsidRPr="00E70B0B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125 500,00 (Сто двадцать пять тысяч пятьсот руб. 00 коп) рублей.</w:t>
      </w:r>
    </w:p>
    <w:p w:rsidR="00E70B0B" w:rsidRPr="00E70B0B" w:rsidRDefault="00E70B0B" w:rsidP="00E70B0B">
      <w:p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</w:pPr>
      <w:r w:rsidRPr="00E70B0B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  <w:t xml:space="preserve">Лот №11 – </w:t>
      </w:r>
      <w:r w:rsidRPr="00E70B0B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144 900,00 (Сто сорок четыре тысячи девятьсот руб. 00 коп) рублей.</w:t>
      </w:r>
    </w:p>
    <w:p w:rsidR="00E70B0B" w:rsidRPr="00E70B0B" w:rsidRDefault="00E70B0B" w:rsidP="00E70B0B">
      <w:p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70B0B" w:rsidRPr="00E70B0B" w:rsidRDefault="00E70B0B" w:rsidP="00E70B0B">
      <w:p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ПЕРЕЧЕНЬ ЗАРЕГИСТРИРОВАННЫХ ЗАЯВОК:</w:t>
      </w:r>
    </w:p>
    <w:p w:rsidR="00E70B0B" w:rsidRPr="00E70B0B" w:rsidRDefault="00E70B0B" w:rsidP="00E70B0B">
      <w:p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70B0B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По Лоту № 1</w:t>
      </w:r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E70B0B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подано 8 заявок: </w:t>
      </w:r>
    </w:p>
    <w:p w:rsidR="00E70B0B" w:rsidRPr="00E70B0B" w:rsidRDefault="00E70B0B" w:rsidP="00E70B0B">
      <w:pPr>
        <w:numPr>
          <w:ilvl w:val="0"/>
          <w:numId w:val="8"/>
        </w:num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spellStart"/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Дворникова</w:t>
      </w:r>
      <w:proofErr w:type="spellEnd"/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Анна Игоревна,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физическое лицо</w:t>
      </w:r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E70B0B" w:rsidRPr="00E70B0B" w:rsidRDefault="00E70B0B" w:rsidP="00E70B0B">
      <w:pPr>
        <w:numPr>
          <w:ilvl w:val="0"/>
          <w:numId w:val="8"/>
        </w:num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Звонцов Виктор Сергеевич, физическое лицо.</w:t>
      </w:r>
    </w:p>
    <w:p w:rsidR="00E70B0B" w:rsidRPr="00E70B0B" w:rsidRDefault="00E70B0B" w:rsidP="00E70B0B">
      <w:pPr>
        <w:numPr>
          <w:ilvl w:val="0"/>
          <w:numId w:val="8"/>
        </w:num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spellStart"/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Дубинец</w:t>
      </w:r>
      <w:proofErr w:type="spellEnd"/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Александр Юрьевич, физическое лицо.</w:t>
      </w:r>
    </w:p>
    <w:p w:rsidR="00E70B0B" w:rsidRPr="00E70B0B" w:rsidRDefault="00E70B0B" w:rsidP="00E70B0B">
      <w:pPr>
        <w:numPr>
          <w:ilvl w:val="0"/>
          <w:numId w:val="8"/>
        </w:num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Наумов Юрий Александрович, физическое лицо.</w:t>
      </w:r>
    </w:p>
    <w:p w:rsidR="00E70B0B" w:rsidRPr="00E70B0B" w:rsidRDefault="00E70B0B" w:rsidP="00E70B0B">
      <w:pPr>
        <w:numPr>
          <w:ilvl w:val="0"/>
          <w:numId w:val="8"/>
        </w:num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Егоров Евгений Владимирович, физическое лицо.</w:t>
      </w:r>
    </w:p>
    <w:p w:rsidR="00E70B0B" w:rsidRPr="00E70B0B" w:rsidRDefault="00E70B0B" w:rsidP="00E70B0B">
      <w:pPr>
        <w:numPr>
          <w:ilvl w:val="0"/>
          <w:numId w:val="8"/>
        </w:num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Кузик Анна Сергеевна, физическое лицо.</w:t>
      </w:r>
    </w:p>
    <w:p w:rsidR="00E70B0B" w:rsidRPr="00E70B0B" w:rsidRDefault="00E70B0B" w:rsidP="00E70B0B">
      <w:pPr>
        <w:numPr>
          <w:ilvl w:val="0"/>
          <w:numId w:val="8"/>
        </w:num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Дашкевич Александр Николаевич, физическое лицо.</w:t>
      </w:r>
    </w:p>
    <w:p w:rsidR="00E70B0B" w:rsidRPr="00E70B0B" w:rsidRDefault="00E70B0B" w:rsidP="00E70B0B">
      <w:pPr>
        <w:numPr>
          <w:ilvl w:val="0"/>
          <w:numId w:val="8"/>
        </w:num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spellStart"/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Машкарина</w:t>
      </w:r>
      <w:proofErr w:type="spellEnd"/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Светлана Викторовна, физическое лицо.</w:t>
      </w:r>
    </w:p>
    <w:p w:rsidR="00E70B0B" w:rsidRPr="00E70B0B" w:rsidRDefault="00E70B0B" w:rsidP="00E70B0B">
      <w:p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</w:p>
    <w:p w:rsidR="00E70B0B" w:rsidRPr="00E70B0B" w:rsidRDefault="00E70B0B" w:rsidP="00E70B0B">
      <w:p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70B0B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По Лоту № 2 подано 10 заявок: </w:t>
      </w:r>
    </w:p>
    <w:p w:rsidR="00E70B0B" w:rsidRPr="00E70B0B" w:rsidRDefault="00E70B0B" w:rsidP="00E70B0B">
      <w:pPr>
        <w:numPr>
          <w:ilvl w:val="0"/>
          <w:numId w:val="26"/>
        </w:num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spellStart"/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Дворникова</w:t>
      </w:r>
      <w:proofErr w:type="spellEnd"/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Анна Игоревна, физическое лицо.</w:t>
      </w:r>
    </w:p>
    <w:p w:rsidR="00E70B0B" w:rsidRPr="00E70B0B" w:rsidRDefault="00E70B0B" w:rsidP="00E70B0B">
      <w:pPr>
        <w:numPr>
          <w:ilvl w:val="0"/>
          <w:numId w:val="26"/>
        </w:num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Короткевич Тамара Станиславовна, физическое лицо.</w:t>
      </w:r>
    </w:p>
    <w:p w:rsidR="00E70B0B" w:rsidRPr="00E70B0B" w:rsidRDefault="00E70B0B" w:rsidP="00E70B0B">
      <w:pPr>
        <w:numPr>
          <w:ilvl w:val="0"/>
          <w:numId w:val="26"/>
        </w:num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Звонцов Виктор Сергеевич, физическое лицо.</w:t>
      </w:r>
    </w:p>
    <w:p w:rsidR="00E70B0B" w:rsidRPr="00E70B0B" w:rsidRDefault="00E70B0B" w:rsidP="00E70B0B">
      <w:pPr>
        <w:numPr>
          <w:ilvl w:val="0"/>
          <w:numId w:val="26"/>
        </w:num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Наумов Юрий Александрович, физическое лицо.</w:t>
      </w:r>
    </w:p>
    <w:p w:rsidR="00E70B0B" w:rsidRPr="00E70B0B" w:rsidRDefault="00E70B0B" w:rsidP="00E70B0B">
      <w:pPr>
        <w:numPr>
          <w:ilvl w:val="0"/>
          <w:numId w:val="26"/>
        </w:num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spellStart"/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Дубинец</w:t>
      </w:r>
      <w:proofErr w:type="spellEnd"/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Александр Юрьевич, физическое лицо.</w:t>
      </w:r>
    </w:p>
    <w:p w:rsidR="00E70B0B" w:rsidRPr="00E70B0B" w:rsidRDefault="00E70B0B" w:rsidP="00E70B0B">
      <w:pPr>
        <w:numPr>
          <w:ilvl w:val="0"/>
          <w:numId w:val="26"/>
        </w:num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Егоров Евгений Владимирович, физическое лицо.</w:t>
      </w:r>
    </w:p>
    <w:p w:rsidR="00E70B0B" w:rsidRPr="00E70B0B" w:rsidRDefault="00E70B0B" w:rsidP="00E70B0B">
      <w:pPr>
        <w:numPr>
          <w:ilvl w:val="0"/>
          <w:numId w:val="26"/>
        </w:num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Кузик Анна Сергеевна, физическое лицо.</w:t>
      </w:r>
    </w:p>
    <w:p w:rsidR="00E70B0B" w:rsidRPr="00E70B0B" w:rsidRDefault="00E70B0B" w:rsidP="00E70B0B">
      <w:pPr>
        <w:numPr>
          <w:ilvl w:val="0"/>
          <w:numId w:val="26"/>
        </w:num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Дашкевич Александр Николаевич, физическое лицо.</w:t>
      </w:r>
    </w:p>
    <w:p w:rsidR="00E70B0B" w:rsidRPr="00E70B0B" w:rsidRDefault="00E70B0B" w:rsidP="00E70B0B">
      <w:pPr>
        <w:numPr>
          <w:ilvl w:val="0"/>
          <w:numId w:val="26"/>
        </w:num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Лукьяненко Ксения Олеговна, физическое лицо.</w:t>
      </w:r>
    </w:p>
    <w:p w:rsidR="00E70B0B" w:rsidRPr="00E70B0B" w:rsidRDefault="00E70B0B" w:rsidP="00E70B0B">
      <w:pPr>
        <w:numPr>
          <w:ilvl w:val="0"/>
          <w:numId w:val="26"/>
        </w:num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spellStart"/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Машкарина</w:t>
      </w:r>
      <w:proofErr w:type="spellEnd"/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Светлана Викторовна, физическое лицо.</w:t>
      </w:r>
    </w:p>
    <w:p w:rsidR="00E70B0B" w:rsidRPr="00E70B0B" w:rsidRDefault="00E70B0B" w:rsidP="00E70B0B">
      <w:p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70B0B" w:rsidRPr="00E70B0B" w:rsidRDefault="00E70B0B" w:rsidP="00E70B0B">
      <w:p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70B0B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По Лоту № 3 подано 5 заявок: </w:t>
      </w:r>
    </w:p>
    <w:p w:rsidR="00E70B0B" w:rsidRPr="00E70B0B" w:rsidRDefault="00E70B0B" w:rsidP="00E70B0B">
      <w:pPr>
        <w:numPr>
          <w:ilvl w:val="0"/>
          <w:numId w:val="27"/>
        </w:num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Загребина Ирина Петровна, физическое лицо.</w:t>
      </w:r>
    </w:p>
    <w:p w:rsidR="00E70B0B" w:rsidRPr="00E70B0B" w:rsidRDefault="00E70B0B" w:rsidP="00E70B0B">
      <w:pPr>
        <w:numPr>
          <w:ilvl w:val="0"/>
          <w:numId w:val="27"/>
        </w:num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Бондаренко Сергей Афанасьевич, физическое лицо.</w:t>
      </w:r>
    </w:p>
    <w:p w:rsidR="00E70B0B" w:rsidRPr="00E70B0B" w:rsidRDefault="00E70B0B" w:rsidP="00E70B0B">
      <w:pPr>
        <w:numPr>
          <w:ilvl w:val="0"/>
          <w:numId w:val="27"/>
        </w:num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Звонцов Виктор Сергеевич, физическое лицо.</w:t>
      </w:r>
    </w:p>
    <w:p w:rsidR="00E70B0B" w:rsidRPr="00E70B0B" w:rsidRDefault="00E70B0B" w:rsidP="00E70B0B">
      <w:pPr>
        <w:numPr>
          <w:ilvl w:val="0"/>
          <w:numId w:val="27"/>
        </w:num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spellStart"/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Дубинец</w:t>
      </w:r>
      <w:proofErr w:type="spellEnd"/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Александр Юрьевич, физическое лицо.</w:t>
      </w:r>
    </w:p>
    <w:p w:rsidR="00E70B0B" w:rsidRPr="00E70B0B" w:rsidRDefault="00E70B0B" w:rsidP="00E70B0B">
      <w:pPr>
        <w:numPr>
          <w:ilvl w:val="0"/>
          <w:numId w:val="27"/>
        </w:num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Егоров Евгений Владимирович, физическое лицо.</w:t>
      </w:r>
    </w:p>
    <w:p w:rsidR="00E70B0B" w:rsidRPr="00E70B0B" w:rsidRDefault="00E70B0B" w:rsidP="00E70B0B">
      <w:p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70B0B" w:rsidRPr="00E70B0B" w:rsidRDefault="00E70B0B" w:rsidP="00E70B0B">
      <w:p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70B0B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По Лоту № 4 подано 10 заявок: </w:t>
      </w:r>
    </w:p>
    <w:p w:rsidR="00E70B0B" w:rsidRPr="00E70B0B" w:rsidRDefault="00E70B0B" w:rsidP="00E70B0B">
      <w:pPr>
        <w:numPr>
          <w:ilvl w:val="0"/>
          <w:numId w:val="28"/>
        </w:num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Акимов Игорь Алексеевич, физическое лицо.</w:t>
      </w:r>
    </w:p>
    <w:p w:rsidR="00E70B0B" w:rsidRPr="00E70B0B" w:rsidRDefault="00E70B0B" w:rsidP="00E70B0B">
      <w:pPr>
        <w:numPr>
          <w:ilvl w:val="0"/>
          <w:numId w:val="28"/>
        </w:num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spellStart"/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Дворникова</w:t>
      </w:r>
      <w:proofErr w:type="spellEnd"/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Анна Игоревна, физическое лицо.</w:t>
      </w:r>
    </w:p>
    <w:p w:rsidR="00E70B0B" w:rsidRPr="00E70B0B" w:rsidRDefault="00E70B0B" w:rsidP="00E70B0B">
      <w:pPr>
        <w:numPr>
          <w:ilvl w:val="0"/>
          <w:numId w:val="28"/>
        </w:num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Загребина Ирина Петровна, физическое лицо.</w:t>
      </w:r>
    </w:p>
    <w:p w:rsidR="00E70B0B" w:rsidRPr="00E70B0B" w:rsidRDefault="00E70B0B" w:rsidP="00E70B0B">
      <w:pPr>
        <w:numPr>
          <w:ilvl w:val="0"/>
          <w:numId w:val="28"/>
        </w:num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Бондаренко Сергей Афанасьевич, физическое лицо.</w:t>
      </w:r>
    </w:p>
    <w:p w:rsidR="00E70B0B" w:rsidRPr="00E70B0B" w:rsidRDefault="00E70B0B" w:rsidP="00E70B0B">
      <w:pPr>
        <w:numPr>
          <w:ilvl w:val="0"/>
          <w:numId w:val="28"/>
        </w:num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Савельев Вадим Валентинович, физическое лицо.</w:t>
      </w:r>
    </w:p>
    <w:p w:rsidR="00E70B0B" w:rsidRPr="00E70B0B" w:rsidRDefault="00E70B0B" w:rsidP="00E70B0B">
      <w:pPr>
        <w:numPr>
          <w:ilvl w:val="0"/>
          <w:numId w:val="28"/>
        </w:num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Звонцов Виктор Сергеевич, физическое лицо.</w:t>
      </w:r>
    </w:p>
    <w:p w:rsidR="00E70B0B" w:rsidRPr="00E70B0B" w:rsidRDefault="00E70B0B" w:rsidP="00E70B0B">
      <w:pPr>
        <w:numPr>
          <w:ilvl w:val="0"/>
          <w:numId w:val="28"/>
        </w:num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spellStart"/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Дубинец</w:t>
      </w:r>
      <w:proofErr w:type="spellEnd"/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Александр Юрьевич, физическое лицо.</w:t>
      </w:r>
    </w:p>
    <w:p w:rsidR="00E70B0B" w:rsidRPr="00E70B0B" w:rsidRDefault="00E70B0B" w:rsidP="00E70B0B">
      <w:pPr>
        <w:numPr>
          <w:ilvl w:val="0"/>
          <w:numId w:val="28"/>
        </w:num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Наумов Юрий Александрович, физическое лицо.</w:t>
      </w:r>
    </w:p>
    <w:p w:rsidR="00E70B0B" w:rsidRPr="00E70B0B" w:rsidRDefault="00E70B0B" w:rsidP="00E70B0B">
      <w:pPr>
        <w:numPr>
          <w:ilvl w:val="0"/>
          <w:numId w:val="28"/>
        </w:num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Егоров Евгений Владимирович, физическое лицо.</w:t>
      </w:r>
    </w:p>
    <w:p w:rsidR="00E70B0B" w:rsidRPr="00E70B0B" w:rsidRDefault="00E70B0B" w:rsidP="00E70B0B">
      <w:pPr>
        <w:numPr>
          <w:ilvl w:val="0"/>
          <w:numId w:val="28"/>
        </w:num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Казаков Олег Игоревич, физическое лицо.</w:t>
      </w:r>
    </w:p>
    <w:p w:rsidR="00E70B0B" w:rsidRPr="00E70B0B" w:rsidRDefault="00E70B0B" w:rsidP="00E70B0B">
      <w:p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70B0B" w:rsidRPr="00E70B0B" w:rsidRDefault="00E70B0B" w:rsidP="00E70B0B">
      <w:p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70B0B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По Лоту № 5 подано 13 заявок: </w:t>
      </w:r>
    </w:p>
    <w:p w:rsidR="00E70B0B" w:rsidRPr="00E70B0B" w:rsidRDefault="00E70B0B" w:rsidP="00E70B0B">
      <w:pPr>
        <w:numPr>
          <w:ilvl w:val="0"/>
          <w:numId w:val="29"/>
        </w:num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bookmarkStart w:id="0" w:name="_GoBack"/>
      <w:bookmarkEnd w:id="0"/>
      <w:proofErr w:type="spellStart"/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Дворникова</w:t>
      </w:r>
      <w:proofErr w:type="spellEnd"/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Анна Игоревна, физическое лицо.</w:t>
      </w:r>
    </w:p>
    <w:p w:rsidR="00E70B0B" w:rsidRPr="00E70B0B" w:rsidRDefault="00E70B0B" w:rsidP="00E70B0B">
      <w:pPr>
        <w:numPr>
          <w:ilvl w:val="0"/>
          <w:numId w:val="29"/>
        </w:num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spellStart"/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Дземянович</w:t>
      </w:r>
      <w:proofErr w:type="spellEnd"/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Эдуард Эдуардович, физическое лицо.</w:t>
      </w:r>
    </w:p>
    <w:p w:rsidR="00E70B0B" w:rsidRPr="00E70B0B" w:rsidRDefault="00E70B0B" w:rsidP="00E70B0B">
      <w:pPr>
        <w:numPr>
          <w:ilvl w:val="0"/>
          <w:numId w:val="29"/>
        </w:num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Лукьяненко Ксения Олеговна, физическое лицо.</w:t>
      </w:r>
    </w:p>
    <w:p w:rsidR="00E70B0B" w:rsidRPr="00E70B0B" w:rsidRDefault="00E70B0B" w:rsidP="00E70B0B">
      <w:pPr>
        <w:numPr>
          <w:ilvl w:val="0"/>
          <w:numId w:val="29"/>
        </w:num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Егоров Евгений Владимирович, физическое лицо.</w:t>
      </w:r>
    </w:p>
    <w:p w:rsidR="00E70B0B" w:rsidRPr="00E70B0B" w:rsidRDefault="00E70B0B" w:rsidP="00E70B0B">
      <w:pPr>
        <w:numPr>
          <w:ilvl w:val="0"/>
          <w:numId w:val="29"/>
        </w:num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Наумов Юрий Александрович, физическое лицо.</w:t>
      </w:r>
    </w:p>
    <w:p w:rsidR="00E70B0B" w:rsidRPr="00E70B0B" w:rsidRDefault="00E70B0B" w:rsidP="00E70B0B">
      <w:pPr>
        <w:numPr>
          <w:ilvl w:val="0"/>
          <w:numId w:val="29"/>
        </w:num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Звонцов Виктор Сергеевич, физическое лицо.</w:t>
      </w:r>
    </w:p>
    <w:p w:rsidR="00E70B0B" w:rsidRPr="00E70B0B" w:rsidRDefault="00E70B0B" w:rsidP="00E70B0B">
      <w:pPr>
        <w:numPr>
          <w:ilvl w:val="0"/>
          <w:numId w:val="29"/>
        </w:num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spellStart"/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Дубинец</w:t>
      </w:r>
      <w:proofErr w:type="spellEnd"/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Александр Юрьевич, физическое лицо.</w:t>
      </w:r>
    </w:p>
    <w:p w:rsidR="00E70B0B" w:rsidRPr="00E70B0B" w:rsidRDefault="00E70B0B" w:rsidP="00E70B0B">
      <w:pPr>
        <w:numPr>
          <w:ilvl w:val="0"/>
          <w:numId w:val="29"/>
        </w:num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Загребина Ирина Петровна, физическое лицо.</w:t>
      </w:r>
    </w:p>
    <w:p w:rsidR="00E70B0B" w:rsidRPr="00E70B0B" w:rsidRDefault="00E70B0B" w:rsidP="00E70B0B">
      <w:pPr>
        <w:numPr>
          <w:ilvl w:val="0"/>
          <w:numId w:val="29"/>
        </w:num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Короткевич Тамара Станиславовна, физическое лицо.</w:t>
      </w:r>
    </w:p>
    <w:p w:rsidR="00E70B0B" w:rsidRPr="00E70B0B" w:rsidRDefault="00E70B0B" w:rsidP="00E70B0B">
      <w:pPr>
        <w:numPr>
          <w:ilvl w:val="0"/>
          <w:numId w:val="29"/>
        </w:num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Афанасьева Анастасия Александровна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</w:t>
      </w:r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физическое лицо.</w:t>
      </w:r>
    </w:p>
    <w:p w:rsidR="00E70B0B" w:rsidRPr="00E70B0B" w:rsidRDefault="00E70B0B" w:rsidP="00E70B0B">
      <w:pPr>
        <w:numPr>
          <w:ilvl w:val="0"/>
          <w:numId w:val="29"/>
        </w:num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Алексеев Александр Витальевич, физическое лицо.</w:t>
      </w:r>
    </w:p>
    <w:p w:rsidR="00E70B0B" w:rsidRPr="00E70B0B" w:rsidRDefault="00E70B0B" w:rsidP="00E70B0B">
      <w:pPr>
        <w:numPr>
          <w:ilvl w:val="0"/>
          <w:numId w:val="29"/>
        </w:num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spellStart"/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Костелева</w:t>
      </w:r>
      <w:proofErr w:type="spellEnd"/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Светлана Ивановна, физическое лицо.</w:t>
      </w:r>
    </w:p>
    <w:p w:rsidR="00E70B0B" w:rsidRPr="00E70B0B" w:rsidRDefault="00E70B0B" w:rsidP="00E70B0B">
      <w:p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70B0B" w:rsidRPr="00E70B0B" w:rsidRDefault="00E70B0B" w:rsidP="00E70B0B">
      <w:p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E70B0B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По Лоту № 6 подано 13 заявок:</w:t>
      </w:r>
    </w:p>
    <w:p w:rsidR="00E70B0B" w:rsidRPr="00E70B0B" w:rsidRDefault="00E70B0B" w:rsidP="00E70B0B">
      <w:pPr>
        <w:numPr>
          <w:ilvl w:val="0"/>
          <w:numId w:val="30"/>
        </w:num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spellStart"/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Дворникова</w:t>
      </w:r>
      <w:proofErr w:type="spellEnd"/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Анна Игоревна, физическое лицо.</w:t>
      </w:r>
    </w:p>
    <w:p w:rsidR="00E70B0B" w:rsidRPr="00E70B0B" w:rsidRDefault="00E70B0B" w:rsidP="00E70B0B">
      <w:pPr>
        <w:numPr>
          <w:ilvl w:val="0"/>
          <w:numId w:val="30"/>
        </w:num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Плотников Вячеслав Геннадьевич, физическое лицо.</w:t>
      </w:r>
    </w:p>
    <w:p w:rsidR="00E70B0B" w:rsidRPr="00E70B0B" w:rsidRDefault="00E70B0B" w:rsidP="00E70B0B">
      <w:pPr>
        <w:numPr>
          <w:ilvl w:val="0"/>
          <w:numId w:val="30"/>
        </w:num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Сергеев Сергей Александрович, физическое лицо.</w:t>
      </w:r>
    </w:p>
    <w:p w:rsidR="00E70B0B" w:rsidRPr="00E70B0B" w:rsidRDefault="00E70B0B" w:rsidP="00E70B0B">
      <w:pPr>
        <w:numPr>
          <w:ilvl w:val="0"/>
          <w:numId w:val="30"/>
        </w:num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Афанасьева Анастасия Александровна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</w:t>
      </w:r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физическое лицо.</w:t>
      </w:r>
    </w:p>
    <w:p w:rsidR="00E70B0B" w:rsidRPr="00E70B0B" w:rsidRDefault="00E70B0B" w:rsidP="00E70B0B">
      <w:pPr>
        <w:numPr>
          <w:ilvl w:val="0"/>
          <w:numId w:val="30"/>
        </w:num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Алексеев Александр Витальевич, физическое лицо.</w:t>
      </w:r>
    </w:p>
    <w:p w:rsidR="00E70B0B" w:rsidRPr="00E70B0B" w:rsidRDefault="00E70B0B" w:rsidP="00E70B0B">
      <w:pPr>
        <w:numPr>
          <w:ilvl w:val="0"/>
          <w:numId w:val="30"/>
        </w:num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spellStart"/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Дземянович</w:t>
      </w:r>
      <w:proofErr w:type="spellEnd"/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Эдуард Эдуардович, физическое лицо.</w:t>
      </w:r>
    </w:p>
    <w:p w:rsidR="00E70B0B" w:rsidRPr="00E70B0B" w:rsidRDefault="00E70B0B" w:rsidP="00E70B0B">
      <w:pPr>
        <w:numPr>
          <w:ilvl w:val="0"/>
          <w:numId w:val="30"/>
        </w:num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Короткевич Тамара Станиславовна, физическое лицо.</w:t>
      </w:r>
    </w:p>
    <w:p w:rsidR="00E70B0B" w:rsidRPr="00E70B0B" w:rsidRDefault="00E70B0B" w:rsidP="00E70B0B">
      <w:pPr>
        <w:numPr>
          <w:ilvl w:val="0"/>
          <w:numId w:val="30"/>
        </w:num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Загребина Ирина Петровна, физическое лицо.</w:t>
      </w:r>
    </w:p>
    <w:p w:rsidR="00E70B0B" w:rsidRPr="00E70B0B" w:rsidRDefault="00E70B0B" w:rsidP="00E70B0B">
      <w:pPr>
        <w:numPr>
          <w:ilvl w:val="0"/>
          <w:numId w:val="30"/>
        </w:num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Звонцов Виктор Сергеевич, физическое лицо.</w:t>
      </w:r>
    </w:p>
    <w:p w:rsidR="00E70B0B" w:rsidRPr="00E70B0B" w:rsidRDefault="00E70B0B" w:rsidP="00E70B0B">
      <w:pPr>
        <w:numPr>
          <w:ilvl w:val="0"/>
          <w:numId w:val="30"/>
        </w:num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spellStart"/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Дубинец</w:t>
      </w:r>
      <w:proofErr w:type="spellEnd"/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Александр Юрьевич, физическое лицо.</w:t>
      </w:r>
    </w:p>
    <w:p w:rsidR="00E70B0B" w:rsidRPr="00E70B0B" w:rsidRDefault="00E70B0B" w:rsidP="00E70B0B">
      <w:pPr>
        <w:numPr>
          <w:ilvl w:val="0"/>
          <w:numId w:val="30"/>
        </w:num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Наумов Юрий Александрович, физическое лицо.</w:t>
      </w:r>
    </w:p>
    <w:p w:rsidR="00E70B0B" w:rsidRPr="00E70B0B" w:rsidRDefault="00E70B0B" w:rsidP="00E70B0B">
      <w:pPr>
        <w:numPr>
          <w:ilvl w:val="0"/>
          <w:numId w:val="30"/>
        </w:num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Егоров Евгений Владимирович, физическое лицо.</w:t>
      </w:r>
    </w:p>
    <w:p w:rsidR="00E70B0B" w:rsidRPr="00E70B0B" w:rsidRDefault="00E70B0B" w:rsidP="00E70B0B">
      <w:pPr>
        <w:numPr>
          <w:ilvl w:val="0"/>
          <w:numId w:val="30"/>
        </w:num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Лукьяненко Ксения Олеговна, физическое лицо.</w:t>
      </w:r>
    </w:p>
    <w:p w:rsidR="00E70B0B" w:rsidRPr="00E70B0B" w:rsidRDefault="00E70B0B" w:rsidP="00E70B0B">
      <w:p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70B0B" w:rsidRPr="00E70B0B" w:rsidRDefault="00E70B0B" w:rsidP="00E70B0B">
      <w:p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E70B0B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По Лоту № 7 подано 10 заявок:</w:t>
      </w:r>
    </w:p>
    <w:p w:rsidR="00E70B0B" w:rsidRPr="00E70B0B" w:rsidRDefault="00E70B0B" w:rsidP="00E70B0B">
      <w:pPr>
        <w:numPr>
          <w:ilvl w:val="0"/>
          <w:numId w:val="31"/>
        </w:num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spellStart"/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Дворникова</w:t>
      </w:r>
      <w:proofErr w:type="spellEnd"/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Анна Игоревна, физическое лицо.</w:t>
      </w:r>
    </w:p>
    <w:p w:rsidR="00E70B0B" w:rsidRPr="00E70B0B" w:rsidRDefault="00E70B0B" w:rsidP="00E70B0B">
      <w:pPr>
        <w:numPr>
          <w:ilvl w:val="0"/>
          <w:numId w:val="31"/>
        </w:num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Плотников Вячеслав Геннадьевич, физическое лицо.</w:t>
      </w:r>
    </w:p>
    <w:p w:rsidR="00E70B0B" w:rsidRPr="00E70B0B" w:rsidRDefault="00E70B0B" w:rsidP="00E70B0B">
      <w:pPr>
        <w:numPr>
          <w:ilvl w:val="0"/>
          <w:numId w:val="31"/>
        </w:num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Сергеев Сергей Александрович, физическое лицо.</w:t>
      </w:r>
    </w:p>
    <w:p w:rsidR="00E70B0B" w:rsidRPr="00E70B0B" w:rsidRDefault="00E70B0B" w:rsidP="00E70B0B">
      <w:pPr>
        <w:numPr>
          <w:ilvl w:val="0"/>
          <w:numId w:val="31"/>
        </w:num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Афанасьева Анастасия Александровна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</w:t>
      </w:r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физическое лицо.</w:t>
      </w:r>
    </w:p>
    <w:p w:rsidR="00E70B0B" w:rsidRPr="00E70B0B" w:rsidRDefault="00E70B0B" w:rsidP="00E70B0B">
      <w:pPr>
        <w:numPr>
          <w:ilvl w:val="0"/>
          <w:numId w:val="31"/>
        </w:num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Алексеев Александр Витальевич, </w:t>
      </w:r>
      <w:r w:rsidR="00E92060" w:rsidRPr="00E9206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физическое лицо</w:t>
      </w:r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E70B0B" w:rsidRPr="00E70B0B" w:rsidRDefault="00E70B0B" w:rsidP="00E70B0B">
      <w:pPr>
        <w:numPr>
          <w:ilvl w:val="0"/>
          <w:numId w:val="31"/>
        </w:num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spellStart"/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Дземянович</w:t>
      </w:r>
      <w:proofErr w:type="spellEnd"/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Эдуард Эдуардович, </w:t>
      </w:r>
      <w:r w:rsidR="00E92060" w:rsidRPr="00E9206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физическое лицо</w:t>
      </w:r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E70B0B" w:rsidRPr="00E70B0B" w:rsidRDefault="00E70B0B" w:rsidP="00E70B0B">
      <w:pPr>
        <w:numPr>
          <w:ilvl w:val="0"/>
          <w:numId w:val="31"/>
        </w:num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Загребина Ирина Петровна, </w:t>
      </w:r>
      <w:r w:rsidR="00E92060" w:rsidRPr="00E9206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физическое лицо</w:t>
      </w:r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E70B0B" w:rsidRPr="00E70B0B" w:rsidRDefault="00E70B0B" w:rsidP="00E70B0B">
      <w:pPr>
        <w:numPr>
          <w:ilvl w:val="0"/>
          <w:numId w:val="31"/>
        </w:num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Звонцов Виктор Сергеевич, </w:t>
      </w:r>
      <w:r w:rsidR="00E92060" w:rsidRPr="00E9206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физическое лицо</w:t>
      </w:r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E70B0B" w:rsidRPr="00E70B0B" w:rsidRDefault="00E70B0B" w:rsidP="00E70B0B">
      <w:pPr>
        <w:numPr>
          <w:ilvl w:val="0"/>
          <w:numId w:val="31"/>
        </w:num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spellStart"/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Дубинец</w:t>
      </w:r>
      <w:proofErr w:type="spellEnd"/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Александр Юрьевич, </w:t>
      </w:r>
      <w:r w:rsidR="00E92060" w:rsidRPr="00E9206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физическое лицо</w:t>
      </w:r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E70B0B" w:rsidRPr="00E70B0B" w:rsidRDefault="00E70B0B" w:rsidP="00E70B0B">
      <w:pPr>
        <w:numPr>
          <w:ilvl w:val="0"/>
          <w:numId w:val="31"/>
        </w:num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Егоров Евгений Владимирович, </w:t>
      </w:r>
      <w:r w:rsidR="00E92060" w:rsidRPr="00E9206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физическое лицо</w:t>
      </w:r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E70B0B" w:rsidRPr="00E70B0B" w:rsidRDefault="00E70B0B" w:rsidP="00E70B0B">
      <w:p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70B0B" w:rsidRPr="00E70B0B" w:rsidRDefault="00E70B0B" w:rsidP="00E70B0B">
      <w:p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E70B0B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lastRenderedPageBreak/>
        <w:t>По Лоту № 8 подано 11 заявок:</w:t>
      </w:r>
    </w:p>
    <w:p w:rsidR="00E70B0B" w:rsidRPr="00E70B0B" w:rsidRDefault="00E70B0B" w:rsidP="00E70B0B">
      <w:pPr>
        <w:numPr>
          <w:ilvl w:val="0"/>
          <w:numId w:val="32"/>
        </w:num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Вишняков Игорь Юрьевич, </w:t>
      </w:r>
      <w:r w:rsidR="00E92060" w:rsidRPr="00E9206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физическое лицо</w:t>
      </w:r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E70B0B" w:rsidRPr="00E70B0B" w:rsidRDefault="00E70B0B" w:rsidP="00E70B0B">
      <w:pPr>
        <w:numPr>
          <w:ilvl w:val="0"/>
          <w:numId w:val="32"/>
        </w:num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spellStart"/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Дворникова</w:t>
      </w:r>
      <w:proofErr w:type="spellEnd"/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Анна Игоревна, </w:t>
      </w:r>
      <w:r w:rsidR="00E92060" w:rsidRPr="00E9206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физическое лицо</w:t>
      </w:r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E70B0B" w:rsidRPr="00E70B0B" w:rsidRDefault="00E70B0B" w:rsidP="00E70B0B">
      <w:pPr>
        <w:numPr>
          <w:ilvl w:val="0"/>
          <w:numId w:val="32"/>
        </w:num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spellStart"/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Костелева</w:t>
      </w:r>
      <w:proofErr w:type="spellEnd"/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Светлана Ивановна, </w:t>
      </w:r>
      <w:r w:rsidR="00E92060" w:rsidRPr="00E9206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физическое лицо</w:t>
      </w:r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E70B0B" w:rsidRPr="00E70B0B" w:rsidRDefault="00E70B0B" w:rsidP="00E70B0B">
      <w:pPr>
        <w:numPr>
          <w:ilvl w:val="0"/>
          <w:numId w:val="32"/>
        </w:num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Афанасьева Анастасия Александровна</w:t>
      </w:r>
      <w:r w:rsidR="00E9206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</w:t>
      </w:r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E92060" w:rsidRPr="00E9206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физическое лицо</w:t>
      </w:r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E70B0B" w:rsidRPr="00E70B0B" w:rsidRDefault="00E70B0B" w:rsidP="00E70B0B">
      <w:pPr>
        <w:numPr>
          <w:ilvl w:val="0"/>
          <w:numId w:val="32"/>
        </w:num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Алексеев Александр Витальевич, </w:t>
      </w:r>
      <w:r w:rsidR="00E92060" w:rsidRPr="00E9206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физическое лицо</w:t>
      </w:r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E70B0B" w:rsidRPr="00E70B0B" w:rsidRDefault="00E70B0B" w:rsidP="00E70B0B">
      <w:pPr>
        <w:numPr>
          <w:ilvl w:val="0"/>
          <w:numId w:val="32"/>
        </w:num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spellStart"/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Дземянович</w:t>
      </w:r>
      <w:proofErr w:type="spellEnd"/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Эдуард Эдуардович, </w:t>
      </w:r>
      <w:r w:rsidR="00E92060" w:rsidRPr="00E9206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физическое лицо</w:t>
      </w:r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E70B0B" w:rsidRPr="00E70B0B" w:rsidRDefault="00E70B0B" w:rsidP="00E70B0B">
      <w:pPr>
        <w:numPr>
          <w:ilvl w:val="0"/>
          <w:numId w:val="32"/>
        </w:num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Загребина Ирина Петровна, </w:t>
      </w:r>
      <w:r w:rsidR="00E92060" w:rsidRPr="00E9206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физическое лицо</w:t>
      </w:r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E70B0B" w:rsidRPr="00E70B0B" w:rsidRDefault="00E70B0B" w:rsidP="00E70B0B">
      <w:pPr>
        <w:numPr>
          <w:ilvl w:val="0"/>
          <w:numId w:val="32"/>
        </w:num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Корнилова Оксана Анатольевна, </w:t>
      </w:r>
      <w:r w:rsidR="00E92060" w:rsidRPr="00E9206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физическое лицо</w:t>
      </w:r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E70B0B" w:rsidRPr="00E70B0B" w:rsidRDefault="00E70B0B" w:rsidP="00E70B0B">
      <w:pPr>
        <w:numPr>
          <w:ilvl w:val="0"/>
          <w:numId w:val="32"/>
        </w:num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Звонцов Виктор Сергеевич, </w:t>
      </w:r>
      <w:r w:rsidR="00E92060" w:rsidRPr="00E9206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физическое лицо</w:t>
      </w:r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E70B0B" w:rsidRPr="00E70B0B" w:rsidRDefault="00E70B0B" w:rsidP="00E70B0B">
      <w:pPr>
        <w:numPr>
          <w:ilvl w:val="0"/>
          <w:numId w:val="32"/>
        </w:num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spellStart"/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Дубинец</w:t>
      </w:r>
      <w:proofErr w:type="spellEnd"/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Александр Юрьевич, </w:t>
      </w:r>
      <w:r w:rsidR="00E92060" w:rsidRPr="00E9206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физическое лицо</w:t>
      </w:r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E70B0B" w:rsidRPr="00E70B0B" w:rsidRDefault="00E70B0B" w:rsidP="00E70B0B">
      <w:pPr>
        <w:numPr>
          <w:ilvl w:val="0"/>
          <w:numId w:val="32"/>
        </w:num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Егоров Евгений Владимирович, </w:t>
      </w:r>
      <w:r w:rsidR="00E92060" w:rsidRPr="00E9206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физическое лицо</w:t>
      </w:r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E70B0B" w:rsidRPr="00E70B0B" w:rsidRDefault="00E70B0B" w:rsidP="00E70B0B">
      <w:p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70B0B" w:rsidRPr="00E70B0B" w:rsidRDefault="00E70B0B" w:rsidP="00E70B0B">
      <w:p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E70B0B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По Лоту № 9 подано 10 заявок:</w:t>
      </w:r>
    </w:p>
    <w:p w:rsidR="00E70B0B" w:rsidRPr="00E70B0B" w:rsidRDefault="00E70B0B" w:rsidP="00E70B0B">
      <w:p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1. Вишняков Игорь Юрьевич, </w:t>
      </w:r>
      <w:r w:rsidR="00E92060" w:rsidRPr="00E9206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физическое лицо</w:t>
      </w:r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E70B0B" w:rsidRPr="00E70B0B" w:rsidRDefault="00E70B0B" w:rsidP="00E70B0B">
      <w:p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2. </w:t>
      </w:r>
      <w:proofErr w:type="spellStart"/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Дворникова</w:t>
      </w:r>
      <w:proofErr w:type="spellEnd"/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Анна Игоревна, </w:t>
      </w:r>
      <w:r w:rsidR="00E92060" w:rsidRPr="00E9206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физическое лицо</w:t>
      </w:r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E70B0B" w:rsidRPr="00E70B0B" w:rsidRDefault="00E70B0B" w:rsidP="00E70B0B">
      <w:p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</w:t>
      </w:r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ab/>
        <w:t>Афанасьева Анастасия Александровна</w:t>
      </w:r>
      <w:r w:rsidR="00E9206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</w:t>
      </w:r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E92060" w:rsidRPr="00E9206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физическое лицо</w:t>
      </w:r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E70B0B" w:rsidRPr="00E70B0B" w:rsidRDefault="00E70B0B" w:rsidP="00E70B0B">
      <w:p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</w:t>
      </w:r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ab/>
        <w:t xml:space="preserve">Алексеев Александр Витальевич, </w:t>
      </w:r>
      <w:r w:rsidR="00E92060" w:rsidRPr="00E9206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физическое лицо</w:t>
      </w:r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E70B0B" w:rsidRPr="00E70B0B" w:rsidRDefault="00E70B0B" w:rsidP="00E70B0B">
      <w:p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5. </w:t>
      </w:r>
      <w:proofErr w:type="spellStart"/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Дземянович</w:t>
      </w:r>
      <w:proofErr w:type="spellEnd"/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Эдуард Эдуардович, </w:t>
      </w:r>
      <w:r w:rsidR="00E92060" w:rsidRPr="00E9206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физическое лицо</w:t>
      </w:r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E70B0B" w:rsidRPr="00E70B0B" w:rsidRDefault="00E70B0B" w:rsidP="00E70B0B">
      <w:p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6.</w:t>
      </w:r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ab/>
        <w:t xml:space="preserve">Загребина Ирина Петровна, </w:t>
      </w:r>
      <w:r w:rsidR="00E92060" w:rsidRPr="00E9206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физическое лицо</w:t>
      </w:r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E70B0B" w:rsidRPr="00E70B0B" w:rsidRDefault="00E70B0B" w:rsidP="00E70B0B">
      <w:p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7.</w:t>
      </w:r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ab/>
        <w:t xml:space="preserve">Корнилова Оксана Анатольевна, </w:t>
      </w:r>
      <w:r w:rsidR="00E92060" w:rsidRPr="00E9206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физическое лицо</w:t>
      </w:r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E70B0B" w:rsidRPr="00E70B0B" w:rsidRDefault="00E70B0B" w:rsidP="00E70B0B">
      <w:p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8.</w:t>
      </w:r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ab/>
        <w:t xml:space="preserve">Звонцов Виктор Сергеевич, </w:t>
      </w:r>
      <w:r w:rsidR="00E92060" w:rsidRPr="00E9206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физическое лицо</w:t>
      </w:r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E70B0B" w:rsidRPr="00E70B0B" w:rsidRDefault="00E70B0B" w:rsidP="00E70B0B">
      <w:p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9.</w:t>
      </w:r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ab/>
      </w:r>
      <w:proofErr w:type="spellStart"/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Дубинец</w:t>
      </w:r>
      <w:proofErr w:type="spellEnd"/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Александр Юрьевич, </w:t>
      </w:r>
      <w:r w:rsidR="00E92060" w:rsidRPr="00E9206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физическое лицо</w:t>
      </w:r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E70B0B" w:rsidRPr="00E70B0B" w:rsidRDefault="00E70B0B" w:rsidP="00E70B0B">
      <w:p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10.</w:t>
      </w:r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ab/>
        <w:t xml:space="preserve">Егоров Евгений Владимирович, </w:t>
      </w:r>
      <w:r w:rsidR="00E92060" w:rsidRPr="00E9206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физическое лицо</w:t>
      </w:r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E70B0B" w:rsidRPr="00E70B0B" w:rsidRDefault="00E70B0B" w:rsidP="00E70B0B">
      <w:p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70B0B" w:rsidRPr="00E70B0B" w:rsidRDefault="00E70B0B" w:rsidP="00E70B0B">
      <w:p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E70B0B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По Лоту № 10 подано 8 заявок:</w:t>
      </w:r>
    </w:p>
    <w:p w:rsidR="00E70B0B" w:rsidRPr="00E70B0B" w:rsidRDefault="00E70B0B" w:rsidP="00E70B0B">
      <w:p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</w:t>
      </w:r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ab/>
      </w:r>
      <w:proofErr w:type="spellStart"/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Дворникова</w:t>
      </w:r>
      <w:proofErr w:type="spellEnd"/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Анна Игоревна, </w:t>
      </w:r>
      <w:r w:rsidR="00E92060" w:rsidRPr="00E9206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физическое лицо</w:t>
      </w:r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E70B0B" w:rsidRPr="00E70B0B" w:rsidRDefault="00E70B0B" w:rsidP="00E70B0B">
      <w:p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2. Алексеев Александр Витальевич, </w:t>
      </w:r>
      <w:r w:rsidR="00E92060" w:rsidRPr="00E9206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физическое лицо</w:t>
      </w:r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E70B0B" w:rsidRPr="00E70B0B" w:rsidRDefault="00E70B0B" w:rsidP="00E70B0B">
      <w:p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3. </w:t>
      </w:r>
      <w:proofErr w:type="spellStart"/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Дземянович</w:t>
      </w:r>
      <w:proofErr w:type="spellEnd"/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Эдуард Эдуардович, </w:t>
      </w:r>
      <w:r w:rsidR="00E92060" w:rsidRPr="00E9206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физическое лицо</w:t>
      </w:r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E70B0B" w:rsidRPr="00E70B0B" w:rsidRDefault="00E70B0B" w:rsidP="00E70B0B">
      <w:p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</w:t>
      </w:r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ab/>
        <w:t xml:space="preserve">Загребина Ирина Петровна, </w:t>
      </w:r>
      <w:r w:rsidR="00E92060" w:rsidRPr="00E9206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физическое лицо</w:t>
      </w:r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E70B0B" w:rsidRPr="00E70B0B" w:rsidRDefault="00E70B0B" w:rsidP="00E70B0B">
      <w:p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5.</w:t>
      </w:r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ab/>
        <w:t xml:space="preserve">Корнилова Оксана Анатольевна, </w:t>
      </w:r>
      <w:r w:rsidR="00E92060" w:rsidRPr="00E9206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физическое лицо</w:t>
      </w:r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E70B0B" w:rsidRPr="00E70B0B" w:rsidRDefault="00E70B0B" w:rsidP="00E70B0B">
      <w:p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6.</w:t>
      </w:r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ab/>
        <w:t xml:space="preserve">Звонцов Виктор Сергеевич, </w:t>
      </w:r>
      <w:r w:rsidR="00E92060" w:rsidRPr="00E9206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физическое лицо</w:t>
      </w:r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E70B0B" w:rsidRPr="00E70B0B" w:rsidRDefault="00E70B0B" w:rsidP="00E70B0B">
      <w:p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7.</w:t>
      </w:r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ab/>
      </w:r>
      <w:proofErr w:type="spellStart"/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Дубинец</w:t>
      </w:r>
      <w:proofErr w:type="spellEnd"/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Александр Юрьевич, </w:t>
      </w:r>
      <w:r w:rsidR="00E92060" w:rsidRPr="00E9206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физическое лицо</w:t>
      </w:r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E70B0B" w:rsidRPr="00E70B0B" w:rsidRDefault="00E70B0B" w:rsidP="00E70B0B">
      <w:p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8.</w:t>
      </w:r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ab/>
        <w:t xml:space="preserve">Егоров Евгений Владимирович, </w:t>
      </w:r>
      <w:r w:rsidR="00E92060" w:rsidRPr="00E9206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физическое лицо</w:t>
      </w:r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E70B0B" w:rsidRPr="00E70B0B" w:rsidRDefault="00E70B0B" w:rsidP="00E70B0B">
      <w:p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70B0B" w:rsidRPr="00E70B0B" w:rsidRDefault="00E70B0B" w:rsidP="00E70B0B">
      <w:p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E70B0B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По Лоту № 11 подано 10 заявок:</w:t>
      </w:r>
    </w:p>
    <w:p w:rsidR="00E70B0B" w:rsidRPr="00E70B0B" w:rsidRDefault="00E70B0B" w:rsidP="00E70B0B">
      <w:p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</w:t>
      </w:r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ab/>
      </w:r>
      <w:proofErr w:type="spellStart"/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Дворникова</w:t>
      </w:r>
      <w:proofErr w:type="spellEnd"/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Анна Игоревна, </w:t>
      </w:r>
      <w:r w:rsidR="00E92060" w:rsidRPr="00E9206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физическое лицо</w:t>
      </w:r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E70B0B" w:rsidRPr="00E70B0B" w:rsidRDefault="00E70B0B" w:rsidP="00E70B0B">
      <w:p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 Афанасьева Анастасия Александровна</w:t>
      </w:r>
      <w:r w:rsidR="00E9206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</w:t>
      </w:r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E92060" w:rsidRPr="00E9206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физическое лицо</w:t>
      </w:r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E70B0B" w:rsidRPr="00E70B0B" w:rsidRDefault="00E70B0B" w:rsidP="00E70B0B">
      <w:p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3. </w:t>
      </w:r>
      <w:proofErr w:type="spellStart"/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Дземянович</w:t>
      </w:r>
      <w:proofErr w:type="spellEnd"/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Эдуард Эдуардович, </w:t>
      </w:r>
      <w:r w:rsidR="00E92060" w:rsidRPr="00E9206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физическое лицо</w:t>
      </w:r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E70B0B" w:rsidRPr="00E70B0B" w:rsidRDefault="00E70B0B" w:rsidP="00E70B0B">
      <w:p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</w:t>
      </w:r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ab/>
        <w:t xml:space="preserve">Алексеев Александр Витальевич, </w:t>
      </w:r>
      <w:r w:rsidR="00E92060" w:rsidRPr="00E9206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физическое лицо</w:t>
      </w:r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E70B0B" w:rsidRPr="00E70B0B" w:rsidRDefault="00E70B0B" w:rsidP="00E70B0B">
      <w:p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5.</w:t>
      </w:r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ab/>
        <w:t xml:space="preserve">Загребина Ирина Петровна, </w:t>
      </w:r>
      <w:r w:rsidR="00E92060" w:rsidRPr="00E9206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физическое лицо</w:t>
      </w:r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E70B0B" w:rsidRPr="00E70B0B" w:rsidRDefault="00E70B0B" w:rsidP="00E70B0B">
      <w:p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6.</w:t>
      </w:r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ab/>
        <w:t xml:space="preserve">Корнилова Оксана Анатольевна, </w:t>
      </w:r>
      <w:r w:rsidR="00E92060" w:rsidRPr="00E9206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физическое лицо</w:t>
      </w:r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E70B0B" w:rsidRPr="00E70B0B" w:rsidRDefault="00E70B0B" w:rsidP="00E70B0B">
      <w:p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7.</w:t>
      </w:r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ab/>
        <w:t xml:space="preserve">Звонцов Виктор Сергеевич, </w:t>
      </w:r>
      <w:r w:rsidR="00E92060" w:rsidRPr="00E9206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физическое лицо</w:t>
      </w:r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E70B0B" w:rsidRPr="00E70B0B" w:rsidRDefault="00E70B0B" w:rsidP="00E70B0B">
      <w:p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8.</w:t>
      </w:r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ab/>
      </w:r>
      <w:proofErr w:type="spellStart"/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Дубинец</w:t>
      </w:r>
      <w:proofErr w:type="spellEnd"/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Александр Юрьевич, </w:t>
      </w:r>
      <w:r w:rsidR="00E92060" w:rsidRPr="00E9206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физическое лицо</w:t>
      </w:r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E70B0B" w:rsidRPr="00E70B0B" w:rsidRDefault="00E70B0B" w:rsidP="00E70B0B">
      <w:p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9.  Наумов Юрий Александрович, </w:t>
      </w:r>
      <w:r w:rsidR="00E92060" w:rsidRPr="00E9206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физическое лицо</w:t>
      </w:r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E70B0B" w:rsidRPr="00E70B0B" w:rsidRDefault="00E70B0B" w:rsidP="00E70B0B">
      <w:p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10.</w:t>
      </w:r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ab/>
        <w:t xml:space="preserve">Егоров Евгений Владимирович, </w:t>
      </w:r>
      <w:r w:rsidR="00E92060" w:rsidRPr="00E9206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физическое лицо</w:t>
      </w:r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E70B0B" w:rsidRPr="00E70B0B" w:rsidRDefault="00E70B0B" w:rsidP="00E70B0B">
      <w:p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Перечень отозванных заявок – отсутствует.</w:t>
      </w:r>
    </w:p>
    <w:p w:rsidR="00E70B0B" w:rsidRPr="00E70B0B" w:rsidRDefault="00E70B0B" w:rsidP="00E70B0B">
      <w:p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 основании Протокола № 1</w:t>
      </w:r>
      <w:r w:rsidR="00E9206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</w:t>
      </w:r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от 11.09.2023 «О рассмотрении заявок на участие в аукционе по продаже права аренды земельных участков, расположенных на территории </w:t>
      </w:r>
      <w:proofErr w:type="spellStart"/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Любанского</w:t>
      </w:r>
      <w:proofErr w:type="spellEnd"/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городского поселения </w:t>
      </w:r>
      <w:proofErr w:type="spellStart"/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Тосненского</w:t>
      </w:r>
      <w:proofErr w:type="spellEnd"/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района Ленинградской области» в</w:t>
      </w:r>
      <w:r w:rsidRPr="00E70B0B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 </w:t>
      </w:r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результате рассмотрения заявок принято решение:</w:t>
      </w:r>
      <w:r w:rsidRPr="00E70B0B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  </w:t>
      </w:r>
    </w:p>
    <w:p w:rsidR="00E70B0B" w:rsidRPr="00E70B0B" w:rsidRDefault="00E70B0B" w:rsidP="00E70B0B">
      <w:p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70B0B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- </w:t>
      </w:r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На основании того, что все поданные заявки и приложенные к ним документы по Лотам № 1, 2, 3, 4, 5, 6, 7, 8, 9, 10, 11 соответствуют аукционной документации, признать </w:t>
      </w:r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участниками аукциона на право заключения договоров аренды земельных участков, указанных заявителей по соответствующим лотам.</w:t>
      </w:r>
    </w:p>
    <w:p w:rsidR="00E70B0B" w:rsidRPr="00E70B0B" w:rsidRDefault="00E70B0B" w:rsidP="00E70B0B">
      <w:p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ходе аукциона:</w:t>
      </w:r>
    </w:p>
    <w:p w:rsidR="00E70B0B" w:rsidRPr="00E70B0B" w:rsidRDefault="00E70B0B" w:rsidP="00E70B0B">
      <w:pPr>
        <w:numPr>
          <w:ilvl w:val="0"/>
          <w:numId w:val="17"/>
        </w:num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по </w:t>
      </w:r>
      <w:r w:rsidRPr="00E70B0B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Лоту № 1</w:t>
      </w:r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наибольшую цену размера ежегодной арендной платы земельного участка – </w:t>
      </w:r>
      <w:r w:rsidRPr="00E70B0B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353 220 (Триста пятьдесят три тысячи двести двадцать рублей) руб. предложил участник № 14 – Кузик А.С.</w:t>
      </w:r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(по доверенности Кузик Р.Р.). </w:t>
      </w:r>
    </w:p>
    <w:p w:rsidR="00E70B0B" w:rsidRPr="00E70B0B" w:rsidRDefault="00E70B0B" w:rsidP="00E70B0B">
      <w:p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E70B0B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Решение комиссии:</w:t>
      </w:r>
    </w:p>
    <w:p w:rsidR="00E70B0B" w:rsidRPr="00E70B0B" w:rsidRDefault="00E70B0B" w:rsidP="00E70B0B">
      <w:p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Признать победителем аукциона по </w:t>
      </w:r>
      <w:r w:rsidRPr="00E70B0B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Лоту № 1</w:t>
      </w:r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участника № 14 – Кузик А.С.</w:t>
      </w:r>
      <w:r w:rsidRPr="00E70B0B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, </w:t>
      </w:r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 предложением о цене ежегодной арендной платы земельного участка</w:t>
      </w:r>
      <w:r w:rsidRPr="00E70B0B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: 353 220 (Триста пятьдесят три тысячи двести двадцать рублей) руб</w:t>
      </w:r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E70B0B" w:rsidRPr="00E70B0B" w:rsidRDefault="00E70B0B" w:rsidP="00E70B0B">
      <w:pPr>
        <w:numPr>
          <w:ilvl w:val="0"/>
          <w:numId w:val="17"/>
        </w:num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по </w:t>
      </w:r>
      <w:r w:rsidRPr="00E70B0B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Лоту № 2 </w:t>
      </w:r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наибольшую цену размера ежегодной арендной платы земельного участка – </w:t>
      </w:r>
      <w:r w:rsidRPr="00E70B0B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520 190 (Пятьсот двадцать тысяч сто девяносто рублей) руб. предложил участник № 2 – </w:t>
      </w:r>
      <w:proofErr w:type="spellStart"/>
      <w:r w:rsidRPr="00E70B0B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Машкарина</w:t>
      </w:r>
      <w:proofErr w:type="spellEnd"/>
      <w:r w:rsidRPr="00E70B0B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 С.В. </w:t>
      </w:r>
    </w:p>
    <w:p w:rsidR="00E70B0B" w:rsidRPr="00E70B0B" w:rsidRDefault="00E70B0B" w:rsidP="00E70B0B">
      <w:p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E70B0B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Решение комиссии:</w:t>
      </w:r>
    </w:p>
    <w:p w:rsidR="00E70B0B" w:rsidRPr="00E70B0B" w:rsidRDefault="00E70B0B" w:rsidP="00E70B0B">
      <w:p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Признать победителем аукциона по </w:t>
      </w:r>
      <w:r w:rsidRPr="00E70B0B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Лоту № 2</w:t>
      </w:r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участника № 2 – </w:t>
      </w:r>
      <w:proofErr w:type="spellStart"/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Машкарину</w:t>
      </w:r>
      <w:proofErr w:type="spellEnd"/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С.В.</w:t>
      </w:r>
      <w:r w:rsidRPr="00E70B0B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, </w:t>
      </w:r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 предложением о цене ежегодной арендной платы земельного участка</w:t>
      </w:r>
      <w:r w:rsidRPr="00E70B0B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: 520 190 (Пятьсот двадцать тысяч сто девяносто рублей)</w:t>
      </w:r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E70B0B" w:rsidRPr="00E70B0B" w:rsidRDefault="00E70B0B" w:rsidP="00E70B0B">
      <w:pPr>
        <w:numPr>
          <w:ilvl w:val="0"/>
          <w:numId w:val="17"/>
        </w:num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по </w:t>
      </w:r>
      <w:r w:rsidRPr="00E70B0B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Лоту № 3</w:t>
      </w:r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начальную цену размера ежегодной арендной платы земельного участка – 133 300,00 (Сто тридцать три тысячи триста рублей) руб. предложил участник № 4 – Бондаренко С.А., предложений о повышении цены не поступало. </w:t>
      </w:r>
    </w:p>
    <w:p w:rsidR="00E70B0B" w:rsidRPr="00E70B0B" w:rsidRDefault="00E70B0B" w:rsidP="00E70B0B">
      <w:p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E70B0B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Решение комиссии:</w:t>
      </w:r>
    </w:p>
    <w:p w:rsidR="00E70B0B" w:rsidRPr="00E70B0B" w:rsidRDefault="00E70B0B" w:rsidP="00E70B0B">
      <w:p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Признать аукцион по </w:t>
      </w:r>
      <w:r w:rsidRPr="00E70B0B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Лоту № 3</w:t>
      </w:r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несостоявшимся в связи с отсутствием предложения повышения цены и заключить договор аренды с участником № 4 – Бондаренко С.А.</w:t>
      </w:r>
      <w:r w:rsidRPr="00E70B0B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, </w:t>
      </w:r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 предложением о начальной цене ежегодной арендной платы земельного участка</w:t>
      </w:r>
      <w:r w:rsidRPr="00E70B0B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: 133 300,00 (Сто тридцать три тысячи триста рублей)</w:t>
      </w:r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E70B0B" w:rsidRPr="00E70B0B" w:rsidRDefault="00E70B0B" w:rsidP="00E70B0B">
      <w:pPr>
        <w:numPr>
          <w:ilvl w:val="0"/>
          <w:numId w:val="17"/>
        </w:num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по </w:t>
      </w:r>
      <w:r w:rsidRPr="00E70B0B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Лоту № 4</w:t>
      </w:r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наибольшую цену размера ежегодной арендной платы земельного участка – 393 646 (Триста девяносто три тысячи шестьсот сорок шесть рублей) руб. предложил участник № 11 – Наумов Ю. А. </w:t>
      </w:r>
    </w:p>
    <w:p w:rsidR="00E70B0B" w:rsidRPr="00E70B0B" w:rsidRDefault="00E70B0B" w:rsidP="00E70B0B">
      <w:p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E70B0B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Решение комиссии:</w:t>
      </w:r>
    </w:p>
    <w:p w:rsidR="00E70B0B" w:rsidRPr="00E70B0B" w:rsidRDefault="00E70B0B" w:rsidP="00E70B0B">
      <w:p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Признать победителем аукциона по Лоту № 4 участника № 11 – Наумова Ю. А., с предложением о цене ежегодной арендной платы земельного участка: </w:t>
      </w:r>
      <w:r w:rsidRPr="00E70B0B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393 646 (Триста девяносто три тысячи шестьсот сорок шесть рублей).</w:t>
      </w:r>
    </w:p>
    <w:p w:rsidR="00E70B0B" w:rsidRPr="00E70B0B" w:rsidRDefault="00E70B0B" w:rsidP="00E70B0B">
      <w:pPr>
        <w:numPr>
          <w:ilvl w:val="0"/>
          <w:numId w:val="17"/>
        </w:num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по </w:t>
      </w:r>
      <w:r w:rsidRPr="00E70B0B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Лоту № 5</w:t>
      </w:r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наибольшую цену размера ежегодной арендной платы земельного участка – </w:t>
      </w:r>
      <w:r w:rsidRPr="00E70B0B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571 976 (Пятьсот семьдесят одна тысяча девятьсот семьдесят шесть рублей) руб. предложил участник № 5 – Лукьяненко К.О.</w:t>
      </w:r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(по доверенности Стороженко В.В.). </w:t>
      </w:r>
    </w:p>
    <w:p w:rsidR="00E70B0B" w:rsidRPr="00E70B0B" w:rsidRDefault="00E70B0B" w:rsidP="00E70B0B">
      <w:p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E70B0B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Решение комиссии:</w:t>
      </w:r>
    </w:p>
    <w:p w:rsidR="00E70B0B" w:rsidRPr="00E70B0B" w:rsidRDefault="00E70B0B" w:rsidP="00E70B0B">
      <w:p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Признать победителем аукциона по Лоту № 5 участника № 5 – Лукьяненко К.О., с предложением о цене ежегодной арендной платы земельного участка: </w:t>
      </w:r>
      <w:r w:rsidRPr="00E70B0B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571 976 (Пятьсот семьдесят одна тысяча девятьсот семьдесят шесть рублей)</w:t>
      </w:r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E70B0B" w:rsidRPr="00E70B0B" w:rsidRDefault="00E70B0B" w:rsidP="00E70B0B">
      <w:p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70B0B" w:rsidRPr="00E70B0B" w:rsidRDefault="00E70B0B" w:rsidP="00E70B0B">
      <w:pPr>
        <w:numPr>
          <w:ilvl w:val="0"/>
          <w:numId w:val="17"/>
        </w:num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по </w:t>
      </w:r>
      <w:r w:rsidRPr="00E70B0B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Лоту № 6</w:t>
      </w:r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наибольшую цену размера ежегодной арендной платы земельного участка – </w:t>
      </w:r>
      <w:r w:rsidRPr="00E70B0B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546 478 (Пятьсот сорок шесть тысяч четыреста семьдесят восемь рублей) руб. предложил участник № 5 –</w:t>
      </w:r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E70B0B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Лукьяненко К.О.</w:t>
      </w:r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(по доверенности Стороженко В.В.). </w:t>
      </w:r>
    </w:p>
    <w:p w:rsidR="00E70B0B" w:rsidRPr="00E70B0B" w:rsidRDefault="00E70B0B" w:rsidP="00E70B0B">
      <w:p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E70B0B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Решение комиссии:</w:t>
      </w:r>
    </w:p>
    <w:p w:rsidR="00E70B0B" w:rsidRPr="00E70B0B" w:rsidRDefault="00E70B0B" w:rsidP="00E70B0B">
      <w:p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Признать победителем аукциона по Лоту № 6 участника № 5 – </w:t>
      </w:r>
      <w:r w:rsidRPr="00E70B0B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Лукьяненко К.О.</w:t>
      </w:r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(по доверенности Стороженко В.В.) с предложением о цене ежегодной арендной платы земельного участка: 546 478 (Пятьсот сорок шесть тысяч четыреста семьдесят восемь рублей).</w:t>
      </w:r>
    </w:p>
    <w:p w:rsidR="00E70B0B" w:rsidRPr="00E70B0B" w:rsidRDefault="00E70B0B" w:rsidP="00E70B0B">
      <w:pPr>
        <w:numPr>
          <w:ilvl w:val="0"/>
          <w:numId w:val="17"/>
        </w:num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по </w:t>
      </w:r>
      <w:r w:rsidRPr="00E70B0B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Лоту № 7</w:t>
      </w:r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наибольшую цену размера ежегодной арендной платы земельного участка – </w:t>
      </w:r>
      <w:r w:rsidRPr="00E70B0B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519 639 (Пятьсот девятнадцать тысяч шестьсот тридцать девять рублей) </w:t>
      </w:r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руб. предложил участник № 18 – Плотников В.Г.  </w:t>
      </w:r>
    </w:p>
    <w:p w:rsidR="00E70B0B" w:rsidRPr="00E70B0B" w:rsidRDefault="00E70B0B" w:rsidP="00E70B0B">
      <w:p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E70B0B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Решение комиссии:</w:t>
      </w:r>
    </w:p>
    <w:p w:rsidR="00E70B0B" w:rsidRPr="00E70B0B" w:rsidRDefault="00E70B0B" w:rsidP="00E70B0B">
      <w:p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 xml:space="preserve">Признать победителем аукциона по Лоту № 7 участника № 18 – Плотникова В.Г., с предложением о цене ежегодной арендной платы земельного участка: </w:t>
      </w:r>
      <w:r w:rsidRPr="00E70B0B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519 639 (Пятьсот девятнадцать тысяч шестьсот тридцать девять рублей)</w:t>
      </w:r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E70B0B" w:rsidRPr="00E70B0B" w:rsidRDefault="00E70B0B" w:rsidP="00E70B0B">
      <w:pPr>
        <w:numPr>
          <w:ilvl w:val="0"/>
          <w:numId w:val="17"/>
        </w:num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по </w:t>
      </w:r>
      <w:r w:rsidRPr="00E70B0B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Лоту № 8</w:t>
      </w:r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начальную цену размера ежегодной арендной платы земельного участка – 127 700 (Сто двадцать семь тысяч семьсот рублей) руб. предложил участник № 17 – </w:t>
      </w:r>
      <w:proofErr w:type="spellStart"/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Костелева</w:t>
      </w:r>
      <w:proofErr w:type="spellEnd"/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С.И.</w:t>
      </w:r>
    </w:p>
    <w:p w:rsidR="00E70B0B" w:rsidRPr="00E70B0B" w:rsidRDefault="00E70B0B" w:rsidP="00E70B0B">
      <w:p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E70B0B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Решение комиссии:</w:t>
      </w:r>
    </w:p>
    <w:p w:rsidR="00E70B0B" w:rsidRPr="00E70B0B" w:rsidRDefault="00E70B0B" w:rsidP="00E70B0B">
      <w:p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Признать аукцион по Лоту № 8 несостоявшимся в связи с отсутствием предложения повышения цены и заключить договор аренды с участником № 17 – </w:t>
      </w:r>
      <w:proofErr w:type="spellStart"/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Костелевой</w:t>
      </w:r>
      <w:proofErr w:type="spellEnd"/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С.И., с предложением о начальной цене ежегодной арендной платы земельного участка: </w:t>
      </w:r>
      <w:r w:rsidRPr="00E70B0B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127 700 (Сто двадцать семь тысяч семьсот рублей).</w:t>
      </w:r>
    </w:p>
    <w:p w:rsidR="00E70B0B" w:rsidRPr="00E70B0B" w:rsidRDefault="00E70B0B" w:rsidP="00E70B0B">
      <w:pPr>
        <w:numPr>
          <w:ilvl w:val="0"/>
          <w:numId w:val="17"/>
        </w:num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по </w:t>
      </w:r>
      <w:r w:rsidRPr="00E70B0B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Лоту № 9</w:t>
      </w:r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начальную цену размера ежегодной арендной платы земельного участка – 126100 (Сто двадцать шесть тысяч сто рублей) руб. предложил участник № 19 – Загребина И.П. (по доверенности Хлебников П.С.), предложений о повышении цены не поступало. </w:t>
      </w:r>
    </w:p>
    <w:p w:rsidR="00E70B0B" w:rsidRPr="00E70B0B" w:rsidRDefault="00E70B0B" w:rsidP="00E70B0B">
      <w:p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E70B0B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Решение комиссии:</w:t>
      </w:r>
    </w:p>
    <w:p w:rsidR="00E70B0B" w:rsidRPr="00E70B0B" w:rsidRDefault="00E70B0B" w:rsidP="00E70B0B">
      <w:p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Признать аукцион по Лоту № 9 несостоявшимся в связи с отсутствием предложения повышения цены и заключить договор аренды с участником № 19 – Загребина И.П. (по доверенности Хлебников П.С.), с предложением о начальной цене ежегодной арендной платы земельного участка: </w:t>
      </w:r>
      <w:r w:rsidRPr="00E70B0B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126100 (Сто двадцать шесть тысяч сто рублей).</w:t>
      </w:r>
    </w:p>
    <w:p w:rsidR="00E70B0B" w:rsidRPr="00E70B0B" w:rsidRDefault="00E70B0B" w:rsidP="00E70B0B">
      <w:pPr>
        <w:numPr>
          <w:ilvl w:val="0"/>
          <w:numId w:val="17"/>
        </w:num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по </w:t>
      </w:r>
      <w:r w:rsidRPr="00E70B0B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Лоту № 10</w:t>
      </w:r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начальную цену размера ежегодной арендной платы земельного участка – 125 500 (Сто двадцать пять тысяч пятьсот рублей) руб. предложил участник № 16 – Корнилова О.А., предложений о повышении цены не поступало.</w:t>
      </w:r>
    </w:p>
    <w:p w:rsidR="00E70B0B" w:rsidRPr="00E70B0B" w:rsidRDefault="00E70B0B" w:rsidP="00E70B0B">
      <w:p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E70B0B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Решение комиссии:</w:t>
      </w:r>
    </w:p>
    <w:p w:rsidR="00E70B0B" w:rsidRPr="00E70B0B" w:rsidRDefault="00E70B0B" w:rsidP="00E70B0B">
      <w:p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Признать аукцион по Лоту № 10 несостоявшимся в связи с отсутствием предложения повышения цены и заключить договор аренды с участником № 16 – Корнилова О.А., с предложением о начальной цене ежегодной арендной платы земельного участка: </w:t>
      </w:r>
      <w:r w:rsidRPr="00E70B0B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125 500 (Сто двадцать пять тысяч пятьсот рублей).</w:t>
      </w:r>
    </w:p>
    <w:p w:rsidR="00E70B0B" w:rsidRPr="00E70B0B" w:rsidRDefault="00E70B0B" w:rsidP="00E70B0B">
      <w:pPr>
        <w:numPr>
          <w:ilvl w:val="0"/>
          <w:numId w:val="17"/>
        </w:num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по </w:t>
      </w:r>
      <w:r w:rsidRPr="00E70B0B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Лоту № 11</w:t>
      </w:r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начальную цену размера ежегодной арендной платы земельного участка – 144 900 (Сто сорок четыре тысячи девятьсот рублей) руб. предложил участник № 16 – Корнилова О.А., предложений о повышении цены не поступало.</w:t>
      </w:r>
    </w:p>
    <w:p w:rsidR="00E70B0B" w:rsidRPr="00E70B0B" w:rsidRDefault="00E70B0B" w:rsidP="00E70B0B">
      <w:p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E70B0B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Решение комиссии:</w:t>
      </w:r>
    </w:p>
    <w:p w:rsidR="00E70B0B" w:rsidRPr="00E70B0B" w:rsidRDefault="00E70B0B" w:rsidP="00E70B0B">
      <w:p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Признать аукцион по Лоту № 11 несостоявшимся в связи с отсутствием предложения повышения цены и заключить договор аренды с участником № 16 – Корнилова О.А., с предложением о начальной цене ежегодной арендной платы земельного участка: </w:t>
      </w:r>
      <w:r w:rsidRPr="00E70B0B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144 900 (Сто сорок четыре тысячи девятьсот рублей).</w:t>
      </w:r>
    </w:p>
    <w:p w:rsidR="00E70B0B" w:rsidRPr="00E70B0B" w:rsidRDefault="00E92060" w:rsidP="00E70B0B">
      <w:p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Извещение</w:t>
      </w:r>
      <w:r w:rsidR="00E70B0B"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об итогах Аукциона подлежит опубликованию в официальном сетевом издании «ЛЕНОБЛИНФОРМ», размещается в сети «Интернет» на официальном сайте РФ для размещения информации о проведении торгов </w:t>
      </w:r>
      <w:proofErr w:type="gramStart"/>
      <w:r w:rsidR="00E70B0B"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www.torgi.gov.ru.,</w:t>
      </w:r>
      <w:proofErr w:type="gramEnd"/>
      <w:r w:rsidR="00E70B0B"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 на сайте </w:t>
      </w:r>
      <w:proofErr w:type="spellStart"/>
      <w:r w:rsidR="00E70B0B"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Любанского</w:t>
      </w:r>
      <w:proofErr w:type="spellEnd"/>
      <w:r w:rsidR="00E70B0B"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городского поселения </w:t>
      </w:r>
      <w:proofErr w:type="spellStart"/>
      <w:r w:rsidR="00E70B0B"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Тосненского</w:t>
      </w:r>
      <w:proofErr w:type="spellEnd"/>
      <w:r w:rsidR="00E70B0B" w:rsidRPr="00E70B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района Ленинградской области www.lubanadmin.ru.  </w:t>
      </w:r>
    </w:p>
    <w:p w:rsidR="004D70BA" w:rsidRPr="00D40BAD" w:rsidRDefault="004D70BA" w:rsidP="00A02E94">
      <w:p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F94433" w:rsidRPr="00F94433" w:rsidRDefault="00F94433" w:rsidP="00F94433">
      <w:pPr>
        <w:spacing w:after="240" w:line="240" w:lineRule="auto"/>
        <w:ind w:left="-90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F94433" w:rsidRPr="00AE2C48" w:rsidRDefault="00F94433" w:rsidP="00A02E94">
      <w:pPr>
        <w:spacing w:after="240" w:line="240" w:lineRule="auto"/>
        <w:ind w:left="-90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sectPr w:rsidR="00F94433" w:rsidRPr="00AE2C48" w:rsidSect="00AB427A">
      <w:pgSz w:w="11906" w:h="16838"/>
      <w:pgMar w:top="568" w:right="127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256EF"/>
    <w:multiLevelType w:val="hybridMultilevel"/>
    <w:tmpl w:val="B2E47E6C"/>
    <w:lvl w:ilvl="0" w:tplc="77D6EA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7475A67"/>
    <w:multiLevelType w:val="hybridMultilevel"/>
    <w:tmpl w:val="05BE8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3272B"/>
    <w:multiLevelType w:val="hybridMultilevel"/>
    <w:tmpl w:val="B2E47E6C"/>
    <w:lvl w:ilvl="0" w:tplc="77D6EA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A4E12B8"/>
    <w:multiLevelType w:val="multilevel"/>
    <w:tmpl w:val="896A117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b/>
        <w:i w:val="0"/>
      </w:rPr>
    </w:lvl>
    <w:lvl w:ilvl="1">
      <w:start w:val="1"/>
      <w:numFmt w:val="decimal"/>
      <w:isLgl/>
      <w:lvlText w:val="%1.%2.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4" w15:restartNumberingAfterBreak="0">
    <w:nsid w:val="0F850945"/>
    <w:multiLevelType w:val="hybridMultilevel"/>
    <w:tmpl w:val="B2E47E6C"/>
    <w:lvl w:ilvl="0" w:tplc="77D6EA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0065C5C"/>
    <w:multiLevelType w:val="hybridMultilevel"/>
    <w:tmpl w:val="B2E47E6C"/>
    <w:lvl w:ilvl="0" w:tplc="77D6EA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1911880"/>
    <w:multiLevelType w:val="hybridMultilevel"/>
    <w:tmpl w:val="B2E47E6C"/>
    <w:lvl w:ilvl="0" w:tplc="77D6EA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1B0391B"/>
    <w:multiLevelType w:val="hybridMultilevel"/>
    <w:tmpl w:val="4514789C"/>
    <w:lvl w:ilvl="0" w:tplc="77D6EA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43317BA"/>
    <w:multiLevelType w:val="hybridMultilevel"/>
    <w:tmpl w:val="0E682226"/>
    <w:lvl w:ilvl="0" w:tplc="49B403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8EA757F"/>
    <w:multiLevelType w:val="hybridMultilevel"/>
    <w:tmpl w:val="5A7A7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0A3E15"/>
    <w:multiLevelType w:val="hybridMultilevel"/>
    <w:tmpl w:val="B2E47E6C"/>
    <w:lvl w:ilvl="0" w:tplc="77D6EA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0A921F5"/>
    <w:multiLevelType w:val="hybridMultilevel"/>
    <w:tmpl w:val="C37ACB28"/>
    <w:lvl w:ilvl="0" w:tplc="EF4CF1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323305B"/>
    <w:multiLevelType w:val="hybridMultilevel"/>
    <w:tmpl w:val="8E501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633DDD"/>
    <w:multiLevelType w:val="hybridMultilevel"/>
    <w:tmpl w:val="F0DA9E9A"/>
    <w:lvl w:ilvl="0" w:tplc="FA6205B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9F2E67"/>
    <w:multiLevelType w:val="hybridMultilevel"/>
    <w:tmpl w:val="A894C196"/>
    <w:lvl w:ilvl="0" w:tplc="0E10D39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2B4D6A9F"/>
    <w:multiLevelType w:val="hybridMultilevel"/>
    <w:tmpl w:val="B2E47E6C"/>
    <w:lvl w:ilvl="0" w:tplc="77D6EA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DCD52C6"/>
    <w:multiLevelType w:val="hybridMultilevel"/>
    <w:tmpl w:val="B2E47E6C"/>
    <w:lvl w:ilvl="0" w:tplc="77D6EA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E0D652B"/>
    <w:multiLevelType w:val="hybridMultilevel"/>
    <w:tmpl w:val="B2E47E6C"/>
    <w:lvl w:ilvl="0" w:tplc="77D6EA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F1A2DA3"/>
    <w:multiLevelType w:val="multilevel"/>
    <w:tmpl w:val="FBDAA6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04E5CA0"/>
    <w:multiLevelType w:val="hybridMultilevel"/>
    <w:tmpl w:val="B2E47E6C"/>
    <w:lvl w:ilvl="0" w:tplc="77D6EA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1E37F72"/>
    <w:multiLevelType w:val="hybridMultilevel"/>
    <w:tmpl w:val="B2E47E6C"/>
    <w:lvl w:ilvl="0" w:tplc="77D6EA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256568F"/>
    <w:multiLevelType w:val="hybridMultilevel"/>
    <w:tmpl w:val="05D4F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B07ECE"/>
    <w:multiLevelType w:val="hybridMultilevel"/>
    <w:tmpl w:val="B2E47E6C"/>
    <w:lvl w:ilvl="0" w:tplc="77D6EA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3E8E1AA8"/>
    <w:multiLevelType w:val="hybridMultilevel"/>
    <w:tmpl w:val="6592F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1F16C4"/>
    <w:multiLevelType w:val="hybridMultilevel"/>
    <w:tmpl w:val="B2E47E6C"/>
    <w:lvl w:ilvl="0" w:tplc="77D6EA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22378DF"/>
    <w:multiLevelType w:val="hybridMultilevel"/>
    <w:tmpl w:val="B0A43748"/>
    <w:lvl w:ilvl="0" w:tplc="11C64AD6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C162915"/>
    <w:multiLevelType w:val="hybridMultilevel"/>
    <w:tmpl w:val="05FAC93C"/>
    <w:lvl w:ilvl="0" w:tplc="B1A22E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E7B1351"/>
    <w:multiLevelType w:val="hybridMultilevel"/>
    <w:tmpl w:val="B2E47E6C"/>
    <w:lvl w:ilvl="0" w:tplc="77D6EA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D177859"/>
    <w:multiLevelType w:val="hybridMultilevel"/>
    <w:tmpl w:val="B2E47E6C"/>
    <w:lvl w:ilvl="0" w:tplc="77D6EA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F697F4F"/>
    <w:multiLevelType w:val="hybridMultilevel"/>
    <w:tmpl w:val="B2E47E6C"/>
    <w:lvl w:ilvl="0" w:tplc="77D6EA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FAD42E6"/>
    <w:multiLevelType w:val="hybridMultilevel"/>
    <w:tmpl w:val="8E501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92543D"/>
    <w:multiLevelType w:val="hybridMultilevel"/>
    <w:tmpl w:val="2F3C8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115612"/>
    <w:multiLevelType w:val="multilevel"/>
    <w:tmpl w:val="592ED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450787C"/>
    <w:multiLevelType w:val="hybridMultilevel"/>
    <w:tmpl w:val="A894C196"/>
    <w:lvl w:ilvl="0" w:tplc="0E10D39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766A1FB1"/>
    <w:multiLevelType w:val="hybridMultilevel"/>
    <w:tmpl w:val="B2E47E6C"/>
    <w:lvl w:ilvl="0" w:tplc="77D6EA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8325E85"/>
    <w:multiLevelType w:val="hybridMultilevel"/>
    <w:tmpl w:val="A894C196"/>
    <w:lvl w:ilvl="0" w:tplc="0E10D39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2"/>
  </w:num>
  <w:num w:numId="2">
    <w:abstractNumId w:val="21"/>
  </w:num>
  <w:num w:numId="3">
    <w:abstractNumId w:val="9"/>
  </w:num>
  <w:num w:numId="4">
    <w:abstractNumId w:val="23"/>
  </w:num>
  <w:num w:numId="5">
    <w:abstractNumId w:val="31"/>
  </w:num>
  <w:num w:numId="6">
    <w:abstractNumId w:val="8"/>
  </w:num>
  <w:num w:numId="7">
    <w:abstractNumId w:val="3"/>
  </w:num>
  <w:num w:numId="8">
    <w:abstractNumId w:val="27"/>
  </w:num>
  <w:num w:numId="9">
    <w:abstractNumId w:val="2"/>
  </w:num>
  <w:num w:numId="10">
    <w:abstractNumId w:val="29"/>
  </w:num>
  <w:num w:numId="11">
    <w:abstractNumId w:val="16"/>
  </w:num>
  <w:num w:numId="12">
    <w:abstractNumId w:val="15"/>
  </w:num>
  <w:num w:numId="13">
    <w:abstractNumId w:val="0"/>
  </w:num>
  <w:num w:numId="14">
    <w:abstractNumId w:val="19"/>
  </w:num>
  <w:num w:numId="15">
    <w:abstractNumId w:val="22"/>
  </w:num>
  <w:num w:numId="16">
    <w:abstractNumId w:val="28"/>
  </w:num>
  <w:num w:numId="17">
    <w:abstractNumId w:val="30"/>
  </w:num>
  <w:num w:numId="18">
    <w:abstractNumId w:val="11"/>
  </w:num>
  <w:num w:numId="19">
    <w:abstractNumId w:val="1"/>
  </w:num>
  <w:num w:numId="20">
    <w:abstractNumId w:val="26"/>
  </w:num>
  <w:num w:numId="21">
    <w:abstractNumId w:val="7"/>
  </w:num>
  <w:num w:numId="22">
    <w:abstractNumId w:val="33"/>
  </w:num>
  <w:num w:numId="23">
    <w:abstractNumId w:val="35"/>
  </w:num>
  <w:num w:numId="24">
    <w:abstractNumId w:val="14"/>
  </w:num>
  <w:num w:numId="25">
    <w:abstractNumId w:val="12"/>
  </w:num>
  <w:num w:numId="26">
    <w:abstractNumId w:val="25"/>
  </w:num>
  <w:num w:numId="27">
    <w:abstractNumId w:val="4"/>
  </w:num>
  <w:num w:numId="28">
    <w:abstractNumId w:val="34"/>
  </w:num>
  <w:num w:numId="29">
    <w:abstractNumId w:val="24"/>
  </w:num>
  <w:num w:numId="30">
    <w:abstractNumId w:val="10"/>
  </w:num>
  <w:num w:numId="31">
    <w:abstractNumId w:val="6"/>
  </w:num>
  <w:num w:numId="32">
    <w:abstractNumId w:val="5"/>
  </w:num>
  <w:num w:numId="33">
    <w:abstractNumId w:val="17"/>
  </w:num>
  <w:num w:numId="34">
    <w:abstractNumId w:val="20"/>
  </w:num>
  <w:num w:numId="35">
    <w:abstractNumId w:val="13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BC4"/>
    <w:rsid w:val="0000410C"/>
    <w:rsid w:val="00015B2F"/>
    <w:rsid w:val="00027845"/>
    <w:rsid w:val="00047798"/>
    <w:rsid w:val="00077F32"/>
    <w:rsid w:val="000C517C"/>
    <w:rsid w:val="00115D00"/>
    <w:rsid w:val="00152DE4"/>
    <w:rsid w:val="00206293"/>
    <w:rsid w:val="0021528A"/>
    <w:rsid w:val="00221382"/>
    <w:rsid w:val="00226F42"/>
    <w:rsid w:val="00243361"/>
    <w:rsid w:val="0026226F"/>
    <w:rsid w:val="00297070"/>
    <w:rsid w:val="002A1702"/>
    <w:rsid w:val="002D4495"/>
    <w:rsid w:val="00321F19"/>
    <w:rsid w:val="00356C4B"/>
    <w:rsid w:val="0037035C"/>
    <w:rsid w:val="003C4B09"/>
    <w:rsid w:val="003F5E23"/>
    <w:rsid w:val="00482ABF"/>
    <w:rsid w:val="00490B3E"/>
    <w:rsid w:val="004A7EF9"/>
    <w:rsid w:val="004D70BA"/>
    <w:rsid w:val="00552736"/>
    <w:rsid w:val="005B6B2B"/>
    <w:rsid w:val="005D263E"/>
    <w:rsid w:val="005F4174"/>
    <w:rsid w:val="00601650"/>
    <w:rsid w:val="006100F9"/>
    <w:rsid w:val="006150CD"/>
    <w:rsid w:val="00615B2E"/>
    <w:rsid w:val="00617776"/>
    <w:rsid w:val="0062553E"/>
    <w:rsid w:val="006301BB"/>
    <w:rsid w:val="00674BD4"/>
    <w:rsid w:val="006802C2"/>
    <w:rsid w:val="006C0337"/>
    <w:rsid w:val="006F1230"/>
    <w:rsid w:val="006F4C29"/>
    <w:rsid w:val="0070393C"/>
    <w:rsid w:val="00712149"/>
    <w:rsid w:val="007129D2"/>
    <w:rsid w:val="007617D6"/>
    <w:rsid w:val="007808FA"/>
    <w:rsid w:val="00794415"/>
    <w:rsid w:val="007B1716"/>
    <w:rsid w:val="007C2A1D"/>
    <w:rsid w:val="007C3F10"/>
    <w:rsid w:val="00801F83"/>
    <w:rsid w:val="00834985"/>
    <w:rsid w:val="00846889"/>
    <w:rsid w:val="00851D99"/>
    <w:rsid w:val="00873CB5"/>
    <w:rsid w:val="00876148"/>
    <w:rsid w:val="00880B8F"/>
    <w:rsid w:val="0089208B"/>
    <w:rsid w:val="009018ED"/>
    <w:rsid w:val="00931286"/>
    <w:rsid w:val="0094361B"/>
    <w:rsid w:val="009769A7"/>
    <w:rsid w:val="0099156D"/>
    <w:rsid w:val="009D4F73"/>
    <w:rsid w:val="009D711C"/>
    <w:rsid w:val="009E0A3A"/>
    <w:rsid w:val="009E265D"/>
    <w:rsid w:val="009F6BC4"/>
    <w:rsid w:val="00A01F55"/>
    <w:rsid w:val="00A02E94"/>
    <w:rsid w:val="00A127EF"/>
    <w:rsid w:val="00A57DB8"/>
    <w:rsid w:val="00A96B87"/>
    <w:rsid w:val="00AB427A"/>
    <w:rsid w:val="00AD2141"/>
    <w:rsid w:val="00AE2C48"/>
    <w:rsid w:val="00AE65FD"/>
    <w:rsid w:val="00AF4595"/>
    <w:rsid w:val="00B35515"/>
    <w:rsid w:val="00B36B8A"/>
    <w:rsid w:val="00B41CDF"/>
    <w:rsid w:val="00B42B0E"/>
    <w:rsid w:val="00B434B9"/>
    <w:rsid w:val="00B44F24"/>
    <w:rsid w:val="00B54077"/>
    <w:rsid w:val="00B6574B"/>
    <w:rsid w:val="00B67363"/>
    <w:rsid w:val="00B75E2D"/>
    <w:rsid w:val="00B8423A"/>
    <w:rsid w:val="00BA20B3"/>
    <w:rsid w:val="00BC39C2"/>
    <w:rsid w:val="00C119E0"/>
    <w:rsid w:val="00C762FE"/>
    <w:rsid w:val="00C85D95"/>
    <w:rsid w:val="00C87D64"/>
    <w:rsid w:val="00CC3A41"/>
    <w:rsid w:val="00D15A79"/>
    <w:rsid w:val="00D2037B"/>
    <w:rsid w:val="00D412F1"/>
    <w:rsid w:val="00D565D8"/>
    <w:rsid w:val="00D57CAA"/>
    <w:rsid w:val="00D83DDB"/>
    <w:rsid w:val="00DD4BD6"/>
    <w:rsid w:val="00DE1817"/>
    <w:rsid w:val="00E5409A"/>
    <w:rsid w:val="00E70B0B"/>
    <w:rsid w:val="00E92060"/>
    <w:rsid w:val="00EB3D62"/>
    <w:rsid w:val="00ED08E9"/>
    <w:rsid w:val="00F12C6A"/>
    <w:rsid w:val="00F505B1"/>
    <w:rsid w:val="00F51C0E"/>
    <w:rsid w:val="00F94433"/>
    <w:rsid w:val="00F9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873FBA-3F3A-4C09-8937-2D0176A02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33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6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84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423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83DDB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A96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 Знак Знак Знак1 Знак"/>
    <w:basedOn w:val="a"/>
    <w:rsid w:val="00297070"/>
    <w:pPr>
      <w:spacing w:after="160" w:line="240" w:lineRule="exact"/>
    </w:pPr>
    <w:rPr>
      <w:rFonts w:ascii="Verdana" w:eastAsia="MS Mincho" w:hAnsi="Verdana" w:cs="Times New Roman"/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2573</Words>
  <Characters>14671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AA3</cp:lastModifiedBy>
  <cp:revision>2</cp:revision>
  <cp:lastPrinted>2020-11-09T06:35:00Z</cp:lastPrinted>
  <dcterms:created xsi:type="dcterms:W3CDTF">2023-09-19T13:38:00Z</dcterms:created>
  <dcterms:modified xsi:type="dcterms:W3CDTF">2023-09-19T13:38:00Z</dcterms:modified>
</cp:coreProperties>
</file>