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3E20" w14:textId="77777777"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FD2000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75C179B0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14:paraId="1A663F0A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 xml:space="preserve">МЕЛЬНИКОВСКОЕ СЕЛЬСКОЕ ПОСЕЛЕНИЕ  </w:t>
      </w:r>
    </w:p>
    <w:p w14:paraId="5F8D1DE6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</w:t>
      </w:r>
    </w:p>
    <w:p w14:paraId="43C0F465" w14:textId="77777777" w:rsidR="008B3EF2" w:rsidRPr="00BA6AF3" w:rsidRDefault="008B3EF2" w:rsidP="008B3E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AF3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</w:t>
      </w:r>
    </w:p>
    <w:p w14:paraId="5C6C997C" w14:textId="2370AEF4" w:rsidR="008B3EF2" w:rsidRPr="00695DAD" w:rsidRDefault="008B3EF2" w:rsidP="00BD4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5B4E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0E37FC1" w14:textId="77777777" w:rsidR="000E4259" w:rsidRDefault="000E4259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A8F133" w14:textId="77777777" w:rsidR="000E4259" w:rsidRDefault="000E4259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491F3C" w14:textId="57691877" w:rsidR="008B3EF2" w:rsidRDefault="005B4E6C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E48F3" w:rsidRPr="00695DAD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30 </w:t>
      </w:r>
      <w:r w:rsidR="002E48F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6419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71D28">
        <w:rPr>
          <w:rFonts w:ascii="Times New Roman" w:eastAsia="Times New Roman" w:hAnsi="Times New Roman" w:cs="Times New Roman"/>
          <w:bCs/>
          <w:sz w:val="28"/>
          <w:szCs w:val="28"/>
        </w:rPr>
        <w:t>2022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8B3EF2" w:rsidRPr="00695DAD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</w:t>
      </w:r>
      <w:r w:rsidR="008B3E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362</w:t>
      </w:r>
    </w:p>
    <w:p w14:paraId="09401DF0" w14:textId="77777777" w:rsidR="008B3EF2" w:rsidRDefault="008B3EF2" w:rsidP="008B3EF2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9"/>
      </w:tblGrid>
      <w:tr w:rsidR="008B3EF2" w14:paraId="42B3E1C8" w14:textId="77777777" w:rsidTr="002C1422">
        <w:trPr>
          <w:trHeight w:val="25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BC92B31" w14:textId="77777777" w:rsidR="008B3EF2" w:rsidRPr="002C1422" w:rsidRDefault="00A71D28" w:rsidP="002C1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внесении изменений и дополнений в Постановление 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2C1422"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09</w:t>
            </w:r>
            <w:r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2C1422" w:rsidRP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  <w:r w:rsidR="002C14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.12.2021 года </w:t>
            </w:r>
            <w:r w:rsidR="002C1422" w:rsidRPr="002C1422">
              <w:rPr>
                <w:rFonts w:ascii="Times New Roman" w:hAnsi="Times New Roman" w:cs="Times New Roman"/>
                <w:sz w:val="28"/>
                <w:szCs w:val="28"/>
              </w:rPr>
              <w:t>«Развитие автомобильных дорог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 – 2024 годы»</w:t>
            </w:r>
          </w:p>
          <w:p w14:paraId="6F8B010A" w14:textId="77777777" w:rsidR="00833B91" w:rsidRDefault="00833B91" w:rsidP="006C27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09E986F5" w14:textId="77777777" w:rsidR="008B3EF2" w:rsidRDefault="008B3EF2" w:rsidP="008B3EF2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п.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596CBF">
        <w:rPr>
          <w:rFonts w:ascii="Times New Roman" w:eastAsia="Times New Roman" w:hAnsi="Times New Roman" w:cs="Times New Roman"/>
          <w:sz w:val="28"/>
          <w:szCs w:val="28"/>
          <w:lang w:eastAsia="en-US"/>
        </w:rPr>
        <w:t>.7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Мельниковское сельское п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оселение от 09.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.2021 года № 268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</w:t>
      </w:r>
      <w:r w:rsidR="00833B91" w:rsidRP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Об утверждении Порядка разработки, реализации и оценки эффективности муниципальных программ 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», в связи с уточнением объема бюджетных ассигнований на  реализацию 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программы на  2022-2024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</w:t>
      </w:r>
      <w:r w:rsidR="00833B91">
        <w:rPr>
          <w:rFonts w:ascii="Times New Roman" w:eastAsia="Times New Roman" w:hAnsi="Times New Roman" w:cs="Times New Roman"/>
          <w:sz w:val="28"/>
          <w:szCs w:val="28"/>
          <w:lang w:eastAsia="en-US"/>
        </w:rPr>
        <w:t>ов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833B91" w:rsidRPr="000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Мельниковское сельское </w:t>
      </w:r>
      <w:r w:rsidR="00833B91" w:rsidRPr="007C64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 ПОСТАНОВЛЯЕТ:</w:t>
      </w:r>
    </w:p>
    <w:p w14:paraId="5EEB1B8D" w14:textId="055EDEC0" w:rsidR="00833B91" w:rsidRDefault="00833B91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</w:t>
      </w:r>
      <w:r w:rsidRPr="00833B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71DBC">
        <w:rPr>
          <w:rFonts w:ascii="Times New Roman" w:eastAsia="Times New Roman" w:hAnsi="Times New Roman" w:cs="Times New Roman"/>
          <w:bCs/>
          <w:sz w:val="28"/>
          <w:szCs w:val="28"/>
        </w:rPr>
        <w:t>Внести изменения в Паспорт   муниципальной программы</w:t>
      </w:r>
      <w:r w:rsidRPr="00071D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0E4259" w:rsidRPr="002C1422">
        <w:rPr>
          <w:rFonts w:ascii="Times New Roman" w:hAnsi="Times New Roman" w:cs="Times New Roman"/>
          <w:sz w:val="28"/>
          <w:szCs w:val="28"/>
        </w:rPr>
        <w:t>Развитие автомобильных дорог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 – 2024 годы</w:t>
      </w:r>
      <w:r w:rsidRPr="00071DBC">
        <w:rPr>
          <w:rFonts w:ascii="Times New Roman" w:eastAsia="Times New Roman" w:hAnsi="Times New Roman" w:cs="Times New Roman"/>
          <w:bCs/>
          <w:sz w:val="28"/>
          <w:szCs w:val="28"/>
        </w:rPr>
        <w:t xml:space="preserve">» в Приложение 1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раздел «Финансовое обеспечение муниципальной программы</w:t>
      </w:r>
      <w:r w:rsidR="005C4411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всего, в том числе по годам 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читать в следующей редакции</w:t>
      </w:r>
      <w:r w:rsidR="005C441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EF2A181" w14:textId="77777777" w:rsidR="006524FA" w:rsidRPr="00ED2E8E" w:rsidRDefault="006524FA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6437"/>
      </w:tblGrid>
      <w:tr w:rsidR="00543758" w:rsidRPr="003E7423" w14:paraId="330B8515" w14:textId="77777777" w:rsidTr="00D43978">
        <w:tc>
          <w:tcPr>
            <w:tcW w:w="2943" w:type="dxa"/>
          </w:tcPr>
          <w:p w14:paraId="7C8CD30D" w14:textId="77777777" w:rsidR="00543758" w:rsidRPr="006524FA" w:rsidRDefault="00543758" w:rsidP="00D439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- всего, в </w:t>
            </w:r>
            <w:r w:rsidRPr="006524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по годам реализации</w:t>
            </w:r>
          </w:p>
        </w:tc>
        <w:tc>
          <w:tcPr>
            <w:tcW w:w="6628" w:type="dxa"/>
          </w:tcPr>
          <w:p w14:paraId="418989F7" w14:textId="3D3B7E84" w:rsidR="00543758" w:rsidRPr="006524FA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Программы составляет </w:t>
            </w:r>
            <w:r w:rsidR="00ED2E8E"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>25 637,6</w:t>
            </w:r>
            <w:r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руб.:</w:t>
            </w:r>
          </w:p>
          <w:p w14:paraId="547EA677" w14:textId="613A85F5" w:rsidR="00543758" w:rsidRPr="006524FA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</w:t>
            </w:r>
            <w:r w:rsidR="00F04840"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2E8E"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>11 370,6</w:t>
            </w:r>
            <w:r w:rsidR="002B7BFA"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14:paraId="19C505FD" w14:textId="4F703045" w:rsidR="00543758" w:rsidRPr="006524FA" w:rsidRDefault="002B7BFA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ED2E8E"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>6 984,8</w:t>
            </w:r>
            <w:r w:rsidR="00543758"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36837DD2" w14:textId="531A0A76" w:rsidR="00543758" w:rsidRPr="006524FA" w:rsidRDefault="002B7BFA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D2E8E"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>7 282,</w:t>
            </w:r>
            <w:r w:rsidR="00FF156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43758" w:rsidRPr="006524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14:paraId="6D7EC2FE" w14:textId="77777777" w:rsidR="00543758" w:rsidRPr="006524FA" w:rsidRDefault="00543758" w:rsidP="00D439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BFD4561" w14:textId="77777777" w:rsidR="00543758" w:rsidRDefault="00543758" w:rsidP="00833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5B7068" w14:textId="77777777" w:rsidR="00097200" w:rsidRPr="00097200" w:rsidRDefault="00097200" w:rsidP="0090414D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2. Внести изменения и читать в новой редакции:</w:t>
      </w:r>
    </w:p>
    <w:p w14:paraId="13C72FF0" w14:textId="02DDF880" w:rsidR="008B3EF2" w:rsidRDefault="00097200" w:rsidP="0090414D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0E4259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 Таблицу № 2 к приложению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</w:p>
    <w:p w14:paraId="5B86C60E" w14:textId="570BBA55" w:rsidR="00097200" w:rsidRDefault="00097200" w:rsidP="0090414D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</w:t>
      </w:r>
      <w:r w:rsidR="000E4259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Таблицу № 4 к приложению «</w:t>
      </w:r>
      <w:r w:rsidRPr="00097200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Расходы на реализацию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14:paraId="5C68E5F2" w14:textId="77777777" w:rsidR="008B3EF2" w:rsidRPr="00C23164" w:rsidRDefault="00097200" w:rsidP="0090414D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 Настоящее постановление опубликовать в средствах массовой информации и разместить на официальном сайте администрации муниципального образования Мельниковское сельское поселение муниципального образования Приозерский муниципаль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ный район Ленинградской области,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постановление вступ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ает в </w:t>
      </w:r>
      <w:r w:rsidR="002E48F3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силу с</w:t>
      </w:r>
      <w:r w:rsidR="00C61165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43978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момента опубликования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3F4A4D1B" w14:textId="55865200" w:rsidR="008B3EF2" w:rsidRPr="00C00061" w:rsidRDefault="00D43978" w:rsidP="0090414D">
      <w:pPr>
        <w:tabs>
          <w:tab w:val="left" w:pos="142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8B3EF2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Контроль за исполнением данного постановления </w:t>
      </w:r>
      <w:r w:rsidR="007267A7" w:rsidRPr="00C2316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возложить на </w:t>
      </w:r>
      <w:r w:rsidR="00ED2E8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 администрации муниципального образования Мельниковское сельское поселение</w:t>
      </w:r>
    </w:p>
    <w:p w14:paraId="207CD6A2" w14:textId="77777777" w:rsidR="008B3EF2" w:rsidRDefault="008B3EF2" w:rsidP="0090414D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F83D8B" w14:textId="77777777" w:rsidR="000E4259" w:rsidRDefault="000E4259" w:rsidP="0090414D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95E0891" w14:textId="77777777" w:rsidR="000E4259" w:rsidRDefault="000E4259" w:rsidP="0090414D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77B5AF2" w14:textId="77777777" w:rsidR="000E4259" w:rsidRDefault="000E4259" w:rsidP="0090414D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25CDF90" w14:textId="77777777" w:rsidR="000E4259" w:rsidRPr="00C00061" w:rsidRDefault="000E4259" w:rsidP="0090414D">
      <w:pPr>
        <w:tabs>
          <w:tab w:val="left" w:pos="142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9D41553" w14:textId="77777777" w:rsidR="00ED2E8E" w:rsidRDefault="008B3EF2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Глава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В.В. Котов</w:t>
      </w: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9A2AAED" w14:textId="38F64F9E" w:rsidR="00ED2E8E" w:rsidRDefault="00ED2E8E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F975A6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232F15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D200EF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7AB588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92DAAE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DC087F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3ECE52" w14:textId="4598F2DF" w:rsidR="000E4259" w:rsidRDefault="003E0721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С приложениями к Постановлению № </w:t>
      </w:r>
      <w:r>
        <w:t>362</w:t>
      </w:r>
      <w:r>
        <w:t xml:space="preserve"> от </w:t>
      </w:r>
      <w:r>
        <w:t>30</w:t>
      </w:r>
      <w:r>
        <w:t>.12.202</w:t>
      </w:r>
      <w:r>
        <w:t>2</w:t>
      </w:r>
      <w:bookmarkStart w:id="0" w:name="_GoBack"/>
      <w:bookmarkEnd w:id="0"/>
      <w:r>
        <w:t xml:space="preserve"> г. можно ознакомится на официальном сайте муниципального образования Мельниковское сельское поселение -  </w:t>
      </w:r>
      <w:proofErr w:type="spellStart"/>
      <w:r>
        <w:rPr>
          <w:lang w:val="en-US"/>
        </w:rPr>
        <w:t>melnikovo</w:t>
      </w:r>
      <w:proofErr w:type="spellEnd"/>
      <w:r>
        <w:t>.</w:t>
      </w:r>
      <w:r>
        <w:rPr>
          <w:lang w:val="en-US"/>
        </w:rPr>
        <w:t>org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4D7E05FE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B8B1D1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68AA93F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8B955A" w14:textId="77777777" w:rsidR="000E4259" w:rsidRDefault="000E4259" w:rsidP="0090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2BDCA4" w14:textId="77777777" w:rsidR="006524FA" w:rsidRDefault="006524FA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42C5D0" w14:textId="3842E6F2" w:rsidR="008B3EF2" w:rsidRDefault="008B3EF2" w:rsidP="008B3E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DA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14:paraId="4CABA8E9" w14:textId="73A83A37" w:rsidR="006419D9" w:rsidRDefault="006524FA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Николаев С.Д.   91-193</w:t>
      </w:r>
    </w:p>
    <w:p w14:paraId="707BBF4B" w14:textId="77777777" w:rsidR="008B3EF2" w:rsidRPr="007B4095" w:rsidRDefault="008B3EF2" w:rsidP="00641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РАЗОСЛАНО: </w:t>
      </w:r>
      <w:r w:rsidRPr="007B4095">
        <w:rPr>
          <w:rFonts w:ascii="Times New Roman" w:hAnsi="Times New Roman"/>
          <w:sz w:val="20"/>
          <w:szCs w:val="20"/>
        </w:rPr>
        <w:t>дел</w:t>
      </w:r>
      <w:r>
        <w:rPr>
          <w:rFonts w:ascii="Times New Roman" w:hAnsi="Times New Roman"/>
          <w:sz w:val="20"/>
          <w:szCs w:val="20"/>
        </w:rPr>
        <w:t xml:space="preserve">о-2, </w:t>
      </w:r>
      <w:r w:rsidRPr="007B4095">
        <w:rPr>
          <w:rFonts w:ascii="Times New Roman" w:hAnsi="Times New Roman"/>
          <w:sz w:val="20"/>
          <w:szCs w:val="20"/>
        </w:rPr>
        <w:t xml:space="preserve">КСО-1, Официальное печатное издание </w:t>
      </w:r>
      <w:r w:rsidRPr="007B4095">
        <w:rPr>
          <w:rFonts w:ascii="Times New Roman" w:hAnsi="Times New Roman"/>
          <w:sz w:val="18"/>
          <w:szCs w:val="18"/>
        </w:rPr>
        <w:t xml:space="preserve">www.lenoblinform.ru -1, </w:t>
      </w:r>
      <w:r w:rsidR="006419D9">
        <w:rPr>
          <w:rFonts w:ascii="Times New Roman" w:hAnsi="Times New Roman"/>
          <w:sz w:val="18"/>
          <w:szCs w:val="18"/>
        </w:rPr>
        <w:t>сайт адм.</w:t>
      </w:r>
      <w:r w:rsidRPr="0029248F">
        <w:rPr>
          <w:rFonts w:ascii="Times New Roman" w:hAnsi="Times New Roman"/>
          <w:sz w:val="18"/>
          <w:szCs w:val="18"/>
        </w:rPr>
        <w:t xml:space="preserve"> </w:t>
      </w:r>
      <w:r w:rsidRPr="007B4095">
        <w:rPr>
          <w:rFonts w:ascii="Times New Roman" w:hAnsi="Times New Roman"/>
          <w:sz w:val="18"/>
          <w:szCs w:val="18"/>
        </w:rPr>
        <w:t xml:space="preserve"> </w:t>
      </w:r>
      <w:r w:rsidRPr="0029248F">
        <w:rPr>
          <w:rFonts w:ascii="Times New Roman" w:hAnsi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</w:t>
      </w:r>
      <w:r w:rsidRPr="007B4095">
        <w:rPr>
          <w:rFonts w:ascii="Times New Roman" w:hAnsi="Times New Roman"/>
          <w:sz w:val="18"/>
          <w:szCs w:val="18"/>
          <w:lang w:val="en-US"/>
        </w:rPr>
        <w:t>elnikovo</w:t>
      </w:r>
      <w:proofErr w:type="spellEnd"/>
      <w:r w:rsidRPr="007B4095">
        <w:rPr>
          <w:rFonts w:ascii="Times New Roman" w:hAnsi="Times New Roman"/>
          <w:sz w:val="18"/>
          <w:szCs w:val="18"/>
        </w:rPr>
        <w:t>.</w:t>
      </w:r>
      <w:r w:rsidRPr="007B4095">
        <w:rPr>
          <w:rFonts w:ascii="Times New Roman" w:hAnsi="Times New Roman"/>
          <w:sz w:val="18"/>
          <w:szCs w:val="18"/>
          <w:lang w:val="en-US"/>
        </w:rPr>
        <w:t>org</w:t>
      </w:r>
      <w:r w:rsidRPr="007B4095">
        <w:rPr>
          <w:rFonts w:ascii="Times New Roman" w:hAnsi="Times New Roman"/>
          <w:sz w:val="18"/>
          <w:szCs w:val="18"/>
        </w:rPr>
        <w:t>.</w:t>
      </w:r>
      <w:proofErr w:type="spellStart"/>
      <w:r w:rsidRPr="007B4095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7B4095">
        <w:rPr>
          <w:rFonts w:ascii="Times New Roman" w:hAnsi="Times New Roman"/>
          <w:sz w:val="18"/>
          <w:szCs w:val="18"/>
        </w:rPr>
        <w:t>-1.</w:t>
      </w:r>
    </w:p>
    <w:p w14:paraId="5666997B" w14:textId="77777777" w:rsidR="008B3EF2" w:rsidRDefault="008B3EF2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1AD9A1" w14:textId="77777777" w:rsidR="00C23164" w:rsidRDefault="00C23164" w:rsidP="00C33A66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  <w:sectPr w:rsidR="00C23164" w:rsidSect="00C231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CCFC2EF" w14:textId="77777777" w:rsidR="000D289B" w:rsidRPr="00B65862" w:rsidRDefault="000D289B" w:rsidP="003E072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sectPr w:rsidR="000D289B" w:rsidRPr="00B65862" w:rsidSect="00A8151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EB"/>
    <w:rsid w:val="00007FF6"/>
    <w:rsid w:val="000574F8"/>
    <w:rsid w:val="00074494"/>
    <w:rsid w:val="00097200"/>
    <w:rsid w:val="000A10B0"/>
    <w:rsid w:val="000D289B"/>
    <w:rsid w:val="000D5F00"/>
    <w:rsid w:val="000E4259"/>
    <w:rsid w:val="001010F1"/>
    <w:rsid w:val="001059F1"/>
    <w:rsid w:val="00131A78"/>
    <w:rsid w:val="00133FD8"/>
    <w:rsid w:val="00143471"/>
    <w:rsid w:val="00150A56"/>
    <w:rsid w:val="00155912"/>
    <w:rsid w:val="00160C6F"/>
    <w:rsid w:val="00161CBA"/>
    <w:rsid w:val="0017329E"/>
    <w:rsid w:val="0018719E"/>
    <w:rsid w:val="0019433F"/>
    <w:rsid w:val="001952C5"/>
    <w:rsid w:val="001A76CB"/>
    <w:rsid w:val="001D2FAB"/>
    <w:rsid w:val="001E1182"/>
    <w:rsid w:val="002051B8"/>
    <w:rsid w:val="00211606"/>
    <w:rsid w:val="0023609B"/>
    <w:rsid w:val="00240118"/>
    <w:rsid w:val="00241D20"/>
    <w:rsid w:val="00252BE0"/>
    <w:rsid w:val="002553BF"/>
    <w:rsid w:val="0027138E"/>
    <w:rsid w:val="00296E9C"/>
    <w:rsid w:val="002B7BFA"/>
    <w:rsid w:val="002C13FC"/>
    <w:rsid w:val="002C1422"/>
    <w:rsid w:val="002C76D9"/>
    <w:rsid w:val="002D6413"/>
    <w:rsid w:val="002E48F3"/>
    <w:rsid w:val="0030105F"/>
    <w:rsid w:val="003206A5"/>
    <w:rsid w:val="00371CB7"/>
    <w:rsid w:val="00391949"/>
    <w:rsid w:val="00392F8C"/>
    <w:rsid w:val="00396362"/>
    <w:rsid w:val="003A6BE0"/>
    <w:rsid w:val="003E0721"/>
    <w:rsid w:val="003E6A93"/>
    <w:rsid w:val="003E7423"/>
    <w:rsid w:val="00413986"/>
    <w:rsid w:val="004246F9"/>
    <w:rsid w:val="00424F7F"/>
    <w:rsid w:val="0047326C"/>
    <w:rsid w:val="00477196"/>
    <w:rsid w:val="00496FBB"/>
    <w:rsid w:val="004A6754"/>
    <w:rsid w:val="004B700A"/>
    <w:rsid w:val="004B7EA3"/>
    <w:rsid w:val="004C1D4E"/>
    <w:rsid w:val="004E41E7"/>
    <w:rsid w:val="004E7C28"/>
    <w:rsid w:val="004F40D7"/>
    <w:rsid w:val="00503BC3"/>
    <w:rsid w:val="00512ADB"/>
    <w:rsid w:val="005130A9"/>
    <w:rsid w:val="00517F83"/>
    <w:rsid w:val="005272A4"/>
    <w:rsid w:val="005372D1"/>
    <w:rsid w:val="00543108"/>
    <w:rsid w:val="00543758"/>
    <w:rsid w:val="00546856"/>
    <w:rsid w:val="0054687E"/>
    <w:rsid w:val="00563AAF"/>
    <w:rsid w:val="0057177A"/>
    <w:rsid w:val="00594570"/>
    <w:rsid w:val="00596CBF"/>
    <w:rsid w:val="005A0293"/>
    <w:rsid w:val="005B06BC"/>
    <w:rsid w:val="005B4E6C"/>
    <w:rsid w:val="005C4411"/>
    <w:rsid w:val="005D212B"/>
    <w:rsid w:val="005D6BB6"/>
    <w:rsid w:val="00613B27"/>
    <w:rsid w:val="006212E7"/>
    <w:rsid w:val="00624866"/>
    <w:rsid w:val="006419D9"/>
    <w:rsid w:val="00643208"/>
    <w:rsid w:val="006524FA"/>
    <w:rsid w:val="00652AB5"/>
    <w:rsid w:val="00652ABF"/>
    <w:rsid w:val="00657141"/>
    <w:rsid w:val="006638F6"/>
    <w:rsid w:val="006644FD"/>
    <w:rsid w:val="006759FF"/>
    <w:rsid w:val="006900EE"/>
    <w:rsid w:val="006928A6"/>
    <w:rsid w:val="00696B5E"/>
    <w:rsid w:val="006A4ED5"/>
    <w:rsid w:val="006C142E"/>
    <w:rsid w:val="006C27CD"/>
    <w:rsid w:val="006C528F"/>
    <w:rsid w:val="006D038A"/>
    <w:rsid w:val="006D5BEF"/>
    <w:rsid w:val="006F6B62"/>
    <w:rsid w:val="00706077"/>
    <w:rsid w:val="007267A7"/>
    <w:rsid w:val="00730E08"/>
    <w:rsid w:val="00753EBA"/>
    <w:rsid w:val="007A3605"/>
    <w:rsid w:val="007E2A49"/>
    <w:rsid w:val="007E7558"/>
    <w:rsid w:val="007F5DD1"/>
    <w:rsid w:val="00805508"/>
    <w:rsid w:val="0082089E"/>
    <w:rsid w:val="00824915"/>
    <w:rsid w:val="0082722D"/>
    <w:rsid w:val="00833B91"/>
    <w:rsid w:val="008528F7"/>
    <w:rsid w:val="008535C4"/>
    <w:rsid w:val="00854B7B"/>
    <w:rsid w:val="00857FF3"/>
    <w:rsid w:val="00867512"/>
    <w:rsid w:val="00872FF3"/>
    <w:rsid w:val="00894758"/>
    <w:rsid w:val="008B1619"/>
    <w:rsid w:val="008B3EF2"/>
    <w:rsid w:val="008B7B67"/>
    <w:rsid w:val="008F1465"/>
    <w:rsid w:val="009039BF"/>
    <w:rsid w:val="0090414D"/>
    <w:rsid w:val="009109A0"/>
    <w:rsid w:val="00920FAA"/>
    <w:rsid w:val="0092368A"/>
    <w:rsid w:val="00925522"/>
    <w:rsid w:val="00942F10"/>
    <w:rsid w:val="00976978"/>
    <w:rsid w:val="0098432C"/>
    <w:rsid w:val="009A3E3E"/>
    <w:rsid w:val="009B3611"/>
    <w:rsid w:val="009B4066"/>
    <w:rsid w:val="009D6031"/>
    <w:rsid w:val="009E54C6"/>
    <w:rsid w:val="00A0433E"/>
    <w:rsid w:val="00A20422"/>
    <w:rsid w:val="00A3375C"/>
    <w:rsid w:val="00A347F6"/>
    <w:rsid w:val="00A42BEF"/>
    <w:rsid w:val="00A56AE7"/>
    <w:rsid w:val="00A61E6E"/>
    <w:rsid w:val="00A71D28"/>
    <w:rsid w:val="00A81510"/>
    <w:rsid w:val="00A83B1E"/>
    <w:rsid w:val="00A85675"/>
    <w:rsid w:val="00A97EE7"/>
    <w:rsid w:val="00AA2464"/>
    <w:rsid w:val="00AE502C"/>
    <w:rsid w:val="00B0233B"/>
    <w:rsid w:val="00B22183"/>
    <w:rsid w:val="00B24A54"/>
    <w:rsid w:val="00B27645"/>
    <w:rsid w:val="00B3406E"/>
    <w:rsid w:val="00B37A32"/>
    <w:rsid w:val="00B65862"/>
    <w:rsid w:val="00B659AF"/>
    <w:rsid w:val="00B755D0"/>
    <w:rsid w:val="00B82B81"/>
    <w:rsid w:val="00B8309D"/>
    <w:rsid w:val="00BD4DC3"/>
    <w:rsid w:val="00BE314B"/>
    <w:rsid w:val="00BF72F1"/>
    <w:rsid w:val="00C23164"/>
    <w:rsid w:val="00C32920"/>
    <w:rsid w:val="00C33A66"/>
    <w:rsid w:val="00C52366"/>
    <w:rsid w:val="00C61165"/>
    <w:rsid w:val="00C64E75"/>
    <w:rsid w:val="00C6580F"/>
    <w:rsid w:val="00C80D73"/>
    <w:rsid w:val="00C92527"/>
    <w:rsid w:val="00C93825"/>
    <w:rsid w:val="00CB6208"/>
    <w:rsid w:val="00CE05F1"/>
    <w:rsid w:val="00CF6E51"/>
    <w:rsid w:val="00D43978"/>
    <w:rsid w:val="00D46B3B"/>
    <w:rsid w:val="00D502E6"/>
    <w:rsid w:val="00D6404C"/>
    <w:rsid w:val="00D772BA"/>
    <w:rsid w:val="00D94B61"/>
    <w:rsid w:val="00DB6E5C"/>
    <w:rsid w:val="00DC2054"/>
    <w:rsid w:val="00DD6D37"/>
    <w:rsid w:val="00E17A66"/>
    <w:rsid w:val="00E44BE6"/>
    <w:rsid w:val="00E4728F"/>
    <w:rsid w:val="00E81426"/>
    <w:rsid w:val="00E97176"/>
    <w:rsid w:val="00EA0650"/>
    <w:rsid w:val="00EA06EF"/>
    <w:rsid w:val="00EB42EC"/>
    <w:rsid w:val="00EC4AF4"/>
    <w:rsid w:val="00EC4DE7"/>
    <w:rsid w:val="00EC724D"/>
    <w:rsid w:val="00ED2E8E"/>
    <w:rsid w:val="00F019F5"/>
    <w:rsid w:val="00F04840"/>
    <w:rsid w:val="00F1379D"/>
    <w:rsid w:val="00F40207"/>
    <w:rsid w:val="00F50AB5"/>
    <w:rsid w:val="00F5340C"/>
    <w:rsid w:val="00F560EB"/>
    <w:rsid w:val="00F61174"/>
    <w:rsid w:val="00F71625"/>
    <w:rsid w:val="00F779E8"/>
    <w:rsid w:val="00F961D8"/>
    <w:rsid w:val="00FA5E41"/>
    <w:rsid w:val="00FB2E0D"/>
    <w:rsid w:val="00FC6774"/>
    <w:rsid w:val="00FF1568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8E6E"/>
  <w15:chartTrackingRefBased/>
  <w15:docId w15:val="{D7951145-03FD-4463-832B-76FAA380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07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45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c">
    <w:name w:val="Hyperlink"/>
    <w:uiPriority w:val="99"/>
    <w:unhideWhenUsed/>
    <w:rsid w:val="00B27645"/>
    <w:rPr>
      <w:color w:val="0000FF"/>
      <w:u w:val="single"/>
    </w:rPr>
  </w:style>
  <w:style w:type="paragraph" w:customStyle="1" w:styleId="ConsNormal">
    <w:name w:val="ConsNormal"/>
    <w:rsid w:val="002C76D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67BC-96A3-453F-9A74-5CC333F3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</cp:revision>
  <cp:lastPrinted>2022-12-30T06:09:00Z</cp:lastPrinted>
  <dcterms:created xsi:type="dcterms:W3CDTF">2022-12-30T11:35:00Z</dcterms:created>
  <dcterms:modified xsi:type="dcterms:W3CDTF">2022-12-30T11:35:00Z</dcterms:modified>
</cp:coreProperties>
</file>