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F6296F" w:rsidRDefault="000E03A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80CB9"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 w:rsidRPr="00DD3FD2"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E41922" w:rsidRPr="00DD3FD2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B769FD" w:rsidRPr="00DD3FD2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080CB9" w:rsidRPr="00DD3F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1922" w:rsidRPr="00DD3FD2">
        <w:rPr>
          <w:rFonts w:ascii="Times New Roman" w:eastAsiaTheme="minorEastAsia" w:hAnsi="Times New Roman" w:cs="Times New Roman"/>
          <w:sz w:val="24"/>
          <w:szCs w:val="24"/>
        </w:rPr>
        <w:t>марта</w:t>
      </w:r>
      <w:r w:rsidR="00430C21" w:rsidRPr="00DD3FD2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Pr="00DD3FD2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769FD" w:rsidRPr="00DD3FD2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DD3FD2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 w:rsidRPr="00DD3F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D3FD2" w:rsidRPr="00DD3FD2">
        <w:rPr>
          <w:rFonts w:ascii="Times New Roman" w:eastAsiaTheme="minorEastAsia" w:hAnsi="Times New Roman" w:cs="Times New Roman"/>
          <w:sz w:val="24"/>
          <w:szCs w:val="24"/>
        </w:rPr>
        <w:t>35/1</w:t>
      </w:r>
    </w:p>
    <w:p w:rsidR="00430C21" w:rsidRPr="00E41922" w:rsidRDefault="0044690D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E574DB">
        <w:rPr>
          <w:rFonts w:ascii="Times New Roman" w:hAnsi="Times New Roman" w:cs="Times New Roman"/>
        </w:rPr>
        <w:t>Предоставление муниципального имущества (за исключением земельных участков) в аренду</w:t>
      </w:r>
      <w:r>
        <w:rPr>
          <w:rFonts w:ascii="Times New Roman" w:hAnsi="Times New Roman" w:cs="Times New Roman"/>
        </w:rPr>
        <w:t>, безвозмездное пользование</w:t>
      </w:r>
      <w:r w:rsidRPr="00E574DB">
        <w:rPr>
          <w:rFonts w:ascii="Times New Roman" w:hAnsi="Times New Roman" w:cs="Times New Roman"/>
        </w:rPr>
        <w:t xml:space="preserve"> без проведения торгов</w:t>
      </w:r>
      <w:r w:rsidR="00E41922" w:rsidRPr="00E4192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DE4F0B" w:rsidRDefault="00FA4432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48C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11.11.2005 года № 679 «О порядке разработки и утверждения административных регламентов исполнения </w:t>
      </w:r>
      <w:r w:rsidRPr="00DE4F0B">
        <w:rPr>
          <w:rFonts w:ascii="Times New Roman" w:hAnsi="Times New Roman"/>
          <w:sz w:val="24"/>
          <w:szCs w:val="24"/>
        </w:rPr>
        <w:t>государственных функций (предоставления государственных услуг)», постановлением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 w:rsidR="00F6296F" w:rsidRPr="00DE4F0B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DE4F0B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DE4F0B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DE4F0B" w:rsidRDefault="004F6A8B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F0B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по предоставлению муниципальной услуги «</w:t>
      </w:r>
      <w:r w:rsidRPr="00DE4F0B">
        <w:rPr>
          <w:rFonts w:ascii="Times New Roman" w:hAnsi="Times New Roman" w:cs="Times New Roman"/>
        </w:rPr>
        <w:t>Предоставление муниципального имущества (за исключением земельных участков) в аренду, безвозмездное пользование без проведения торгов</w:t>
      </w:r>
      <w:r w:rsidRPr="00DE4F0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«Усть-Лужское сельское поселение» Кингисеппского муниципального района Ленинградской области»,</w:t>
      </w:r>
      <w:r w:rsidR="00E41922" w:rsidRPr="00DE4F0B">
        <w:rPr>
          <w:rFonts w:ascii="Times New Roman" w:hAnsi="Times New Roman" w:cs="Times New Roman"/>
          <w:sz w:val="24"/>
          <w:szCs w:val="24"/>
        </w:rPr>
        <w:t xml:space="preserve"> согласно Приложению № 1.</w:t>
      </w:r>
    </w:p>
    <w:p w:rsidR="00E41922" w:rsidRPr="00DE4F0B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F0B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муниципального образования «Усть-Лужское сельское поселение» Кингисеппского муниципального района Ленинградской области от </w:t>
      </w:r>
      <w:r w:rsidR="00DE4F0B" w:rsidRPr="00DE4F0B">
        <w:rPr>
          <w:rFonts w:ascii="Times New Roman" w:hAnsi="Times New Roman" w:cs="Times New Roman"/>
          <w:sz w:val="24"/>
          <w:szCs w:val="24"/>
        </w:rPr>
        <w:t>26.12.2019</w:t>
      </w:r>
      <w:r w:rsidRPr="00DE4F0B">
        <w:rPr>
          <w:rFonts w:ascii="Times New Roman" w:hAnsi="Times New Roman" w:cs="Times New Roman"/>
          <w:sz w:val="24"/>
          <w:szCs w:val="24"/>
        </w:rPr>
        <w:t xml:space="preserve"> № </w:t>
      </w:r>
      <w:r w:rsidR="00DE4F0B" w:rsidRPr="00DE4F0B">
        <w:rPr>
          <w:rFonts w:ascii="Times New Roman" w:hAnsi="Times New Roman" w:cs="Times New Roman"/>
          <w:sz w:val="24"/>
          <w:szCs w:val="24"/>
        </w:rPr>
        <w:t>309</w:t>
      </w:r>
      <w:r w:rsidRPr="00DE4F0B">
        <w:rPr>
          <w:rFonts w:ascii="Times New Roman" w:hAnsi="Times New Roman" w:cs="Times New Roman"/>
          <w:sz w:val="24"/>
          <w:szCs w:val="24"/>
        </w:rPr>
        <w:t xml:space="preserve"> «</w:t>
      </w:r>
      <w:r w:rsidR="00DE4F0B" w:rsidRPr="00DE4F0B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МО «Усть-Лужское сельское поселение» от 07.08.2015 года №195 «Об утверждении Административного регламента предоставления муниципальной услуги «Предоставление объектов муниципального нежилого фонда во временное владение и (или) пользование</w:t>
      </w:r>
      <w:r w:rsidRPr="00DE4F0B">
        <w:rPr>
          <w:rFonts w:ascii="Times New Roman" w:hAnsi="Times New Roman" w:cs="Times New Roman"/>
          <w:sz w:val="24"/>
          <w:szCs w:val="24"/>
        </w:rPr>
        <w:t>».</w:t>
      </w:r>
    </w:p>
    <w:p w:rsidR="00E41922" w:rsidRPr="00DE4F0B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 w:rsidRPr="00DE4F0B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вступает </w:t>
      </w:r>
      <w:bookmarkEnd w:id="0"/>
      <w:r w:rsidR="00E41922" w:rsidRPr="00DE4F0B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опубликования.</w:t>
      </w:r>
    </w:p>
    <w:p w:rsidR="00DF6F1B" w:rsidRPr="00DE4F0B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F0B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D31EF" w:rsidRPr="00DE4F0B">
        <w:rPr>
          <w:rFonts w:ascii="Times New Roman" w:hAnsi="Times New Roman" w:cs="Times New Roman"/>
          <w:sz w:val="24"/>
          <w:szCs w:val="24"/>
        </w:rPr>
        <w:t xml:space="preserve">подлежит опубликованию на </w:t>
      </w:r>
      <w:r w:rsidR="00ED31EF" w:rsidRPr="00DE4F0B">
        <w:rPr>
          <w:rStyle w:val="fontstyle01"/>
          <w:sz w:val="24"/>
          <w:szCs w:val="24"/>
        </w:rPr>
        <w:t>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 и на сайте «</w:t>
      </w:r>
      <w:proofErr w:type="spellStart"/>
      <w:r w:rsidR="00ED31EF" w:rsidRPr="00DE4F0B">
        <w:rPr>
          <w:rStyle w:val="fontstyle01"/>
          <w:sz w:val="24"/>
          <w:szCs w:val="24"/>
        </w:rPr>
        <w:t>Леноблинформ</w:t>
      </w:r>
      <w:proofErr w:type="spellEnd"/>
      <w:r w:rsidR="00ED31EF" w:rsidRPr="00DE4F0B">
        <w:rPr>
          <w:rStyle w:val="fontstyle01"/>
          <w:sz w:val="24"/>
          <w:szCs w:val="24"/>
        </w:rPr>
        <w:t>»</w:t>
      </w:r>
      <w:r w:rsidR="00DC1CDA" w:rsidRPr="00DE4F0B">
        <w:rPr>
          <w:rFonts w:ascii="Times New Roman" w:hAnsi="Times New Roman" w:cs="Times New Roman"/>
          <w:sz w:val="24"/>
          <w:szCs w:val="24"/>
        </w:rPr>
        <w:t>.</w:t>
      </w:r>
    </w:p>
    <w:p w:rsidR="00DF6F1B" w:rsidRPr="00DE4F0B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F0B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E41922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1922">
        <w:rPr>
          <w:rFonts w:ascii="Times New Roman" w:hAnsi="Times New Roman" w:cs="Times New Roman"/>
          <w:sz w:val="24"/>
          <w:szCs w:val="24"/>
        </w:rPr>
        <w:t xml:space="preserve">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 w:rsidR="00E41922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DE4F0B" w:rsidRDefault="00DE4F0B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DE4F0B" w:rsidRDefault="00DE4F0B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DE4F0B" w:rsidRDefault="00DE4F0B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DE4F0B" w:rsidRDefault="00DE4F0B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DE4F0B" w:rsidRDefault="00DE4F0B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DE4F0B" w:rsidRDefault="00DE4F0B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DE4F0B" w:rsidRDefault="00DE4F0B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968C8" w:rsidRDefault="00B968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968C8" w:rsidRDefault="00B968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968C8" w:rsidRDefault="00B968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968C8" w:rsidRDefault="00B968C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56745E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="0056745E">
        <w:rPr>
          <w:rFonts w:ascii="Times New Roman" w:hAnsi="Times New Roman" w:cs="Times New Roman"/>
          <w:sz w:val="16"/>
          <w:szCs w:val="16"/>
        </w:rPr>
        <w:t xml:space="preserve">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p w:rsidR="00DE4F0B" w:rsidRDefault="00DE4F0B" w:rsidP="0008074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DE4F0B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3E5625"/>
    <w:multiLevelType w:val="hybridMultilevel"/>
    <w:tmpl w:val="D59C55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D13A8A"/>
    <w:multiLevelType w:val="hybridMultilevel"/>
    <w:tmpl w:val="066A4B3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AF7909"/>
    <w:multiLevelType w:val="hybridMultilevel"/>
    <w:tmpl w:val="31448DF2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0F2DD2"/>
    <w:multiLevelType w:val="hybridMultilevel"/>
    <w:tmpl w:val="C2060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3E275C"/>
    <w:multiLevelType w:val="hybridMultilevel"/>
    <w:tmpl w:val="3788D2B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239F4C8D"/>
    <w:multiLevelType w:val="hybridMultilevel"/>
    <w:tmpl w:val="F8EAD98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0E19EE"/>
    <w:multiLevelType w:val="hybridMultilevel"/>
    <w:tmpl w:val="91FA8A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771EBD"/>
    <w:multiLevelType w:val="hybridMultilevel"/>
    <w:tmpl w:val="51D6F7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64EF8C6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BF6A0D"/>
    <w:multiLevelType w:val="hybridMultilevel"/>
    <w:tmpl w:val="328CA73C"/>
    <w:lvl w:ilvl="0" w:tplc="D6E24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C32FDD"/>
    <w:multiLevelType w:val="hybridMultilevel"/>
    <w:tmpl w:val="42682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F82A73"/>
    <w:multiLevelType w:val="hybridMultilevel"/>
    <w:tmpl w:val="5396FA0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B13D1"/>
    <w:multiLevelType w:val="hybridMultilevel"/>
    <w:tmpl w:val="BE50B60C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CF1757"/>
    <w:multiLevelType w:val="hybridMultilevel"/>
    <w:tmpl w:val="50C030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723793"/>
    <w:multiLevelType w:val="multilevel"/>
    <w:tmpl w:val="DF4A9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529B8"/>
    <w:multiLevelType w:val="hybridMultilevel"/>
    <w:tmpl w:val="5504090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F4C7A"/>
    <w:multiLevelType w:val="hybridMultilevel"/>
    <w:tmpl w:val="6B309A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FC57F3"/>
    <w:multiLevelType w:val="hybridMultilevel"/>
    <w:tmpl w:val="D2A0D8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D24CC7"/>
    <w:multiLevelType w:val="hybridMultilevel"/>
    <w:tmpl w:val="4F3E899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5DC84FC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35">
    <w:nsid w:val="69AB2228"/>
    <w:multiLevelType w:val="hybridMultilevel"/>
    <w:tmpl w:val="3A7C319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F513C16"/>
    <w:multiLevelType w:val="hybridMultilevel"/>
    <w:tmpl w:val="C0B220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F9025AB"/>
    <w:multiLevelType w:val="hybridMultilevel"/>
    <w:tmpl w:val="FF5C33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EE63DF"/>
    <w:multiLevelType w:val="hybridMultilevel"/>
    <w:tmpl w:val="D59C55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875630"/>
    <w:multiLevelType w:val="hybridMultilevel"/>
    <w:tmpl w:val="84A40FD2"/>
    <w:lvl w:ilvl="0" w:tplc="F59A9B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E961D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2"/>
  </w:num>
  <w:num w:numId="5">
    <w:abstractNumId w:val="19"/>
  </w:num>
  <w:num w:numId="6">
    <w:abstractNumId w:val="29"/>
  </w:num>
  <w:num w:numId="7">
    <w:abstractNumId w:val="9"/>
  </w:num>
  <w:num w:numId="8">
    <w:abstractNumId w:val="6"/>
  </w:num>
  <w:num w:numId="9">
    <w:abstractNumId w:val="28"/>
  </w:num>
  <w:num w:numId="10">
    <w:abstractNumId w:val="0"/>
  </w:num>
  <w:num w:numId="11">
    <w:abstractNumId w:val="22"/>
  </w:num>
  <w:num w:numId="12">
    <w:abstractNumId w:val="26"/>
  </w:num>
  <w:num w:numId="13">
    <w:abstractNumId w:val="7"/>
  </w:num>
  <w:num w:numId="14">
    <w:abstractNumId w:val="18"/>
  </w:num>
  <w:num w:numId="15">
    <w:abstractNumId w:val="3"/>
  </w:num>
  <w:num w:numId="16">
    <w:abstractNumId w:val="40"/>
  </w:num>
  <w:num w:numId="17">
    <w:abstractNumId w:val="34"/>
  </w:num>
  <w:num w:numId="18">
    <w:abstractNumId w:val="25"/>
  </w:num>
  <w:num w:numId="19">
    <w:abstractNumId w:val="4"/>
  </w:num>
  <w:num w:numId="20">
    <w:abstractNumId w:val="41"/>
  </w:num>
  <w:num w:numId="21">
    <w:abstractNumId w:val="30"/>
  </w:num>
  <w:num w:numId="22">
    <w:abstractNumId w:val="13"/>
  </w:num>
  <w:num w:numId="23">
    <w:abstractNumId w:val="39"/>
  </w:num>
  <w:num w:numId="24">
    <w:abstractNumId w:val="27"/>
  </w:num>
  <w:num w:numId="25">
    <w:abstractNumId w:val="24"/>
  </w:num>
  <w:num w:numId="26">
    <w:abstractNumId w:val="17"/>
  </w:num>
  <w:num w:numId="27">
    <w:abstractNumId w:val="8"/>
  </w:num>
  <w:num w:numId="28">
    <w:abstractNumId w:val="33"/>
  </w:num>
  <w:num w:numId="29">
    <w:abstractNumId w:val="11"/>
  </w:num>
  <w:num w:numId="30">
    <w:abstractNumId w:val="38"/>
  </w:num>
  <w:num w:numId="31">
    <w:abstractNumId w:val="14"/>
  </w:num>
  <w:num w:numId="32">
    <w:abstractNumId w:val="36"/>
  </w:num>
  <w:num w:numId="33">
    <w:abstractNumId w:val="10"/>
  </w:num>
  <w:num w:numId="34">
    <w:abstractNumId w:val="12"/>
  </w:num>
  <w:num w:numId="35">
    <w:abstractNumId w:val="35"/>
  </w:num>
  <w:num w:numId="36">
    <w:abstractNumId w:val="15"/>
  </w:num>
  <w:num w:numId="37">
    <w:abstractNumId w:val="23"/>
  </w:num>
  <w:num w:numId="38">
    <w:abstractNumId w:val="21"/>
  </w:num>
  <w:num w:numId="39">
    <w:abstractNumId w:val="16"/>
  </w:num>
  <w:num w:numId="40">
    <w:abstractNumId w:val="37"/>
  </w:num>
  <w:num w:numId="41">
    <w:abstractNumId w:val="20"/>
  </w:num>
  <w:num w:numId="42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541E0"/>
    <w:rsid w:val="0006172B"/>
    <w:rsid w:val="00062788"/>
    <w:rsid w:val="00080740"/>
    <w:rsid w:val="00080CB9"/>
    <w:rsid w:val="00091AC3"/>
    <w:rsid w:val="00097BB9"/>
    <w:rsid w:val="000A20A1"/>
    <w:rsid w:val="000B4B9A"/>
    <w:rsid w:val="000B7BF1"/>
    <w:rsid w:val="000E03A9"/>
    <w:rsid w:val="000E45BC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09D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02038"/>
    <w:rsid w:val="00430C21"/>
    <w:rsid w:val="00430EA2"/>
    <w:rsid w:val="00434C02"/>
    <w:rsid w:val="00444ED6"/>
    <w:rsid w:val="0044690D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4F6A8B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1070"/>
    <w:rsid w:val="005E2E5B"/>
    <w:rsid w:val="005E4401"/>
    <w:rsid w:val="005E53BF"/>
    <w:rsid w:val="005F5923"/>
    <w:rsid w:val="00601B1A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04CF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B339A"/>
    <w:rsid w:val="007C5CC8"/>
    <w:rsid w:val="007C769B"/>
    <w:rsid w:val="007D5704"/>
    <w:rsid w:val="007F0E5D"/>
    <w:rsid w:val="007F3351"/>
    <w:rsid w:val="007F59F1"/>
    <w:rsid w:val="007F733D"/>
    <w:rsid w:val="008021C6"/>
    <w:rsid w:val="00803088"/>
    <w:rsid w:val="00804598"/>
    <w:rsid w:val="00827F08"/>
    <w:rsid w:val="00832E83"/>
    <w:rsid w:val="008369EF"/>
    <w:rsid w:val="0084354A"/>
    <w:rsid w:val="00845239"/>
    <w:rsid w:val="008507F9"/>
    <w:rsid w:val="008723A7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841F0"/>
    <w:rsid w:val="00B84E52"/>
    <w:rsid w:val="00B968C8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D584D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272B9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A6128"/>
    <w:rsid w:val="00DC1CDA"/>
    <w:rsid w:val="00DC3B36"/>
    <w:rsid w:val="00DC4825"/>
    <w:rsid w:val="00DC61AB"/>
    <w:rsid w:val="00DD3FD2"/>
    <w:rsid w:val="00DE2B99"/>
    <w:rsid w:val="00DE4F0B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471B9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A4432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1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A61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Label11">
    <w:name w:val="ListLabel 11"/>
    <w:uiPriority w:val="99"/>
    <w:rsid w:val="00601B1A"/>
    <w:rPr>
      <w:rFonts w:ascii="Times New Roman" w:hAnsi="Times New Roman"/>
      <w:color w:val="FF0000"/>
      <w:sz w:val="28"/>
    </w:rPr>
  </w:style>
  <w:style w:type="paragraph" w:customStyle="1" w:styleId="consplusnormal0">
    <w:name w:val="consplusnormal0"/>
    <w:basedOn w:val="a"/>
    <w:rsid w:val="0083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83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1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A61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Label11">
    <w:name w:val="ListLabel 11"/>
    <w:uiPriority w:val="99"/>
    <w:rsid w:val="00601B1A"/>
    <w:rPr>
      <w:rFonts w:ascii="Times New Roman" w:hAnsi="Times New Roman"/>
      <w:color w:val="FF0000"/>
      <w:sz w:val="28"/>
    </w:rPr>
  </w:style>
  <w:style w:type="paragraph" w:customStyle="1" w:styleId="consplusnormal0">
    <w:name w:val="consplusnormal0"/>
    <w:basedOn w:val="a"/>
    <w:rsid w:val="0083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83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48A6-022B-4732-A2F1-66643FEA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2520</Characters>
  <Application>Microsoft Office Word</Application>
  <DocSecurity>0</DocSecurity>
  <Lines>56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2</cp:revision>
  <cp:lastPrinted>2022-03-05T08:01:00Z</cp:lastPrinted>
  <dcterms:created xsi:type="dcterms:W3CDTF">2022-03-30T13:33:00Z</dcterms:created>
  <dcterms:modified xsi:type="dcterms:W3CDTF">2022-03-30T13:33:00Z</dcterms:modified>
</cp:coreProperties>
</file>