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F6296F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EE5CF4" w:rsidRDefault="00F6296F" w:rsidP="00080CB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4273">
        <w:rPr>
          <w:rFonts w:ascii="Times New Roman" w:hAnsi="Times New Roman" w:cs="Times New Roman"/>
          <w:sz w:val="24"/>
          <w:szCs w:val="24"/>
        </w:rPr>
        <w:t>02</w:t>
      </w:r>
      <w:r w:rsidR="00080CB9" w:rsidRPr="00080CB9">
        <w:rPr>
          <w:rFonts w:ascii="Times New Roman" w:hAnsi="Times New Roman" w:cs="Times New Roman"/>
          <w:sz w:val="24"/>
          <w:szCs w:val="24"/>
        </w:rPr>
        <w:t xml:space="preserve"> </w:t>
      </w:r>
      <w:r w:rsidR="00174273">
        <w:rPr>
          <w:rFonts w:ascii="Times New Roman" w:hAnsi="Times New Roman" w:cs="Times New Roman"/>
          <w:sz w:val="24"/>
          <w:szCs w:val="24"/>
        </w:rPr>
        <w:t>сентября</w:t>
      </w:r>
      <w:r w:rsidR="00430C21" w:rsidRPr="00080CB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74D0A">
        <w:rPr>
          <w:rFonts w:ascii="Times New Roman" w:hAnsi="Times New Roman" w:cs="Times New Roman"/>
          <w:sz w:val="24"/>
          <w:szCs w:val="24"/>
        </w:rPr>
        <w:t>2</w:t>
      </w:r>
      <w:r w:rsidR="00430C21" w:rsidRPr="00080CB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273">
        <w:rPr>
          <w:rFonts w:ascii="Times New Roman" w:hAnsi="Times New Roman" w:cs="Times New Roman"/>
          <w:sz w:val="24"/>
          <w:szCs w:val="24"/>
        </w:rPr>
        <w:t>281</w:t>
      </w:r>
    </w:p>
    <w:p w:rsidR="00430C21" w:rsidRPr="00754890" w:rsidRDefault="00174273" w:rsidP="00080CB9">
      <w:pPr>
        <w:spacing w:after="0" w:line="240" w:lineRule="auto"/>
        <w:ind w:right="4818"/>
        <w:jc w:val="both"/>
        <w:rPr>
          <w:rFonts w:ascii="Times New Roman" w:hAnsi="Times New Roman" w:cs="Times New Roman"/>
          <w:sz w:val="20"/>
          <w:szCs w:val="20"/>
        </w:rPr>
      </w:pPr>
      <w:r w:rsidRPr="00754890">
        <w:rPr>
          <w:rFonts w:ascii="Times New Roman" w:hAnsi="Times New Roman" w:cs="Times New Roman"/>
          <w:sz w:val="20"/>
          <w:szCs w:val="20"/>
        </w:rPr>
        <w:t>О признании утратившим силу постановление администрации МО «Усть-Лужское сельское поселение» от 09.02.2017 №27 «Об утверждении административного регламента предоставления муниципальной услуги «</w:t>
      </w:r>
      <w:r w:rsidR="00430D13" w:rsidRPr="00754890">
        <w:rPr>
          <w:rFonts w:ascii="Times New Roman" w:hAnsi="Times New Roman" w:cs="Times New Roman"/>
          <w:sz w:val="20"/>
          <w:szCs w:val="20"/>
        </w:rPr>
        <w:t xml:space="preserve">Организация ритуальных услуг и содержание мест захоронения </w:t>
      </w:r>
      <w:r w:rsidRPr="00754890">
        <w:rPr>
          <w:rFonts w:ascii="Times New Roman" w:hAnsi="Times New Roman" w:cs="Times New Roman"/>
          <w:sz w:val="20"/>
          <w:szCs w:val="20"/>
        </w:rPr>
        <w:t>на территории МО «Усть-Лужское сельское поселение»</w:t>
      </w:r>
    </w:p>
    <w:p w:rsidR="007B3116" w:rsidRDefault="007B3116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C21" w:rsidRPr="00080CB9" w:rsidRDefault="00174273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27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РФ», Федеральным законом от 27 июля 2010года №210-ФЗ «Об организации предоставления государственных и муниципальных услуг», Уставом </w:t>
      </w:r>
      <w:r w:rsidRPr="00F6296F">
        <w:rPr>
          <w:rFonts w:ascii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="00F6296F" w:rsidRPr="00F6296F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DC1CDA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71C45" w:rsidRDefault="00174273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273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МО «Усть-Лужское сельское поселение» от 09.02.2017 №27 </w:t>
      </w:r>
      <w:r w:rsidR="00430D13" w:rsidRPr="00174273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="00430D13">
        <w:rPr>
          <w:rFonts w:ascii="Times New Roman" w:hAnsi="Times New Roman" w:cs="Times New Roman"/>
          <w:sz w:val="24"/>
          <w:szCs w:val="24"/>
        </w:rPr>
        <w:t xml:space="preserve">Организация ритуальных услуг и содержание мест захоронения </w:t>
      </w:r>
      <w:r w:rsidR="00430D13" w:rsidRPr="00174273">
        <w:rPr>
          <w:rFonts w:ascii="Times New Roman" w:hAnsi="Times New Roman" w:cs="Times New Roman"/>
          <w:sz w:val="24"/>
          <w:szCs w:val="24"/>
        </w:rPr>
        <w:t>на территории МО «Усть-Лужское сельское поселение»</w:t>
      </w:r>
      <w:r w:rsidR="0007249B">
        <w:rPr>
          <w:rFonts w:ascii="Times New Roman" w:hAnsi="Times New Roman" w:cs="Times New Roman"/>
          <w:sz w:val="24"/>
          <w:szCs w:val="24"/>
        </w:rPr>
        <w:t>.</w:t>
      </w:r>
    </w:p>
    <w:p w:rsidR="00C71C45" w:rsidRPr="00A2626A" w:rsidRDefault="00A2626A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A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на 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C1CDA" w:rsidRPr="00DC1CDA" w:rsidRDefault="00A2626A" w:rsidP="00DC1CDA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A">
        <w:rPr>
          <w:rFonts w:ascii="Times New Roman" w:hAnsi="Times New Roman" w:cs="Times New Roman"/>
          <w:sz w:val="24"/>
          <w:szCs w:val="24"/>
        </w:rPr>
        <w:t>Постановление вступает в законную силу после его официального опубликования (обнародования)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Default="00DC1CDA" w:rsidP="00DC1CDA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C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1CD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54890" w:rsidRDefault="00754890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F1B" w:rsidRPr="00DF6F1B" w:rsidRDefault="00DF6F1B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-Лужское сельское поселение»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П.И.</w:t>
      </w:r>
      <w:r w:rsidR="00754890">
        <w:rPr>
          <w:rFonts w:ascii="Times New Roman" w:hAnsi="Times New Roman" w:cs="Times New Roman"/>
          <w:sz w:val="24"/>
          <w:szCs w:val="24"/>
        </w:rPr>
        <w:t xml:space="preserve"> </w:t>
      </w:r>
      <w:r w:rsidRPr="00DF6F1B">
        <w:rPr>
          <w:rFonts w:ascii="Times New Roman" w:hAnsi="Times New Roman" w:cs="Times New Roman"/>
          <w:sz w:val="24"/>
          <w:szCs w:val="24"/>
        </w:rPr>
        <w:t>Казарян</w:t>
      </w:r>
    </w:p>
    <w:p w:rsidR="00174273" w:rsidRDefault="0017427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54890" w:rsidRDefault="00754890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6F1B" w:rsidRPr="00DF6F1B" w:rsidRDefault="00DF6F1B" w:rsidP="00DF6F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6F1B">
        <w:rPr>
          <w:rFonts w:ascii="Times New Roman" w:hAnsi="Times New Roman" w:cs="Times New Roman"/>
          <w:sz w:val="16"/>
          <w:szCs w:val="16"/>
        </w:rPr>
        <w:t>Ю.В. Будуштяну</w:t>
      </w:r>
    </w:p>
    <w:p w:rsidR="00430C21" w:rsidRDefault="00DF6F1B" w:rsidP="001742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F6F1B">
        <w:rPr>
          <w:rFonts w:ascii="Times New Roman" w:hAnsi="Times New Roman" w:cs="Times New Roman"/>
          <w:sz w:val="16"/>
          <w:szCs w:val="16"/>
        </w:rPr>
        <w:t>8 (81375) 61-440</w:t>
      </w:r>
    </w:p>
    <w:sectPr w:rsidR="00430C21" w:rsidSect="00430D13">
      <w:pgSz w:w="11905" w:h="16838"/>
      <w:pgMar w:top="851" w:right="851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36C"/>
    <w:multiLevelType w:val="hybridMultilevel"/>
    <w:tmpl w:val="E34EA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D86056"/>
    <w:multiLevelType w:val="hybridMultilevel"/>
    <w:tmpl w:val="392842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51646"/>
    <w:multiLevelType w:val="hybridMultilevel"/>
    <w:tmpl w:val="7D9E7D5A"/>
    <w:lvl w:ilvl="0" w:tplc="F59A9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7B0091"/>
    <w:multiLevelType w:val="hybridMultilevel"/>
    <w:tmpl w:val="D1180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4C51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1E6D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8277B"/>
    <w:multiLevelType w:val="hybridMultilevel"/>
    <w:tmpl w:val="4B428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124AE3"/>
    <w:multiLevelType w:val="hybridMultilevel"/>
    <w:tmpl w:val="35CC63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E57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B440C6"/>
    <w:multiLevelType w:val="hybridMultilevel"/>
    <w:tmpl w:val="7FF8C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62EFE"/>
    <w:multiLevelType w:val="hybridMultilevel"/>
    <w:tmpl w:val="18C6DDE6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3F488F"/>
    <w:multiLevelType w:val="hybridMultilevel"/>
    <w:tmpl w:val="7340D936"/>
    <w:lvl w:ilvl="0" w:tplc="0BA894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D5D2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67D4430"/>
    <w:multiLevelType w:val="hybridMultilevel"/>
    <w:tmpl w:val="55FC136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94D19E6"/>
    <w:multiLevelType w:val="hybridMultilevel"/>
    <w:tmpl w:val="8536D0A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FE1412"/>
    <w:multiLevelType w:val="hybridMultilevel"/>
    <w:tmpl w:val="47BED6D2"/>
    <w:lvl w:ilvl="0" w:tplc="D15A0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4F252D7"/>
    <w:multiLevelType w:val="hybridMultilevel"/>
    <w:tmpl w:val="7660B1A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ABF62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D4A76E5"/>
    <w:multiLevelType w:val="hybridMultilevel"/>
    <w:tmpl w:val="ECF64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E2F6242"/>
    <w:multiLevelType w:val="multilevel"/>
    <w:tmpl w:val="25B26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6">
    <w:nsid w:val="7794309B"/>
    <w:multiLevelType w:val="multilevel"/>
    <w:tmpl w:val="DC3C66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A321B8A"/>
    <w:multiLevelType w:val="multilevel"/>
    <w:tmpl w:val="CEE6E4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AB66797"/>
    <w:multiLevelType w:val="multilevel"/>
    <w:tmpl w:val="0DCC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9">
    <w:nsid w:val="7F884974"/>
    <w:multiLevelType w:val="hybridMultilevel"/>
    <w:tmpl w:val="4BB6001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17"/>
  </w:num>
  <w:num w:numId="4">
    <w:abstractNumId w:val="16"/>
  </w:num>
  <w:num w:numId="5">
    <w:abstractNumId w:val="4"/>
  </w:num>
  <w:num w:numId="6">
    <w:abstractNumId w:val="2"/>
  </w:num>
  <w:num w:numId="7">
    <w:abstractNumId w:val="32"/>
  </w:num>
  <w:num w:numId="8">
    <w:abstractNumId w:val="12"/>
  </w:num>
  <w:num w:numId="9">
    <w:abstractNumId w:val="18"/>
  </w:num>
  <w:num w:numId="10">
    <w:abstractNumId w:val="30"/>
  </w:num>
  <w:num w:numId="11">
    <w:abstractNumId w:val="27"/>
  </w:num>
  <w:num w:numId="12">
    <w:abstractNumId w:val="23"/>
  </w:num>
  <w:num w:numId="13">
    <w:abstractNumId w:val="8"/>
  </w:num>
  <w:num w:numId="14">
    <w:abstractNumId w:val="1"/>
  </w:num>
  <w:num w:numId="15">
    <w:abstractNumId w:val="35"/>
  </w:num>
  <w:num w:numId="16">
    <w:abstractNumId w:val="7"/>
  </w:num>
  <w:num w:numId="17">
    <w:abstractNumId w:val="13"/>
  </w:num>
  <w:num w:numId="18">
    <w:abstractNumId w:val="33"/>
  </w:num>
  <w:num w:numId="19">
    <w:abstractNumId w:val="15"/>
  </w:num>
  <w:num w:numId="20">
    <w:abstractNumId w:val="26"/>
  </w:num>
  <w:num w:numId="21">
    <w:abstractNumId w:val="34"/>
  </w:num>
  <w:num w:numId="22">
    <w:abstractNumId w:val="22"/>
  </w:num>
  <w:num w:numId="23">
    <w:abstractNumId w:val="3"/>
  </w:num>
  <w:num w:numId="24">
    <w:abstractNumId w:val="14"/>
  </w:num>
  <w:num w:numId="25">
    <w:abstractNumId w:val="36"/>
  </w:num>
  <w:num w:numId="26">
    <w:abstractNumId w:val="28"/>
  </w:num>
  <w:num w:numId="27">
    <w:abstractNumId w:val="0"/>
  </w:num>
  <w:num w:numId="28">
    <w:abstractNumId w:val="19"/>
  </w:num>
  <w:num w:numId="29">
    <w:abstractNumId w:val="5"/>
  </w:num>
  <w:num w:numId="30">
    <w:abstractNumId w:val="11"/>
  </w:num>
  <w:num w:numId="31">
    <w:abstractNumId w:val="39"/>
  </w:num>
  <w:num w:numId="32">
    <w:abstractNumId w:val="38"/>
  </w:num>
  <w:num w:numId="33">
    <w:abstractNumId w:val="31"/>
  </w:num>
  <w:num w:numId="34">
    <w:abstractNumId w:val="20"/>
  </w:num>
  <w:num w:numId="35">
    <w:abstractNumId w:val="6"/>
  </w:num>
  <w:num w:numId="36">
    <w:abstractNumId w:val="10"/>
  </w:num>
  <w:num w:numId="37">
    <w:abstractNumId w:val="25"/>
  </w:num>
  <w:num w:numId="38">
    <w:abstractNumId w:val="24"/>
  </w:num>
  <w:num w:numId="39">
    <w:abstractNumId w:val="2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73D5"/>
    <w:rsid w:val="00042448"/>
    <w:rsid w:val="00053E37"/>
    <w:rsid w:val="0006172B"/>
    <w:rsid w:val="00062788"/>
    <w:rsid w:val="0007249B"/>
    <w:rsid w:val="00080CB9"/>
    <w:rsid w:val="000828D2"/>
    <w:rsid w:val="00091AC3"/>
    <w:rsid w:val="00097BB9"/>
    <w:rsid w:val="000A20A1"/>
    <w:rsid w:val="000B4B9A"/>
    <w:rsid w:val="000B7BF1"/>
    <w:rsid w:val="000F5284"/>
    <w:rsid w:val="001102EA"/>
    <w:rsid w:val="001104FA"/>
    <w:rsid w:val="001148E9"/>
    <w:rsid w:val="001215E0"/>
    <w:rsid w:val="001217DE"/>
    <w:rsid w:val="00123A7B"/>
    <w:rsid w:val="00123C68"/>
    <w:rsid w:val="00127A64"/>
    <w:rsid w:val="00136EE9"/>
    <w:rsid w:val="001441B0"/>
    <w:rsid w:val="0014777E"/>
    <w:rsid w:val="0015062E"/>
    <w:rsid w:val="00160968"/>
    <w:rsid w:val="00163FD3"/>
    <w:rsid w:val="00170984"/>
    <w:rsid w:val="00174273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5BD9"/>
    <w:rsid w:val="00220F8E"/>
    <w:rsid w:val="00225229"/>
    <w:rsid w:val="00235E0D"/>
    <w:rsid w:val="00267C87"/>
    <w:rsid w:val="00271629"/>
    <w:rsid w:val="00271DB4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462E2"/>
    <w:rsid w:val="00355988"/>
    <w:rsid w:val="00360755"/>
    <w:rsid w:val="0036506D"/>
    <w:rsid w:val="00366C5A"/>
    <w:rsid w:val="00366C5B"/>
    <w:rsid w:val="003678D7"/>
    <w:rsid w:val="00374A2D"/>
    <w:rsid w:val="003A3CDB"/>
    <w:rsid w:val="003B3F4F"/>
    <w:rsid w:val="003B5D93"/>
    <w:rsid w:val="003D56A0"/>
    <w:rsid w:val="003D5ECD"/>
    <w:rsid w:val="003F6E21"/>
    <w:rsid w:val="003F6EEA"/>
    <w:rsid w:val="00430C21"/>
    <w:rsid w:val="00430D13"/>
    <w:rsid w:val="00430EA2"/>
    <w:rsid w:val="00434C02"/>
    <w:rsid w:val="00444ED6"/>
    <w:rsid w:val="00451237"/>
    <w:rsid w:val="00472EDA"/>
    <w:rsid w:val="00474D0A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74149"/>
    <w:rsid w:val="00585713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54890"/>
    <w:rsid w:val="007643A8"/>
    <w:rsid w:val="007900A2"/>
    <w:rsid w:val="007A27E5"/>
    <w:rsid w:val="007B0A4E"/>
    <w:rsid w:val="007B1BBD"/>
    <w:rsid w:val="007B3116"/>
    <w:rsid w:val="007C5CC8"/>
    <w:rsid w:val="007C769B"/>
    <w:rsid w:val="007F0E5D"/>
    <w:rsid w:val="007F3351"/>
    <w:rsid w:val="007F59F1"/>
    <w:rsid w:val="00803088"/>
    <w:rsid w:val="00804598"/>
    <w:rsid w:val="00827F08"/>
    <w:rsid w:val="00832E83"/>
    <w:rsid w:val="0084354A"/>
    <w:rsid w:val="00845239"/>
    <w:rsid w:val="008503E8"/>
    <w:rsid w:val="008507F9"/>
    <w:rsid w:val="00876DD9"/>
    <w:rsid w:val="00896C7F"/>
    <w:rsid w:val="008C629E"/>
    <w:rsid w:val="008D2790"/>
    <w:rsid w:val="008D5CE4"/>
    <w:rsid w:val="008D6BDB"/>
    <w:rsid w:val="008F2E67"/>
    <w:rsid w:val="00902EEE"/>
    <w:rsid w:val="00921733"/>
    <w:rsid w:val="0092618A"/>
    <w:rsid w:val="00942BFF"/>
    <w:rsid w:val="009715C4"/>
    <w:rsid w:val="0098728F"/>
    <w:rsid w:val="00995F82"/>
    <w:rsid w:val="009A4C98"/>
    <w:rsid w:val="009B50C7"/>
    <w:rsid w:val="009C4E33"/>
    <w:rsid w:val="009D096B"/>
    <w:rsid w:val="009E1751"/>
    <w:rsid w:val="009E217A"/>
    <w:rsid w:val="009E5BBC"/>
    <w:rsid w:val="009F2EC0"/>
    <w:rsid w:val="00A0296F"/>
    <w:rsid w:val="00A1391B"/>
    <w:rsid w:val="00A2626A"/>
    <w:rsid w:val="00A27C6A"/>
    <w:rsid w:val="00A3558A"/>
    <w:rsid w:val="00A725D6"/>
    <w:rsid w:val="00A807CA"/>
    <w:rsid w:val="00A865D9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6CFC"/>
    <w:rsid w:val="00B17BAA"/>
    <w:rsid w:val="00B24E0D"/>
    <w:rsid w:val="00B40CC4"/>
    <w:rsid w:val="00B62799"/>
    <w:rsid w:val="00B6319F"/>
    <w:rsid w:val="00B841F0"/>
    <w:rsid w:val="00B84E52"/>
    <w:rsid w:val="00BA1E63"/>
    <w:rsid w:val="00BB3257"/>
    <w:rsid w:val="00BB34BE"/>
    <w:rsid w:val="00BB3B2C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4D9D"/>
    <w:rsid w:val="00CB5B61"/>
    <w:rsid w:val="00CE3A47"/>
    <w:rsid w:val="00CE50E4"/>
    <w:rsid w:val="00CE6686"/>
    <w:rsid w:val="00CE7D22"/>
    <w:rsid w:val="00CF3B5C"/>
    <w:rsid w:val="00CF5FAE"/>
    <w:rsid w:val="00D013F7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4337"/>
    <w:rsid w:val="00DA0F08"/>
    <w:rsid w:val="00DA1D27"/>
    <w:rsid w:val="00DB081F"/>
    <w:rsid w:val="00DC1CDA"/>
    <w:rsid w:val="00DC3B36"/>
    <w:rsid w:val="00DC4825"/>
    <w:rsid w:val="00DC61AB"/>
    <w:rsid w:val="00DE2B99"/>
    <w:rsid w:val="00DE7346"/>
    <w:rsid w:val="00DF3921"/>
    <w:rsid w:val="00DF6F1B"/>
    <w:rsid w:val="00E11511"/>
    <w:rsid w:val="00E30733"/>
    <w:rsid w:val="00E32137"/>
    <w:rsid w:val="00E339DB"/>
    <w:rsid w:val="00E35CE5"/>
    <w:rsid w:val="00E62644"/>
    <w:rsid w:val="00E725E4"/>
    <w:rsid w:val="00E81912"/>
    <w:rsid w:val="00E84F7A"/>
    <w:rsid w:val="00E9005D"/>
    <w:rsid w:val="00EA396D"/>
    <w:rsid w:val="00EA726E"/>
    <w:rsid w:val="00EB29C0"/>
    <w:rsid w:val="00EE4C0A"/>
    <w:rsid w:val="00EE5CF4"/>
    <w:rsid w:val="00F02CA0"/>
    <w:rsid w:val="00F06770"/>
    <w:rsid w:val="00F123BC"/>
    <w:rsid w:val="00F178C6"/>
    <w:rsid w:val="00F266BA"/>
    <w:rsid w:val="00F405EB"/>
    <w:rsid w:val="00F6296F"/>
    <w:rsid w:val="00F70FB5"/>
    <w:rsid w:val="00F756AE"/>
    <w:rsid w:val="00F76252"/>
    <w:rsid w:val="00F77093"/>
    <w:rsid w:val="00F7773C"/>
    <w:rsid w:val="00F90212"/>
    <w:rsid w:val="00F91A43"/>
    <w:rsid w:val="00FA312B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B3116"/>
    <w:pPr>
      <w:ind w:left="720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F77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B3116"/>
    <w:pPr>
      <w:ind w:left="720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F77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DB2B2-F27E-445E-B82C-51077312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2022-09-06T07:10:00Z</cp:lastPrinted>
  <dcterms:created xsi:type="dcterms:W3CDTF">2022-10-03T13:39:00Z</dcterms:created>
  <dcterms:modified xsi:type="dcterms:W3CDTF">2022-10-03T13:39:00Z</dcterms:modified>
</cp:coreProperties>
</file>