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6D9">
        <w:rPr>
          <w:rFonts w:ascii="Times New Roman" w:hAnsi="Times New Roman" w:cs="Times New Roman"/>
          <w:sz w:val="24"/>
          <w:szCs w:val="24"/>
        </w:rPr>
        <w:object w:dxaOrig="899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2.25pt" o:ole="">
            <v:imagedata r:id="rId7" o:title=""/>
          </v:shape>
          <o:OLEObject Type="Embed" ProgID="CorelDraw.Graphic.16" ShapeID="_x0000_i1025" DrawAspect="Content" ObjectID="_1763551488" r:id="rId8"/>
        </w:objec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ПЕНИКОВСКО</w:t>
      </w:r>
      <w:r w:rsidR="007E1573">
        <w:rPr>
          <w:rFonts w:ascii="Times New Roman" w:hAnsi="Times New Roman" w:cs="Times New Roman"/>
          <w:b/>
          <w:sz w:val="24"/>
          <w:szCs w:val="24"/>
        </w:rPr>
        <w:t>ГО СЕЛЬСКОГО ПОСЕЛЕНИЯ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ЛОМОНОСОВСК</w:t>
      </w:r>
      <w:r w:rsidR="007E157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7E157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7E1573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C6789F" w:rsidRDefault="00C6789F" w:rsidP="00BE3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89F" w:rsidRDefault="007E1573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C678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C6789F">
        <w:rPr>
          <w:rFonts w:ascii="Times New Roman" w:hAnsi="Times New Roman" w:cs="Times New Roman"/>
          <w:sz w:val="24"/>
          <w:szCs w:val="24"/>
        </w:rPr>
        <w:t>.20</w:t>
      </w:r>
      <w:r w:rsidR="00F15D55">
        <w:rPr>
          <w:rFonts w:ascii="Times New Roman" w:hAnsi="Times New Roman" w:cs="Times New Roman"/>
          <w:sz w:val="24"/>
          <w:szCs w:val="24"/>
        </w:rPr>
        <w:t>2</w:t>
      </w:r>
      <w:r w:rsidR="00702D22">
        <w:rPr>
          <w:rFonts w:ascii="Times New Roman" w:hAnsi="Times New Roman" w:cs="Times New Roman"/>
          <w:sz w:val="24"/>
          <w:szCs w:val="24"/>
        </w:rPr>
        <w:t>3</w:t>
      </w:r>
      <w:r w:rsidR="00C67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652</w:t>
      </w: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F15D55" w:rsidP="00724F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местной администрации </w:t>
      </w:r>
      <w:r w:rsidR="00724F91" w:rsidRPr="00724F91">
        <w:rPr>
          <w:rFonts w:ascii="Times New Roman" w:hAnsi="Times New Roman" w:cs="Times New Roman"/>
          <w:b/>
          <w:sz w:val="24"/>
          <w:szCs w:val="24"/>
        </w:rPr>
        <w:t xml:space="preserve">от 30.12.2021 №667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24F91" w:rsidRPr="0093394F">
        <w:rPr>
          <w:rFonts w:ascii="Times New Roman" w:hAnsi="Times New Roman" w:cs="Times New Roman"/>
          <w:b/>
          <w:sz w:val="24"/>
          <w:szCs w:val="24"/>
        </w:rPr>
        <w:t>Об утверждении муниципальных программ муниципального образования Пениковское сельское поселение на 2022-2026 года</w:t>
      </w:r>
      <w:r w:rsidR="00C6789F">
        <w:rPr>
          <w:rFonts w:ascii="Times New Roman" w:hAnsi="Times New Roman" w:cs="Times New Roman"/>
          <w:b/>
          <w:sz w:val="24"/>
          <w:szCs w:val="24"/>
        </w:rPr>
        <w:t>»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реализации полномочий наделенных статьей 14 Федерального закона Российской Федерации от 06.10.2003 № 131-ФЗ «Об общих принципах организации местного самоуправления в Российской Федерации», на </w:t>
      </w:r>
      <w:r w:rsidR="002D46E9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C84FF2">
        <w:rPr>
          <w:rFonts w:ascii="Times New Roman" w:hAnsi="Times New Roman" w:cs="Times New Roman"/>
          <w:sz w:val="24"/>
          <w:szCs w:val="24"/>
        </w:rPr>
        <w:t>п.3.6 п</w:t>
      </w:r>
      <w:r w:rsidR="00C84FF2" w:rsidRPr="00C84FF2">
        <w:rPr>
          <w:rFonts w:ascii="Times New Roman" w:hAnsi="Times New Roman" w:cs="Times New Roman"/>
          <w:sz w:val="24"/>
          <w:szCs w:val="24"/>
        </w:rPr>
        <w:t>остановлени</w:t>
      </w:r>
      <w:r w:rsidR="00C84FF2">
        <w:rPr>
          <w:rFonts w:ascii="Times New Roman" w:hAnsi="Times New Roman" w:cs="Times New Roman"/>
          <w:sz w:val="24"/>
          <w:szCs w:val="24"/>
        </w:rPr>
        <w:t>я местной администрации</w:t>
      </w:r>
      <w:r w:rsidR="00C84FF2" w:rsidRPr="00C84FF2">
        <w:rPr>
          <w:rFonts w:ascii="Times New Roman" w:hAnsi="Times New Roman" w:cs="Times New Roman"/>
          <w:sz w:val="24"/>
          <w:szCs w:val="24"/>
        </w:rPr>
        <w:t xml:space="preserve"> от 16.10.</w:t>
      </w:r>
      <w:r w:rsidR="00C84FF2">
        <w:rPr>
          <w:rFonts w:ascii="Times New Roman" w:hAnsi="Times New Roman" w:cs="Times New Roman"/>
          <w:sz w:val="24"/>
          <w:szCs w:val="24"/>
        </w:rPr>
        <w:t>20</w:t>
      </w:r>
      <w:r w:rsidR="00C84FF2" w:rsidRPr="00C84FF2">
        <w:rPr>
          <w:rFonts w:ascii="Times New Roman" w:hAnsi="Times New Roman" w:cs="Times New Roman"/>
          <w:sz w:val="24"/>
          <w:szCs w:val="24"/>
        </w:rPr>
        <w:t xml:space="preserve">14 № 238 </w:t>
      </w:r>
      <w:r w:rsidR="00C84FF2">
        <w:rPr>
          <w:rFonts w:ascii="Times New Roman" w:hAnsi="Times New Roman" w:cs="Times New Roman"/>
          <w:sz w:val="24"/>
          <w:szCs w:val="24"/>
        </w:rPr>
        <w:t>«</w:t>
      </w:r>
      <w:r w:rsidR="00C84FF2" w:rsidRPr="00C84FF2">
        <w:rPr>
          <w:rFonts w:ascii="Times New Roman" w:hAnsi="Times New Roman" w:cs="Times New Roman"/>
          <w:sz w:val="24"/>
          <w:szCs w:val="24"/>
        </w:rPr>
        <w:t>Об утверждении порядка разработки, реализации и оценки эффективности муниципальных программ муниципального образования Пениковское сельское поселение Ломоносовский муниципальный район</w:t>
      </w:r>
      <w:r w:rsidR="00C84FF2">
        <w:rPr>
          <w:rFonts w:ascii="Times New Roman" w:hAnsi="Times New Roman" w:cs="Times New Roman"/>
          <w:sz w:val="24"/>
          <w:szCs w:val="24"/>
        </w:rPr>
        <w:t>»</w:t>
      </w: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54095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72485">
        <w:rPr>
          <w:rFonts w:ascii="Times New Roman" w:hAnsi="Times New Roman" w:cs="Times New Roman"/>
          <w:sz w:val="24"/>
          <w:szCs w:val="24"/>
        </w:rPr>
        <w:t>Внести изменения</w:t>
      </w:r>
      <w:r w:rsidR="007E1573">
        <w:rPr>
          <w:rFonts w:ascii="Times New Roman" w:hAnsi="Times New Roman" w:cs="Times New Roman"/>
          <w:sz w:val="24"/>
          <w:szCs w:val="24"/>
        </w:rPr>
        <w:t xml:space="preserve"> и дополнить</w:t>
      </w:r>
      <w:r w:rsidR="00072485">
        <w:rPr>
          <w:rFonts w:ascii="Times New Roman" w:hAnsi="Times New Roman" w:cs="Times New Roman"/>
          <w:sz w:val="24"/>
          <w:szCs w:val="24"/>
        </w:rPr>
        <w:t xml:space="preserve"> </w:t>
      </w:r>
      <w:r w:rsidR="00B54095">
        <w:rPr>
          <w:rFonts w:ascii="Times New Roman" w:hAnsi="Times New Roman" w:cs="Times New Roman"/>
          <w:sz w:val="24"/>
          <w:szCs w:val="24"/>
        </w:rPr>
        <w:t>п.</w:t>
      </w:r>
      <w:r w:rsidR="007E1573">
        <w:rPr>
          <w:rFonts w:ascii="Times New Roman" w:hAnsi="Times New Roman" w:cs="Times New Roman"/>
          <w:sz w:val="24"/>
          <w:szCs w:val="24"/>
        </w:rPr>
        <w:t>3.</w:t>
      </w:r>
      <w:r w:rsidR="00B54095">
        <w:rPr>
          <w:rFonts w:ascii="Times New Roman" w:hAnsi="Times New Roman" w:cs="Times New Roman"/>
          <w:sz w:val="24"/>
          <w:szCs w:val="24"/>
        </w:rPr>
        <w:t xml:space="preserve">1.1, </w:t>
      </w:r>
      <w:r w:rsidR="007E1573">
        <w:rPr>
          <w:rFonts w:ascii="Times New Roman" w:hAnsi="Times New Roman" w:cs="Times New Roman"/>
          <w:sz w:val="24"/>
          <w:szCs w:val="24"/>
        </w:rPr>
        <w:t>3.1.2</w:t>
      </w:r>
      <w:r w:rsidR="00B54095">
        <w:rPr>
          <w:rFonts w:ascii="Times New Roman" w:hAnsi="Times New Roman" w:cs="Times New Roman"/>
          <w:sz w:val="24"/>
          <w:szCs w:val="24"/>
        </w:rPr>
        <w:t xml:space="preserve"> таблицы 4</w:t>
      </w:r>
      <w:r w:rsidR="00072485" w:rsidRPr="00657CB0">
        <w:rPr>
          <w:rFonts w:ascii="Times New Roman" w:hAnsi="Times New Roman" w:cs="Times New Roman"/>
          <w:sz w:val="24"/>
          <w:szCs w:val="24"/>
        </w:rPr>
        <w:t xml:space="preserve"> </w:t>
      </w:r>
      <w:r w:rsidR="00B54095" w:rsidRPr="00B540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B5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095" w:rsidRPr="00B540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="007E1573" w:rsidRPr="007E157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Развитие на части территорий населенных пунктов и административном центре муниципального образования Пениковское сельское поселение иных форм местного самоуправления</w:t>
      </w:r>
      <w:r w:rsidR="00B54095" w:rsidRPr="00B540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="00B540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072485">
        <w:rPr>
          <w:rFonts w:ascii="Times New Roman" w:hAnsi="Times New Roman" w:cs="Times New Roman"/>
          <w:sz w:val="24"/>
          <w:szCs w:val="24"/>
        </w:rPr>
        <w:t>приложени</w:t>
      </w:r>
      <w:r w:rsidR="00B54095">
        <w:rPr>
          <w:rFonts w:ascii="Times New Roman" w:hAnsi="Times New Roman" w:cs="Times New Roman"/>
          <w:sz w:val="24"/>
          <w:szCs w:val="24"/>
        </w:rPr>
        <w:t>я</w:t>
      </w:r>
      <w:r w:rsidR="00072485">
        <w:rPr>
          <w:rFonts w:ascii="Times New Roman" w:hAnsi="Times New Roman" w:cs="Times New Roman"/>
          <w:sz w:val="24"/>
          <w:szCs w:val="24"/>
        </w:rPr>
        <w:t xml:space="preserve"> №</w:t>
      </w:r>
      <w:r w:rsidR="007E1573">
        <w:rPr>
          <w:rFonts w:ascii="Times New Roman" w:hAnsi="Times New Roman" w:cs="Times New Roman"/>
          <w:sz w:val="24"/>
          <w:szCs w:val="24"/>
        </w:rPr>
        <w:t>9</w:t>
      </w:r>
      <w:r w:rsidR="00072485">
        <w:rPr>
          <w:rFonts w:ascii="Times New Roman" w:hAnsi="Times New Roman" w:cs="Times New Roman"/>
          <w:sz w:val="24"/>
          <w:szCs w:val="24"/>
        </w:rPr>
        <w:t xml:space="preserve"> </w:t>
      </w:r>
      <w:r w:rsidR="00072485" w:rsidRPr="00657CB0">
        <w:rPr>
          <w:rFonts w:ascii="Times New Roman" w:hAnsi="Times New Roman" w:cs="Times New Roman"/>
          <w:sz w:val="24"/>
          <w:szCs w:val="24"/>
        </w:rPr>
        <w:t>постановлени</w:t>
      </w:r>
      <w:r w:rsidR="00072485">
        <w:rPr>
          <w:rFonts w:ascii="Times New Roman" w:hAnsi="Times New Roman" w:cs="Times New Roman"/>
          <w:sz w:val="24"/>
          <w:szCs w:val="24"/>
        </w:rPr>
        <w:t>я</w:t>
      </w:r>
      <w:r w:rsidR="00072485" w:rsidRPr="00657CB0">
        <w:rPr>
          <w:rFonts w:ascii="Times New Roman" w:hAnsi="Times New Roman" w:cs="Times New Roman"/>
          <w:sz w:val="24"/>
          <w:szCs w:val="24"/>
        </w:rPr>
        <w:t xml:space="preserve"> местной администрации от </w:t>
      </w:r>
      <w:r w:rsidR="00852044" w:rsidRPr="00852044">
        <w:rPr>
          <w:rFonts w:ascii="Times New Roman" w:hAnsi="Times New Roman" w:cs="Times New Roman"/>
          <w:sz w:val="24"/>
          <w:szCs w:val="24"/>
        </w:rPr>
        <w:t>30.12.2021 №667</w:t>
      </w:r>
      <w:r w:rsidR="00852044">
        <w:rPr>
          <w:rFonts w:ascii="Times New Roman" w:hAnsi="Times New Roman" w:cs="Times New Roman"/>
          <w:sz w:val="24"/>
          <w:szCs w:val="24"/>
        </w:rPr>
        <w:t xml:space="preserve"> </w:t>
      </w:r>
      <w:r w:rsidR="00072485">
        <w:rPr>
          <w:rFonts w:ascii="Times New Roman" w:hAnsi="Times New Roman" w:cs="Times New Roman"/>
          <w:sz w:val="24"/>
          <w:szCs w:val="24"/>
        </w:rPr>
        <w:t>в соответствии с приложением №1</w:t>
      </w:r>
      <w:r w:rsidRPr="00F15D55">
        <w:rPr>
          <w:rFonts w:ascii="Times New Roman" w:hAnsi="Times New Roman" w:cs="Times New Roman"/>
          <w:sz w:val="24"/>
          <w:szCs w:val="24"/>
        </w:rPr>
        <w:t>;</w:t>
      </w:r>
    </w:p>
    <w:p w:rsidR="00C6789F" w:rsidRDefault="00F15D55" w:rsidP="00B540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789F">
        <w:rPr>
          <w:rFonts w:ascii="Times New Roman" w:hAnsi="Times New Roman" w:cs="Times New Roman"/>
          <w:sz w:val="24"/>
          <w:szCs w:val="24"/>
        </w:rPr>
        <w:t xml:space="preserve">. Опубликовать (обнародовать) настоящее постановление на официальном сайте муниципального образования Пениковское сельское поселение </w:t>
      </w:r>
      <w:r w:rsidR="00C6789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6789F">
        <w:rPr>
          <w:rFonts w:ascii="Times New Roman" w:hAnsi="Times New Roman" w:cs="Times New Roman"/>
          <w:sz w:val="24"/>
          <w:szCs w:val="24"/>
        </w:rPr>
        <w:t>.</w:t>
      </w:r>
      <w:r w:rsidR="00C6789F">
        <w:rPr>
          <w:rFonts w:ascii="Times New Roman" w:hAnsi="Times New Roman" w:cs="Times New Roman"/>
          <w:sz w:val="24"/>
          <w:szCs w:val="24"/>
          <w:lang w:val="en-US"/>
        </w:rPr>
        <w:t>peniki</w:t>
      </w:r>
      <w:r w:rsidR="00C6789F">
        <w:rPr>
          <w:rFonts w:ascii="Times New Roman" w:hAnsi="Times New Roman" w:cs="Times New Roman"/>
          <w:sz w:val="24"/>
          <w:szCs w:val="24"/>
        </w:rPr>
        <w:t>47.</w:t>
      </w:r>
      <w:r w:rsidR="00C6789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6789F">
        <w:rPr>
          <w:rFonts w:ascii="Times New Roman" w:hAnsi="Times New Roman" w:cs="Times New Roman"/>
          <w:sz w:val="24"/>
          <w:szCs w:val="24"/>
        </w:rPr>
        <w:t>.</w:t>
      </w:r>
    </w:p>
    <w:p w:rsidR="00C6789F" w:rsidRDefault="00F15D55" w:rsidP="00B540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789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опубликования (обнародования).</w:t>
      </w:r>
    </w:p>
    <w:p w:rsidR="00C6789F" w:rsidRDefault="00F15D55" w:rsidP="00B540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789F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52044" w:rsidRDefault="00C6789F" w:rsidP="00CD67E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52044" w:rsidSect="00CF0F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Пениковско</w:t>
      </w:r>
      <w:r w:rsidR="007E1573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E1573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E157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67E5">
        <w:rPr>
          <w:rFonts w:ascii="Times New Roman" w:hAnsi="Times New Roman" w:cs="Times New Roman"/>
          <w:sz w:val="24"/>
          <w:szCs w:val="24"/>
        </w:rPr>
        <w:tab/>
      </w:r>
      <w:r w:rsidR="00CD67E5">
        <w:rPr>
          <w:rFonts w:ascii="Times New Roman" w:hAnsi="Times New Roman" w:cs="Times New Roman"/>
          <w:sz w:val="24"/>
          <w:szCs w:val="24"/>
        </w:rPr>
        <w:tab/>
      </w:r>
      <w:r w:rsidR="00CD67E5">
        <w:rPr>
          <w:rFonts w:ascii="Times New Roman" w:hAnsi="Times New Roman" w:cs="Times New Roman"/>
          <w:sz w:val="24"/>
          <w:szCs w:val="24"/>
        </w:rPr>
        <w:tab/>
      </w:r>
      <w:r w:rsidR="00CF0FDA">
        <w:rPr>
          <w:rFonts w:ascii="Times New Roman" w:hAnsi="Times New Roman" w:cs="Times New Roman"/>
          <w:sz w:val="24"/>
          <w:szCs w:val="24"/>
        </w:rPr>
        <w:t>В.Н. Бородийчук</w:t>
      </w:r>
    </w:p>
    <w:p w:rsidR="00B54095" w:rsidRPr="00B54095" w:rsidRDefault="00B54095" w:rsidP="00B54095">
      <w:pPr>
        <w:widowControl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постановлению</w:t>
      </w:r>
    </w:p>
    <w:p w:rsidR="00B54095" w:rsidRPr="00B54095" w:rsidRDefault="00B54095" w:rsidP="00B54095">
      <w:pPr>
        <w:widowControl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E1573">
        <w:rPr>
          <w:rFonts w:ascii="Times New Roman" w:eastAsia="Times New Roman" w:hAnsi="Times New Roman" w:cs="Times New Roman"/>
          <w:sz w:val="24"/>
          <w:szCs w:val="24"/>
          <w:lang w:eastAsia="ru-RU"/>
        </w:rPr>
        <w:t>08.12</w:t>
      </w:r>
      <w:r w:rsidRPr="00B5409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702D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5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0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573">
        <w:rPr>
          <w:rFonts w:ascii="Times New Roman" w:eastAsia="Times New Roman" w:hAnsi="Times New Roman" w:cs="Times New Roman"/>
          <w:sz w:val="24"/>
          <w:szCs w:val="24"/>
          <w:lang w:eastAsia="ru-RU"/>
        </w:rPr>
        <w:t>652</w:t>
      </w:r>
    </w:p>
    <w:p w:rsidR="00B54095" w:rsidRDefault="00B54095" w:rsidP="00B54095">
      <w:pPr>
        <w:widowControl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3" w:rsidRPr="007E1573" w:rsidRDefault="007E1573" w:rsidP="007E1573">
      <w:pPr>
        <w:widowControl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7E1573">
        <w:rPr>
          <w:rFonts w:ascii="Times New Roman" w:hAnsi="Times New Roman" w:cs="Times New Roman"/>
          <w:sz w:val="24"/>
          <w:szCs w:val="24"/>
        </w:rPr>
        <w:t>Приложение 4</w:t>
      </w:r>
    </w:p>
    <w:p w:rsidR="007E1573" w:rsidRPr="003565C6" w:rsidRDefault="007E1573" w:rsidP="007E15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65C6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7E1573" w:rsidRPr="003565C6" w:rsidRDefault="007E1573" w:rsidP="007E15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65C6">
        <w:rPr>
          <w:rFonts w:ascii="Times New Roman" w:hAnsi="Times New Roman" w:cs="Times New Roman"/>
          <w:spacing w:val="-6"/>
          <w:sz w:val="24"/>
          <w:szCs w:val="24"/>
        </w:rPr>
        <w:t>«Развитие на части территорий населенных пунктов и административном центре муниципального образования Пениковское сельское поселение иных форм местного самоуправления»</w:t>
      </w:r>
    </w:p>
    <w:p w:rsidR="007E1573" w:rsidRPr="003565C6" w:rsidRDefault="007E1573" w:rsidP="007E1573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565C6">
        <w:rPr>
          <w:rFonts w:ascii="Times New Roman" w:hAnsi="Times New Roman" w:cs="Times New Roman"/>
          <w:sz w:val="24"/>
          <w:szCs w:val="24"/>
        </w:rPr>
        <w:t xml:space="preserve"> </w:t>
      </w:r>
      <w:r w:rsidRPr="003565C6">
        <w:rPr>
          <w:rFonts w:ascii="Times New Roman" w:hAnsi="Times New Roman" w:cs="Times New Roman"/>
          <w:sz w:val="24"/>
          <w:szCs w:val="24"/>
          <w:u w:val="single"/>
        </w:rPr>
        <w:t>на 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3565C6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7E1573" w:rsidRPr="003565C6" w:rsidRDefault="007E1573" w:rsidP="007E1573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94"/>
        <w:gridCol w:w="2059"/>
        <w:gridCol w:w="2618"/>
        <w:gridCol w:w="926"/>
        <w:gridCol w:w="1134"/>
        <w:gridCol w:w="1417"/>
        <w:gridCol w:w="1429"/>
        <w:gridCol w:w="1973"/>
      </w:tblGrid>
      <w:tr w:rsidR="007E1573" w:rsidRPr="003565C6" w:rsidTr="007E1573">
        <w:trPr>
          <w:trHeight w:val="96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565C6" w:rsidRDefault="007E1573" w:rsidP="00F9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565C6" w:rsidRDefault="007E1573" w:rsidP="00F9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565C6" w:rsidRDefault="007E1573" w:rsidP="00F9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 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565C6" w:rsidRDefault="007E1573" w:rsidP="00F9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структурного элемента на очередной год реализации 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565C6" w:rsidRDefault="007E1573" w:rsidP="00F9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Год начала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565C6" w:rsidRDefault="007E1573" w:rsidP="00F9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565C6" w:rsidRDefault="007E1573" w:rsidP="00F9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573" w:rsidRPr="003565C6" w:rsidRDefault="007E1573" w:rsidP="00F9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структурного элемента</w:t>
            </w:r>
          </w:p>
        </w:tc>
      </w:tr>
      <w:tr w:rsidR="007E1573" w:rsidRPr="003565C6" w:rsidTr="007E1573">
        <w:trPr>
          <w:trHeight w:val="1333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565C6" w:rsidRDefault="007E1573" w:rsidP="00F9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565C6" w:rsidRDefault="007E1573" w:rsidP="00F9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565C6" w:rsidRDefault="007E1573" w:rsidP="00F9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565C6" w:rsidRDefault="007E1573" w:rsidP="00F9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565C6" w:rsidRDefault="007E1573" w:rsidP="00F9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565C6" w:rsidRDefault="007E1573" w:rsidP="00F9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565C6" w:rsidRDefault="007E1573" w:rsidP="00F9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565C6" w:rsidRDefault="007E1573" w:rsidP="007E1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565C6" w:rsidRDefault="007E1573" w:rsidP="00F9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73" w:rsidRPr="003565C6" w:rsidTr="007E15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565C6" w:rsidRDefault="007E1573" w:rsidP="00F9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565C6" w:rsidRDefault="007E1573" w:rsidP="00F9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565C6" w:rsidRDefault="007E1573" w:rsidP="00F9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565C6" w:rsidRDefault="007E1573" w:rsidP="00F9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565C6" w:rsidRDefault="007E1573" w:rsidP="00F9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565C6" w:rsidRDefault="007E1573" w:rsidP="00F9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565C6" w:rsidRDefault="007E1573" w:rsidP="00F9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565C6" w:rsidRDefault="007E1573" w:rsidP="00F9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565C6" w:rsidRDefault="007E1573" w:rsidP="00F9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1573" w:rsidTr="007E15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7E1573" w:rsidRDefault="007E1573" w:rsidP="00F9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7E1573" w:rsidRDefault="007E1573" w:rsidP="007E1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7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парковочных мест у Дома культуры и ФАП по адресам: дер. Пеники, ул. Новая у домов 15 «в» и 33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565C6" w:rsidRDefault="007E1573" w:rsidP="00F9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Пениковско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7E1573" w:rsidRDefault="007E1573" w:rsidP="007E1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73">
              <w:rPr>
                <w:rFonts w:ascii="Times New Roman" w:hAnsi="Times New Roman" w:cs="Times New Roman"/>
                <w:sz w:val="24"/>
                <w:szCs w:val="24"/>
              </w:rPr>
              <w:t>Выполнение работ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7E1573" w:rsidRDefault="007E1573" w:rsidP="007E1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5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7E1573" w:rsidRDefault="007E1573" w:rsidP="007E1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5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7E1573" w:rsidRDefault="007E1573" w:rsidP="007E1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573">
              <w:rPr>
                <w:rFonts w:ascii="Times New Roman" w:hAnsi="Times New Roman" w:cs="Times New Roman"/>
                <w:sz w:val="24"/>
                <w:szCs w:val="24"/>
              </w:rPr>
              <w:t>1025,84480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7E1573" w:rsidRDefault="007E1573" w:rsidP="007E1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573">
              <w:rPr>
                <w:rFonts w:ascii="Times New Roman" w:hAnsi="Times New Roman" w:cs="Times New Roman"/>
                <w:sz w:val="24"/>
                <w:szCs w:val="24"/>
              </w:rPr>
              <w:t>1025,84480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7E1573" w:rsidRDefault="007E1573" w:rsidP="007E1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Пениковского сельского поселения</w:t>
            </w:r>
          </w:p>
        </w:tc>
      </w:tr>
      <w:tr w:rsidR="007E1573" w:rsidTr="007E15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565C6" w:rsidRDefault="007E1573" w:rsidP="00F9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7E1573" w:rsidRDefault="007E1573" w:rsidP="007E1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73">
              <w:rPr>
                <w:rFonts w:ascii="Times New Roman" w:hAnsi="Times New Roman" w:cs="Times New Roman"/>
                <w:sz w:val="24"/>
                <w:szCs w:val="24"/>
              </w:rPr>
              <w:t>Приобретение малых архитектурных форм (скамеек с вазонами) для благоустройства ул. Новая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565C6" w:rsidRDefault="007E1573" w:rsidP="00F9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Пениковско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65C6">
              <w:rPr>
                <w:rFonts w:ascii="Times New Roman" w:hAnsi="Times New Roman" w:cs="Times New Roman"/>
                <w:sz w:val="24"/>
                <w:szCs w:val="24"/>
              </w:rPr>
              <w:t>, инициативная комиссия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7E1573" w:rsidRDefault="007E1573" w:rsidP="007E1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товара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7E1573" w:rsidRDefault="007E1573" w:rsidP="007E1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5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7E1573" w:rsidRDefault="007E1573" w:rsidP="007E1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5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7E1573" w:rsidRDefault="007E1573" w:rsidP="007E1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573">
              <w:rPr>
                <w:rFonts w:ascii="Times New Roman" w:hAnsi="Times New Roman" w:cs="Times New Roman"/>
                <w:sz w:val="24"/>
                <w:szCs w:val="24"/>
              </w:rPr>
              <w:t>224,6322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7E1573" w:rsidRDefault="007E1573" w:rsidP="007E1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573">
              <w:rPr>
                <w:rFonts w:ascii="Times New Roman" w:hAnsi="Times New Roman" w:cs="Times New Roman"/>
                <w:sz w:val="24"/>
                <w:szCs w:val="24"/>
              </w:rPr>
              <w:t>224,6322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7E1573" w:rsidRDefault="007E1573" w:rsidP="007E1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Пениковского сельского поселения</w:t>
            </w:r>
          </w:p>
        </w:tc>
      </w:tr>
    </w:tbl>
    <w:p w:rsidR="007E1573" w:rsidRPr="00B54095" w:rsidRDefault="007E1573" w:rsidP="007E1573">
      <w:pPr>
        <w:widowControl w:val="0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1573" w:rsidRPr="00B54095" w:rsidSect="007E1573">
      <w:headerReference w:type="even" r:id="rId9"/>
      <w:headerReference w:type="default" r:id="rId10"/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F2" w:rsidRDefault="00C84FF2">
      <w:pPr>
        <w:spacing w:line="240" w:lineRule="auto"/>
      </w:pPr>
      <w:r>
        <w:separator/>
      </w:r>
    </w:p>
  </w:endnote>
  <w:endnote w:type="continuationSeparator" w:id="0">
    <w:p w:rsidR="00C84FF2" w:rsidRDefault="00C84F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F2" w:rsidRDefault="00C84FF2">
      <w:pPr>
        <w:spacing w:line="240" w:lineRule="auto"/>
      </w:pPr>
      <w:r>
        <w:separator/>
      </w:r>
    </w:p>
  </w:footnote>
  <w:footnote w:type="continuationSeparator" w:id="0">
    <w:p w:rsidR="00C84FF2" w:rsidRDefault="00C84F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13D" w:rsidRDefault="002D46E9" w:rsidP="005F565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B713D" w:rsidRDefault="007E15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13D" w:rsidRDefault="002D46E9" w:rsidP="005F565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E1573">
      <w:rPr>
        <w:rStyle w:val="a3"/>
        <w:noProof/>
      </w:rPr>
      <w:t>2</w:t>
    </w:r>
    <w:r>
      <w:rPr>
        <w:rStyle w:val="a3"/>
      </w:rPr>
      <w:fldChar w:fldCharType="end"/>
    </w:r>
  </w:p>
  <w:p w:rsidR="00EB713D" w:rsidRDefault="007E15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2068"/>
    <w:multiLevelType w:val="hybridMultilevel"/>
    <w:tmpl w:val="79BEEE02"/>
    <w:lvl w:ilvl="0" w:tplc="47A4F13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6D06C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A263072"/>
    <w:multiLevelType w:val="hybridMultilevel"/>
    <w:tmpl w:val="681C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9F"/>
    <w:rsid w:val="00072485"/>
    <w:rsid w:val="00083B77"/>
    <w:rsid w:val="0013248C"/>
    <w:rsid w:val="00177B8C"/>
    <w:rsid w:val="001809CF"/>
    <w:rsid w:val="002A32E2"/>
    <w:rsid w:val="002D46E9"/>
    <w:rsid w:val="004033E6"/>
    <w:rsid w:val="004E5D6D"/>
    <w:rsid w:val="00560A56"/>
    <w:rsid w:val="005B671E"/>
    <w:rsid w:val="005C0B6B"/>
    <w:rsid w:val="006D1CFF"/>
    <w:rsid w:val="00702D22"/>
    <w:rsid w:val="00724F91"/>
    <w:rsid w:val="007E1573"/>
    <w:rsid w:val="00852044"/>
    <w:rsid w:val="008F5A4A"/>
    <w:rsid w:val="009156D9"/>
    <w:rsid w:val="009D60BF"/>
    <w:rsid w:val="00A46676"/>
    <w:rsid w:val="00A92699"/>
    <w:rsid w:val="00A96457"/>
    <w:rsid w:val="00B54095"/>
    <w:rsid w:val="00B66E82"/>
    <w:rsid w:val="00BB4B23"/>
    <w:rsid w:val="00BE3437"/>
    <w:rsid w:val="00C6789F"/>
    <w:rsid w:val="00C84FF2"/>
    <w:rsid w:val="00CD67E5"/>
    <w:rsid w:val="00CF0FDA"/>
    <w:rsid w:val="00E61EF1"/>
    <w:rsid w:val="00F15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5402D4"/>
  <w15:docId w15:val="{1B37FD4D-FD6F-433A-B204-0240065E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89F"/>
    <w:pPr>
      <w:jc w:val="left"/>
    </w:pPr>
  </w:style>
  <w:style w:type="paragraph" w:styleId="1">
    <w:name w:val="heading 1"/>
    <w:basedOn w:val="a"/>
    <w:next w:val="a"/>
    <w:link w:val="10"/>
    <w:qFormat/>
    <w:rsid w:val="008520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D5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852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52044"/>
  </w:style>
  <w:style w:type="character" w:styleId="a3">
    <w:name w:val="page number"/>
    <w:rsid w:val="00852044"/>
  </w:style>
  <w:style w:type="paragraph" w:styleId="a4">
    <w:name w:val="header"/>
    <w:basedOn w:val="a"/>
    <w:link w:val="a5"/>
    <w:rsid w:val="0085204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52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unhideWhenUsed/>
    <w:rsid w:val="0085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1 Знак"/>
    <w:link w:val="a6"/>
    <w:locked/>
    <w:rsid w:val="008520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52044"/>
    <w:pPr>
      <w:spacing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520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Заместитель</cp:lastModifiedBy>
  <cp:revision>2</cp:revision>
  <cp:lastPrinted>2022-03-22T06:18:00Z</cp:lastPrinted>
  <dcterms:created xsi:type="dcterms:W3CDTF">2023-12-08T11:38:00Z</dcterms:created>
  <dcterms:modified xsi:type="dcterms:W3CDTF">2023-12-08T11:38:00Z</dcterms:modified>
</cp:coreProperties>
</file>