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15" w:rsidRDefault="004E0215" w:rsidP="004E02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892ED1" wp14:editId="33D5D328">
            <wp:extent cx="54292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4E0215" w:rsidRDefault="004E0215" w:rsidP="004E0215">
      <w:pPr>
        <w:jc w:val="center"/>
        <w:outlineLvl w:val="0"/>
        <w:rPr>
          <w:b/>
          <w:bCs/>
          <w:szCs w:val="28"/>
        </w:rPr>
      </w:pPr>
    </w:p>
    <w:p w:rsidR="004E0215" w:rsidRPr="00A214AA" w:rsidRDefault="004E0215" w:rsidP="004E0215">
      <w:pPr>
        <w:jc w:val="center"/>
        <w:outlineLvl w:val="0"/>
        <w:rPr>
          <w:b/>
          <w:bCs/>
          <w:szCs w:val="28"/>
        </w:rPr>
      </w:pPr>
      <w:r w:rsidRPr="00A214AA">
        <w:rPr>
          <w:b/>
          <w:bCs/>
          <w:szCs w:val="28"/>
        </w:rPr>
        <w:t>АДМИНИСТРАЦИЯ</w:t>
      </w:r>
    </w:p>
    <w:p w:rsidR="004E0215" w:rsidRPr="00A214AA" w:rsidRDefault="004E0215" w:rsidP="004E0215">
      <w:pPr>
        <w:jc w:val="center"/>
        <w:outlineLvl w:val="0"/>
        <w:rPr>
          <w:b/>
          <w:bCs/>
          <w:szCs w:val="28"/>
        </w:rPr>
      </w:pPr>
      <w:r w:rsidRPr="00A214AA">
        <w:rPr>
          <w:b/>
          <w:bCs/>
          <w:szCs w:val="28"/>
        </w:rPr>
        <w:t>МУНИЦИПАЛЬНОГО ОБРАЗОВАНИЯ</w:t>
      </w:r>
    </w:p>
    <w:p w:rsidR="004E0215" w:rsidRPr="00A214AA" w:rsidRDefault="004E0215" w:rsidP="004E021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КРАСНООЗЕРНОЕ</w:t>
      </w:r>
      <w:r w:rsidRPr="00A214AA">
        <w:rPr>
          <w:b/>
          <w:bCs/>
          <w:szCs w:val="28"/>
        </w:rPr>
        <w:t xml:space="preserve"> СЕЛЬСКОЕ ПОСЕЛЕНИЕ</w:t>
      </w:r>
    </w:p>
    <w:p w:rsidR="004E0215" w:rsidRPr="00A214AA" w:rsidRDefault="004E0215" w:rsidP="004E0215">
      <w:pPr>
        <w:jc w:val="center"/>
        <w:outlineLvl w:val="0"/>
        <w:rPr>
          <w:b/>
          <w:bCs/>
          <w:szCs w:val="28"/>
        </w:rPr>
      </w:pPr>
      <w:r w:rsidRPr="00A214AA">
        <w:rPr>
          <w:b/>
          <w:bCs/>
          <w:szCs w:val="28"/>
        </w:rPr>
        <w:t>МУНИЦИПАЛЬНОГО ОБРАЗОВАНИЯ ПРИОЗЕРСКИЙ МУНИЦИПАЛЬНЫЙ РАЙОН ЛЕНИНГРАДСКОЙ ОБЛАСТИ</w:t>
      </w:r>
    </w:p>
    <w:p w:rsidR="004E0215" w:rsidRPr="002A3275" w:rsidRDefault="004E0215" w:rsidP="004E0215">
      <w:pPr>
        <w:jc w:val="center"/>
        <w:rPr>
          <w:b/>
          <w:bCs/>
          <w:sz w:val="28"/>
          <w:szCs w:val="28"/>
        </w:rPr>
      </w:pPr>
    </w:p>
    <w:p w:rsidR="004E0215" w:rsidRPr="00A214AA" w:rsidRDefault="004E0215" w:rsidP="004E0215">
      <w:pPr>
        <w:jc w:val="center"/>
        <w:rPr>
          <w:b/>
          <w:bCs/>
          <w:szCs w:val="28"/>
        </w:rPr>
      </w:pPr>
      <w:r w:rsidRPr="00A214AA">
        <w:rPr>
          <w:b/>
          <w:bCs/>
          <w:szCs w:val="28"/>
        </w:rPr>
        <w:t xml:space="preserve">ПОСТАНОВЛЕНИЕ </w:t>
      </w:r>
    </w:p>
    <w:p w:rsidR="004E0215" w:rsidRDefault="004E0215" w:rsidP="004E0215">
      <w:pPr>
        <w:jc w:val="center"/>
        <w:rPr>
          <w:color w:val="000000"/>
        </w:rPr>
      </w:pPr>
    </w:p>
    <w:p w:rsidR="004E0215" w:rsidRPr="00A214AA" w:rsidRDefault="004E0215" w:rsidP="004E0215">
      <w:pPr>
        <w:ind w:firstLine="142"/>
        <w:jc w:val="both"/>
        <w:rPr>
          <w:sz w:val="22"/>
          <w:szCs w:val="22"/>
        </w:rPr>
      </w:pPr>
      <w:r w:rsidRPr="00A214AA">
        <w:rPr>
          <w:sz w:val="22"/>
          <w:szCs w:val="22"/>
        </w:rPr>
        <w:t xml:space="preserve">от   </w:t>
      </w:r>
      <w:r>
        <w:rPr>
          <w:sz w:val="22"/>
          <w:szCs w:val="22"/>
        </w:rPr>
        <w:t>15</w:t>
      </w:r>
      <w:r w:rsidRPr="00A214AA">
        <w:rPr>
          <w:sz w:val="22"/>
          <w:szCs w:val="22"/>
        </w:rPr>
        <w:t xml:space="preserve">   </w:t>
      </w:r>
      <w:r>
        <w:rPr>
          <w:sz w:val="22"/>
          <w:szCs w:val="22"/>
        </w:rPr>
        <w:t>марта</w:t>
      </w:r>
      <w:r w:rsidRPr="00A214AA">
        <w:rPr>
          <w:sz w:val="22"/>
          <w:szCs w:val="22"/>
        </w:rPr>
        <w:t xml:space="preserve">   20</w:t>
      </w:r>
      <w:r>
        <w:rPr>
          <w:sz w:val="22"/>
          <w:szCs w:val="22"/>
        </w:rPr>
        <w:t>22</w:t>
      </w:r>
      <w:r w:rsidRPr="00A214AA">
        <w:rPr>
          <w:sz w:val="22"/>
          <w:szCs w:val="22"/>
        </w:rPr>
        <w:t xml:space="preserve">   года   </w:t>
      </w:r>
      <w:r>
        <w:rPr>
          <w:sz w:val="22"/>
          <w:szCs w:val="22"/>
        </w:rPr>
        <w:t xml:space="preserve">                          </w:t>
      </w:r>
      <w:r w:rsidRPr="00A214AA">
        <w:rPr>
          <w:sz w:val="22"/>
          <w:szCs w:val="22"/>
        </w:rPr>
        <w:t xml:space="preserve">№   </w:t>
      </w:r>
      <w:r>
        <w:rPr>
          <w:sz w:val="22"/>
          <w:szCs w:val="22"/>
        </w:rPr>
        <w:t>38</w:t>
      </w:r>
    </w:p>
    <w:p w:rsidR="004E0215" w:rsidRPr="00A214AA" w:rsidRDefault="004E0215" w:rsidP="004E0215">
      <w:pPr>
        <w:ind w:firstLine="142"/>
        <w:jc w:val="both"/>
        <w:rPr>
          <w:sz w:val="22"/>
          <w:szCs w:val="22"/>
        </w:rPr>
      </w:pPr>
    </w:p>
    <w:p w:rsidR="004E0215" w:rsidRDefault="004E0215" w:rsidP="004E0215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A214AA">
        <w:rPr>
          <w:sz w:val="22"/>
          <w:szCs w:val="22"/>
        </w:rPr>
        <w:t>О созд</w:t>
      </w:r>
      <w:r>
        <w:rPr>
          <w:sz w:val="22"/>
          <w:szCs w:val="22"/>
        </w:rPr>
        <w:t xml:space="preserve">ании постоянно  </w:t>
      </w:r>
      <w:r w:rsidRPr="00A214AA">
        <w:rPr>
          <w:sz w:val="22"/>
          <w:szCs w:val="22"/>
        </w:rPr>
        <w:t xml:space="preserve">действующего органа </w:t>
      </w:r>
    </w:p>
    <w:p w:rsidR="004E0215" w:rsidRPr="00A214AA" w:rsidRDefault="004E0215" w:rsidP="004E0215">
      <w:pPr>
        <w:ind w:firstLine="142"/>
        <w:jc w:val="both"/>
        <w:rPr>
          <w:sz w:val="22"/>
          <w:szCs w:val="22"/>
        </w:rPr>
      </w:pPr>
      <w:r w:rsidRPr="00A214AA">
        <w:rPr>
          <w:sz w:val="22"/>
          <w:szCs w:val="22"/>
        </w:rPr>
        <w:t>Управления</w:t>
      </w:r>
      <w:r>
        <w:rPr>
          <w:sz w:val="22"/>
          <w:szCs w:val="22"/>
        </w:rPr>
        <w:t xml:space="preserve"> </w:t>
      </w:r>
      <w:r w:rsidRPr="00A214AA">
        <w:rPr>
          <w:sz w:val="22"/>
          <w:szCs w:val="22"/>
        </w:rPr>
        <w:t xml:space="preserve">звена территориальной подсистемы </w:t>
      </w:r>
    </w:p>
    <w:p w:rsidR="004E0215" w:rsidRDefault="004E0215" w:rsidP="004E0215">
      <w:pPr>
        <w:ind w:firstLine="142"/>
        <w:jc w:val="both"/>
        <w:rPr>
          <w:sz w:val="22"/>
          <w:szCs w:val="22"/>
        </w:rPr>
      </w:pPr>
      <w:r w:rsidRPr="00A214AA">
        <w:rPr>
          <w:sz w:val="22"/>
          <w:szCs w:val="22"/>
        </w:rPr>
        <w:t xml:space="preserve">единой государственной системы предупреждения </w:t>
      </w:r>
    </w:p>
    <w:p w:rsidR="004E0215" w:rsidRPr="00A214AA" w:rsidRDefault="004E0215" w:rsidP="004E0215">
      <w:pPr>
        <w:ind w:firstLine="142"/>
        <w:jc w:val="both"/>
        <w:rPr>
          <w:sz w:val="22"/>
          <w:szCs w:val="22"/>
        </w:rPr>
      </w:pPr>
      <w:r w:rsidRPr="00A214AA">
        <w:rPr>
          <w:sz w:val="22"/>
          <w:szCs w:val="22"/>
        </w:rPr>
        <w:t>и ликвидации чрезвычайных ситуаций</w:t>
      </w:r>
    </w:p>
    <w:p w:rsidR="004E0215" w:rsidRPr="00A214AA" w:rsidRDefault="004E0215" w:rsidP="004E0215">
      <w:pPr>
        <w:ind w:firstLine="142"/>
        <w:jc w:val="both"/>
        <w:rPr>
          <w:sz w:val="22"/>
          <w:szCs w:val="22"/>
        </w:rPr>
      </w:pPr>
      <w:r w:rsidRPr="00A214AA">
        <w:rPr>
          <w:sz w:val="22"/>
          <w:szCs w:val="22"/>
        </w:rPr>
        <w:t xml:space="preserve">на территории </w:t>
      </w:r>
      <w:r>
        <w:rPr>
          <w:sz w:val="22"/>
          <w:szCs w:val="22"/>
        </w:rPr>
        <w:t>МО Красноозерное сельское поселение»</w:t>
      </w:r>
    </w:p>
    <w:p w:rsidR="004E0215" w:rsidRPr="00A214AA" w:rsidRDefault="004E0215" w:rsidP="004E0215">
      <w:pPr>
        <w:ind w:firstLine="142"/>
        <w:jc w:val="both"/>
        <w:rPr>
          <w:sz w:val="22"/>
          <w:szCs w:val="22"/>
        </w:rPr>
      </w:pP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  <w:proofErr w:type="gramStart"/>
      <w:r w:rsidRPr="00A214AA">
        <w:rPr>
          <w:sz w:val="22"/>
          <w:szCs w:val="22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12 Федерального закона от 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</w:t>
      </w:r>
      <w:proofErr w:type="gramEnd"/>
      <w:r w:rsidRPr="00A214AA">
        <w:rPr>
          <w:sz w:val="22"/>
          <w:szCs w:val="22"/>
        </w:rPr>
        <w:t xml:space="preserve"> 10 июля 1999 года № 782 «О создании (назначении) в организациях структурных подразделений (работников), уполномоченных на решение задач в области гражданской обороны», от 30 декабря 2003 года № 794 «О единой государственной системе предупреждения и ликвидации чрезвычайных ситуаций»,  администрация </w:t>
      </w:r>
      <w:r>
        <w:rPr>
          <w:sz w:val="22"/>
          <w:szCs w:val="22"/>
        </w:rPr>
        <w:t>МО Красноозерное сельское поселение</w:t>
      </w:r>
      <w:r w:rsidRPr="00A214AA">
        <w:rPr>
          <w:sz w:val="22"/>
          <w:szCs w:val="22"/>
        </w:rPr>
        <w:t xml:space="preserve"> </w:t>
      </w:r>
      <w:r w:rsidRPr="00D959CF">
        <w:rPr>
          <w:b/>
          <w:sz w:val="22"/>
          <w:szCs w:val="22"/>
        </w:rPr>
        <w:t>ПОСТАНОВЛЯЕТ:</w:t>
      </w:r>
      <w:r w:rsidRPr="00A214AA">
        <w:rPr>
          <w:sz w:val="22"/>
          <w:szCs w:val="22"/>
        </w:rPr>
        <w:t xml:space="preserve"> </w:t>
      </w: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  <w:r w:rsidRPr="00A214AA">
        <w:rPr>
          <w:sz w:val="22"/>
          <w:szCs w:val="22"/>
        </w:rPr>
        <w:t xml:space="preserve">       1. Утвердить Положение о постоянно действующем органе </w:t>
      </w:r>
      <w:proofErr w:type="gramStart"/>
      <w:r w:rsidRPr="00A214AA">
        <w:rPr>
          <w:sz w:val="22"/>
          <w:szCs w:val="22"/>
        </w:rPr>
        <w:t>управления  звена территориальной подсистемы единой государственной системы предупреждения</w:t>
      </w:r>
      <w:proofErr w:type="gramEnd"/>
      <w:r w:rsidRPr="00A214AA">
        <w:rPr>
          <w:sz w:val="22"/>
          <w:szCs w:val="22"/>
        </w:rPr>
        <w:t xml:space="preserve"> и ликвидации чрезвычайных ситуаций, специально уполномоченном на решение задач в области защиты от чрезвычайных ситуаций и гражданс</w:t>
      </w:r>
      <w:r>
        <w:rPr>
          <w:sz w:val="22"/>
          <w:szCs w:val="22"/>
        </w:rPr>
        <w:t>кой обороны согласно приложению.</w:t>
      </w: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  <w:r w:rsidRPr="00A214AA">
        <w:rPr>
          <w:sz w:val="22"/>
          <w:szCs w:val="22"/>
        </w:rPr>
        <w:t xml:space="preserve">       </w:t>
      </w:r>
      <w:r>
        <w:rPr>
          <w:sz w:val="22"/>
          <w:szCs w:val="22"/>
        </w:rPr>
        <w:t>2</w:t>
      </w:r>
      <w:r w:rsidRPr="00A214AA">
        <w:rPr>
          <w:sz w:val="22"/>
          <w:szCs w:val="22"/>
        </w:rPr>
        <w:t xml:space="preserve">. Рекомендовать руководителям предприятий, организаций и учреждений независимо от организационно-правовой формы, расположенных на территории </w:t>
      </w:r>
      <w:r>
        <w:rPr>
          <w:sz w:val="22"/>
          <w:szCs w:val="22"/>
        </w:rPr>
        <w:t>поселения</w:t>
      </w:r>
      <w:r w:rsidRPr="00A214AA">
        <w:rPr>
          <w:sz w:val="22"/>
          <w:szCs w:val="22"/>
        </w:rPr>
        <w:t>:</w:t>
      </w: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  <w:r w:rsidRPr="00A214AA">
        <w:rPr>
          <w:sz w:val="22"/>
          <w:szCs w:val="22"/>
        </w:rPr>
        <w:t>а) 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  <w:r w:rsidRPr="00A214AA">
        <w:rPr>
          <w:sz w:val="22"/>
          <w:szCs w:val="22"/>
        </w:rPr>
        <w:t xml:space="preserve">       5. </w:t>
      </w:r>
      <w:r>
        <w:rPr>
          <w:sz w:val="22"/>
          <w:szCs w:val="22"/>
        </w:rPr>
        <w:t>Настоящее постановление подлежит опубликованию на официальном сайте администрации поселение.</w:t>
      </w: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  <w:r w:rsidRPr="00A214AA">
        <w:rPr>
          <w:sz w:val="22"/>
          <w:szCs w:val="22"/>
        </w:rPr>
        <w:t xml:space="preserve">       6. Настоящее постановление вступает в силу </w:t>
      </w:r>
      <w:proofErr w:type="gramStart"/>
      <w:r w:rsidRPr="00A214AA">
        <w:rPr>
          <w:sz w:val="22"/>
          <w:szCs w:val="22"/>
        </w:rPr>
        <w:t>с даты</w:t>
      </w:r>
      <w:proofErr w:type="gramEnd"/>
      <w:r w:rsidRPr="00A214AA">
        <w:rPr>
          <w:sz w:val="22"/>
          <w:szCs w:val="22"/>
        </w:rPr>
        <w:t xml:space="preserve"> его опубликования. </w:t>
      </w: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  <w:r w:rsidRPr="00A214AA">
        <w:rPr>
          <w:sz w:val="22"/>
          <w:szCs w:val="22"/>
        </w:rPr>
        <w:t xml:space="preserve">       7. </w:t>
      </w:r>
      <w:proofErr w:type="gramStart"/>
      <w:r w:rsidRPr="00A214AA">
        <w:rPr>
          <w:sz w:val="22"/>
          <w:szCs w:val="22"/>
        </w:rPr>
        <w:t>Контроль за</w:t>
      </w:r>
      <w:proofErr w:type="gramEnd"/>
      <w:r w:rsidRPr="00A214AA">
        <w:rPr>
          <w:sz w:val="22"/>
          <w:szCs w:val="22"/>
        </w:rPr>
        <w:t xml:space="preserve"> исполнением постановления </w:t>
      </w:r>
      <w:r>
        <w:rPr>
          <w:sz w:val="22"/>
          <w:szCs w:val="22"/>
        </w:rPr>
        <w:t>оставляю за собой.</w:t>
      </w:r>
    </w:p>
    <w:p w:rsidR="004E0215" w:rsidRPr="00A214AA" w:rsidRDefault="004E0215" w:rsidP="004E0215">
      <w:pPr>
        <w:jc w:val="both"/>
        <w:rPr>
          <w:sz w:val="22"/>
          <w:szCs w:val="22"/>
        </w:rPr>
      </w:pP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</w:p>
    <w:p w:rsidR="004E0215" w:rsidRPr="00A214AA" w:rsidRDefault="004E0215" w:rsidP="004E0215">
      <w:pPr>
        <w:jc w:val="both"/>
        <w:rPr>
          <w:sz w:val="22"/>
          <w:szCs w:val="22"/>
        </w:rPr>
      </w:pPr>
      <w:r w:rsidRPr="00A214AA">
        <w:rPr>
          <w:sz w:val="22"/>
          <w:szCs w:val="22"/>
        </w:rPr>
        <w:t xml:space="preserve">Глава администрации                                                           </w:t>
      </w:r>
      <w:r>
        <w:rPr>
          <w:sz w:val="22"/>
          <w:szCs w:val="22"/>
        </w:rPr>
        <w:t xml:space="preserve">             </w:t>
      </w:r>
      <w:r w:rsidRPr="00A214A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</w:t>
      </w:r>
      <w:r w:rsidRPr="00A214AA">
        <w:rPr>
          <w:sz w:val="22"/>
          <w:szCs w:val="22"/>
        </w:rPr>
        <w:t xml:space="preserve">  </w:t>
      </w:r>
      <w:r>
        <w:rPr>
          <w:sz w:val="22"/>
          <w:szCs w:val="22"/>
        </w:rPr>
        <w:t>А.В. Рыбак</w:t>
      </w: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</w:p>
    <w:p w:rsidR="004E0215" w:rsidRDefault="004E0215" w:rsidP="004E0215">
      <w:pPr>
        <w:ind w:firstLine="851"/>
        <w:jc w:val="both"/>
        <w:rPr>
          <w:sz w:val="22"/>
          <w:szCs w:val="22"/>
        </w:rPr>
      </w:pP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</w:p>
    <w:p w:rsidR="004E0215" w:rsidRPr="00A214AA" w:rsidRDefault="004E0215" w:rsidP="004E0215">
      <w:pPr>
        <w:ind w:firstLine="851"/>
        <w:jc w:val="both"/>
        <w:rPr>
          <w:sz w:val="22"/>
          <w:szCs w:val="22"/>
        </w:rPr>
      </w:pPr>
    </w:p>
    <w:p w:rsidR="004E0215" w:rsidRPr="00121EBF" w:rsidRDefault="004E0215" w:rsidP="004E0215">
      <w:pPr>
        <w:jc w:val="both"/>
        <w:rPr>
          <w:sz w:val="18"/>
          <w:szCs w:val="22"/>
        </w:rPr>
      </w:pPr>
      <w:r w:rsidRPr="00121EBF">
        <w:rPr>
          <w:sz w:val="18"/>
          <w:szCs w:val="22"/>
        </w:rPr>
        <w:t>Исп.</w:t>
      </w:r>
      <w:r>
        <w:rPr>
          <w:sz w:val="18"/>
          <w:szCs w:val="22"/>
        </w:rPr>
        <w:t xml:space="preserve"> Копецкий А.В.</w:t>
      </w:r>
      <w:r w:rsidRPr="00121EBF">
        <w:rPr>
          <w:sz w:val="18"/>
          <w:szCs w:val="22"/>
        </w:rPr>
        <w:t xml:space="preserve"> (99-470)</w:t>
      </w:r>
    </w:p>
    <w:p w:rsidR="004E0215" w:rsidRPr="00121EBF" w:rsidRDefault="004E0215" w:rsidP="004E0215">
      <w:pPr>
        <w:jc w:val="both"/>
        <w:rPr>
          <w:sz w:val="18"/>
          <w:szCs w:val="22"/>
        </w:rPr>
      </w:pPr>
      <w:r w:rsidRPr="00121EBF">
        <w:rPr>
          <w:sz w:val="18"/>
          <w:szCs w:val="22"/>
        </w:rPr>
        <w:t>Разослано: дело-2, Прокуратура. ОНД и ПР.</w:t>
      </w:r>
    </w:p>
    <w:p w:rsidR="00430F42" w:rsidRDefault="00430F42" w:rsidP="004E0215">
      <w:pPr>
        <w:autoSpaceDE w:val="0"/>
        <w:autoSpaceDN w:val="0"/>
        <w:adjustRightInd w:val="0"/>
        <w:outlineLvl w:val="0"/>
      </w:pPr>
    </w:p>
    <w:sectPr w:rsidR="0043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AB"/>
    <w:rsid w:val="002B0F1F"/>
    <w:rsid w:val="0034101A"/>
    <w:rsid w:val="00430F42"/>
    <w:rsid w:val="004E0215"/>
    <w:rsid w:val="00512760"/>
    <w:rsid w:val="00B758AB"/>
    <w:rsid w:val="00D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2219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2022-03-16T10:13:00Z</dcterms:created>
  <dcterms:modified xsi:type="dcterms:W3CDTF">2022-03-16T10:13:00Z</dcterms:modified>
</cp:coreProperties>
</file>