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77" w:rsidRDefault="00362077" w:rsidP="003620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77" w:rsidRDefault="00362077" w:rsidP="00362077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</w:t>
      </w:r>
    </w:p>
    <w:p w:rsidR="00362077" w:rsidRDefault="00362077" w:rsidP="00362077">
      <w:pPr>
        <w:ind w:left="-540" w:firstLine="540"/>
        <w:jc w:val="center"/>
      </w:pP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362077" w:rsidRDefault="00362077" w:rsidP="00362077">
      <w:pPr>
        <w:ind w:left="-540" w:firstLine="540"/>
        <w:jc w:val="center"/>
      </w:pPr>
    </w:p>
    <w:p w:rsidR="00362077" w:rsidRPr="0092774E" w:rsidRDefault="00362077" w:rsidP="00362077">
      <w:pPr>
        <w:ind w:left="-540" w:firstLine="540"/>
        <w:rPr>
          <w:b/>
          <w:sz w:val="28"/>
          <w:szCs w:val="28"/>
        </w:rPr>
      </w:pPr>
      <w:r w:rsidRPr="0092774E">
        <w:rPr>
          <w:b/>
        </w:rPr>
        <w:t xml:space="preserve">                                            </w:t>
      </w:r>
      <w:r w:rsidRPr="0092774E">
        <w:rPr>
          <w:b/>
          <w:sz w:val="28"/>
          <w:szCs w:val="28"/>
        </w:rPr>
        <w:t xml:space="preserve">   </w:t>
      </w:r>
      <w:proofErr w:type="gramStart"/>
      <w:r w:rsidRPr="0092774E">
        <w:rPr>
          <w:b/>
          <w:sz w:val="28"/>
          <w:szCs w:val="28"/>
        </w:rPr>
        <w:t>П</w:t>
      </w:r>
      <w:proofErr w:type="gramEnd"/>
      <w:r w:rsidRPr="0092774E">
        <w:rPr>
          <w:b/>
          <w:sz w:val="28"/>
          <w:szCs w:val="28"/>
        </w:rPr>
        <w:t xml:space="preserve"> О С Т А Н О В Л Е Н И Е</w:t>
      </w:r>
    </w:p>
    <w:p w:rsidR="00362077" w:rsidRPr="0092774E" w:rsidRDefault="00362077" w:rsidP="00362077">
      <w:pPr>
        <w:ind w:left="-540" w:firstLine="540"/>
        <w:rPr>
          <w:b/>
          <w:sz w:val="28"/>
          <w:szCs w:val="28"/>
        </w:rPr>
      </w:pPr>
    </w:p>
    <w:p w:rsidR="00362077" w:rsidRDefault="00A36FE1" w:rsidP="00362077">
      <w:pPr>
        <w:ind w:firstLine="30"/>
        <w:rPr>
          <w:sz w:val="28"/>
          <w:szCs w:val="28"/>
        </w:rPr>
      </w:pPr>
      <w:r>
        <w:rPr>
          <w:sz w:val="28"/>
          <w:szCs w:val="28"/>
        </w:rPr>
        <w:t xml:space="preserve">28 ноября </w:t>
      </w:r>
      <w:r w:rsidR="00362077">
        <w:rPr>
          <w:sz w:val="28"/>
          <w:szCs w:val="28"/>
        </w:rPr>
        <w:t xml:space="preserve">2022 года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362077">
        <w:rPr>
          <w:sz w:val="28"/>
          <w:szCs w:val="28"/>
        </w:rPr>
        <w:t xml:space="preserve">  №</w:t>
      </w:r>
      <w:r>
        <w:rPr>
          <w:sz w:val="28"/>
          <w:szCs w:val="28"/>
        </w:rPr>
        <w:t>272</w:t>
      </w:r>
    </w:p>
    <w:p w:rsidR="005256B3" w:rsidRPr="005256B3" w:rsidRDefault="005256B3" w:rsidP="005256B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96345" w:rsidRPr="00696345" w:rsidRDefault="00696345" w:rsidP="00696345">
      <w:r w:rsidRPr="0069634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28CC4" wp14:editId="5FA350AB">
                <wp:simplePos x="0" y="0"/>
                <wp:positionH relativeFrom="column">
                  <wp:posOffset>-99060</wp:posOffset>
                </wp:positionH>
                <wp:positionV relativeFrom="paragraph">
                  <wp:posOffset>148590</wp:posOffset>
                </wp:positionV>
                <wp:extent cx="3228975" cy="10763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345" w:rsidRPr="00362077" w:rsidRDefault="00696345" w:rsidP="005552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62077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7D397C" w:rsidRPr="00362077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55281" w:rsidRPr="00362077">
                              <w:rPr>
                                <w:sz w:val="28"/>
                                <w:szCs w:val="28"/>
                              </w:rPr>
                              <w:t xml:space="preserve">общих (рамочных) требования к внешнему виду и оформлению ярмарок на территории муниципального образования </w:t>
                            </w:r>
                            <w:proofErr w:type="spellStart"/>
                            <w:r w:rsidR="00362077">
                              <w:rPr>
                                <w:sz w:val="28"/>
                                <w:szCs w:val="28"/>
                              </w:rPr>
                              <w:t>Раздольевское</w:t>
                            </w:r>
                            <w:proofErr w:type="spellEnd"/>
                            <w:r w:rsidR="003620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5281" w:rsidRPr="00362077">
                              <w:rPr>
                                <w:sz w:val="28"/>
                                <w:szCs w:val="28"/>
                              </w:rPr>
                              <w:t>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128C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8pt;margin-top:11.7pt;width:254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" stroked="f">
                <v:textbox>
                  <w:txbxContent>
                    <w:p w:rsidR="00696345" w:rsidRPr="00362077" w:rsidRDefault="00696345" w:rsidP="005552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62077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7D397C" w:rsidRPr="00362077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555281" w:rsidRPr="00362077">
                        <w:rPr>
                          <w:sz w:val="28"/>
                          <w:szCs w:val="28"/>
                        </w:rPr>
                        <w:t xml:space="preserve">общих (рамочных) требования к внешнему виду и оформлению ярмарок на территории муниципального образования </w:t>
                      </w:r>
                      <w:r w:rsidR="00362077">
                        <w:rPr>
                          <w:sz w:val="28"/>
                          <w:szCs w:val="28"/>
                        </w:rPr>
                        <w:t xml:space="preserve">Раздольевское </w:t>
                      </w:r>
                      <w:r w:rsidR="00555281" w:rsidRPr="00362077">
                        <w:rPr>
                          <w:sz w:val="28"/>
                          <w:szCs w:val="28"/>
                        </w:rPr>
                        <w:t>сельское поселение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6345" w:rsidRDefault="00696345" w:rsidP="00F0240D">
      <w:pPr>
        <w:rPr>
          <w:sz w:val="28"/>
          <w:szCs w:val="28"/>
        </w:rPr>
      </w:pPr>
    </w:p>
    <w:p w:rsidR="00696345" w:rsidRDefault="00696345" w:rsidP="00F0240D">
      <w:pPr>
        <w:rPr>
          <w:sz w:val="28"/>
          <w:szCs w:val="28"/>
        </w:rPr>
      </w:pPr>
    </w:p>
    <w:p w:rsidR="00696345" w:rsidRDefault="00696345" w:rsidP="00F0240D">
      <w:pPr>
        <w:rPr>
          <w:sz w:val="28"/>
          <w:szCs w:val="28"/>
        </w:rPr>
      </w:pPr>
    </w:p>
    <w:p w:rsidR="007D397C" w:rsidRDefault="007D397C" w:rsidP="00F0240D">
      <w:pPr>
        <w:rPr>
          <w:sz w:val="28"/>
          <w:szCs w:val="28"/>
        </w:rPr>
      </w:pPr>
    </w:p>
    <w:p w:rsidR="00555281" w:rsidRDefault="00555281" w:rsidP="00F0240D">
      <w:pPr>
        <w:rPr>
          <w:sz w:val="28"/>
          <w:szCs w:val="28"/>
        </w:rPr>
      </w:pPr>
    </w:p>
    <w:p w:rsidR="00555281" w:rsidRDefault="00555281" w:rsidP="00F0240D">
      <w:pPr>
        <w:rPr>
          <w:sz w:val="28"/>
          <w:szCs w:val="28"/>
        </w:rPr>
      </w:pPr>
    </w:p>
    <w:p w:rsidR="00B204FC" w:rsidRPr="00362077" w:rsidRDefault="001B4B28" w:rsidP="001B4B28">
      <w:pPr>
        <w:ind w:firstLine="708"/>
        <w:jc w:val="both"/>
        <w:rPr>
          <w:sz w:val="28"/>
          <w:szCs w:val="28"/>
        </w:rPr>
      </w:pPr>
      <w:proofErr w:type="gramStart"/>
      <w:r w:rsidRPr="00362077">
        <w:rPr>
          <w:sz w:val="28"/>
          <w:szCs w:val="28"/>
        </w:rPr>
        <w:t xml:space="preserve">Рассмотрев </w:t>
      </w:r>
      <w:r w:rsidR="00081C7C" w:rsidRPr="00362077">
        <w:rPr>
          <w:sz w:val="28"/>
          <w:szCs w:val="28"/>
        </w:rPr>
        <w:t>р</w:t>
      </w:r>
      <w:r w:rsidRPr="00362077">
        <w:rPr>
          <w:sz w:val="28"/>
          <w:szCs w:val="28"/>
        </w:rPr>
        <w:t>аспоряжение</w:t>
      </w:r>
      <w:r w:rsidR="00081C7C" w:rsidRPr="00362077">
        <w:rPr>
          <w:sz w:val="28"/>
          <w:szCs w:val="28"/>
        </w:rPr>
        <w:t xml:space="preserve"> Комитета по развитию малого, среднего бизнеса и потребительского рынка Ленинградской области от 21.10.2022 года № 287-р «Об утверждении методических рекомендаций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образования», </w:t>
      </w:r>
      <w:r w:rsidRPr="00362077">
        <w:rPr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</w:t>
      </w:r>
      <w:proofErr w:type="gramEnd"/>
      <w:r w:rsidRPr="00362077">
        <w:rPr>
          <w:sz w:val="28"/>
          <w:szCs w:val="28"/>
        </w:rPr>
        <w:t xml:space="preserve"> </w:t>
      </w:r>
      <w:proofErr w:type="gramStart"/>
      <w:r w:rsidRPr="00362077">
        <w:rPr>
          <w:sz w:val="28"/>
          <w:szCs w:val="28"/>
        </w:rPr>
        <w:t xml:space="preserve">06.10.2003 года № 131-ФЗ «Об общих принципах организации местного самоуправления в Российской Федерации», Федеральным законом от 28.12.2009 года </w:t>
      </w:r>
      <w:hyperlink r:id="rId10" w:history="1">
        <w:r w:rsidRPr="00362077">
          <w:rPr>
            <w:rStyle w:val="ac"/>
            <w:color w:val="auto"/>
            <w:sz w:val="28"/>
            <w:szCs w:val="28"/>
            <w:u w:val="none"/>
          </w:rPr>
          <w:t>№ 381-ФЗ</w:t>
        </w:r>
      </w:hyperlink>
      <w:r w:rsidRPr="00362077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Федерации»; постановлением Правительства Ленинградской области от 29.05.2007 года № 120 «Об организации розничных рынков и ярмарок на территории Ленинградской области», Уставом муниципального образования </w:t>
      </w:r>
      <w:proofErr w:type="spellStart"/>
      <w:r w:rsidR="00362077">
        <w:rPr>
          <w:sz w:val="28"/>
          <w:szCs w:val="28"/>
        </w:rPr>
        <w:t>Раздольевское</w:t>
      </w:r>
      <w:proofErr w:type="spellEnd"/>
      <w:r w:rsidRPr="00362077">
        <w:rPr>
          <w:sz w:val="28"/>
          <w:szCs w:val="28"/>
        </w:rPr>
        <w:t xml:space="preserve"> сельское поселение, администрация муниципального образования </w:t>
      </w:r>
      <w:proofErr w:type="spellStart"/>
      <w:r w:rsidR="00362077">
        <w:rPr>
          <w:sz w:val="28"/>
          <w:szCs w:val="28"/>
        </w:rPr>
        <w:t>Раздольевское</w:t>
      </w:r>
      <w:proofErr w:type="spellEnd"/>
      <w:r w:rsidRPr="00362077">
        <w:rPr>
          <w:sz w:val="28"/>
          <w:szCs w:val="28"/>
        </w:rPr>
        <w:t xml:space="preserve"> сельское поселение ПОСТАНОВЛЯЕТ:</w:t>
      </w:r>
      <w:proofErr w:type="gramEnd"/>
    </w:p>
    <w:p w:rsidR="00696345" w:rsidRPr="00362077" w:rsidRDefault="00696345" w:rsidP="00696345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362077">
        <w:rPr>
          <w:sz w:val="28"/>
          <w:szCs w:val="28"/>
        </w:rPr>
        <w:t xml:space="preserve">Утвердить </w:t>
      </w:r>
      <w:r w:rsidR="00555281" w:rsidRPr="00362077">
        <w:rPr>
          <w:sz w:val="28"/>
          <w:szCs w:val="28"/>
        </w:rPr>
        <w:t>прилагаемые общие (рамочные) требования к внешнему виду и оформлению ярмарок на террит</w:t>
      </w:r>
      <w:bookmarkStart w:id="0" w:name="_GoBack"/>
      <w:bookmarkEnd w:id="0"/>
      <w:r w:rsidR="00555281" w:rsidRPr="00362077">
        <w:rPr>
          <w:sz w:val="28"/>
          <w:szCs w:val="28"/>
        </w:rPr>
        <w:t xml:space="preserve">ории муниципального образования </w:t>
      </w:r>
      <w:proofErr w:type="spellStart"/>
      <w:r w:rsidR="00362077">
        <w:rPr>
          <w:sz w:val="28"/>
          <w:szCs w:val="28"/>
        </w:rPr>
        <w:t>Раздольевское</w:t>
      </w:r>
      <w:proofErr w:type="spellEnd"/>
      <w:r w:rsidR="00555281" w:rsidRPr="00362077">
        <w:rPr>
          <w:sz w:val="28"/>
          <w:szCs w:val="28"/>
        </w:rPr>
        <w:t xml:space="preserve"> сельское поселение</w:t>
      </w:r>
      <w:r w:rsidRPr="00362077">
        <w:rPr>
          <w:sz w:val="28"/>
          <w:szCs w:val="28"/>
        </w:rPr>
        <w:t>.</w:t>
      </w:r>
    </w:p>
    <w:p w:rsidR="007D397C" w:rsidRPr="00362077" w:rsidRDefault="007D397C" w:rsidP="007D397C">
      <w:pPr>
        <w:ind w:firstLine="708"/>
        <w:contextualSpacing/>
        <w:jc w:val="both"/>
        <w:rPr>
          <w:sz w:val="28"/>
          <w:szCs w:val="28"/>
        </w:rPr>
      </w:pPr>
      <w:r w:rsidRPr="00362077">
        <w:rPr>
          <w:sz w:val="28"/>
          <w:szCs w:val="28"/>
        </w:rPr>
        <w:t xml:space="preserve">2. Опубликовать настоящее постановление в СМИ и на </w:t>
      </w:r>
      <w:proofErr w:type="gramStart"/>
      <w:r w:rsidRPr="00362077">
        <w:rPr>
          <w:sz w:val="28"/>
          <w:szCs w:val="28"/>
        </w:rPr>
        <w:t>официальном</w:t>
      </w:r>
      <w:proofErr w:type="gramEnd"/>
      <w:r w:rsidRPr="00362077">
        <w:rPr>
          <w:sz w:val="28"/>
          <w:szCs w:val="28"/>
        </w:rPr>
        <w:t xml:space="preserve"> </w:t>
      </w:r>
      <w:proofErr w:type="gramStart"/>
      <w:r w:rsidRPr="00362077">
        <w:rPr>
          <w:sz w:val="28"/>
          <w:szCs w:val="28"/>
        </w:rPr>
        <w:t>сайте</w:t>
      </w:r>
      <w:proofErr w:type="gramEnd"/>
      <w:r w:rsidRPr="00362077">
        <w:rPr>
          <w:sz w:val="28"/>
          <w:szCs w:val="28"/>
        </w:rPr>
        <w:t xml:space="preserve"> муниципального образования </w:t>
      </w:r>
      <w:proofErr w:type="spellStart"/>
      <w:r w:rsidR="00362077">
        <w:rPr>
          <w:sz w:val="28"/>
          <w:szCs w:val="28"/>
        </w:rPr>
        <w:t>Раздольевское</w:t>
      </w:r>
      <w:proofErr w:type="spellEnd"/>
      <w:r w:rsidRPr="00362077">
        <w:rPr>
          <w:sz w:val="28"/>
          <w:szCs w:val="28"/>
        </w:rPr>
        <w:t xml:space="preserve"> сельское поселение.</w:t>
      </w:r>
    </w:p>
    <w:p w:rsidR="007D397C" w:rsidRPr="00362077" w:rsidRDefault="007D397C" w:rsidP="007D397C">
      <w:pPr>
        <w:ind w:left="709"/>
        <w:contextualSpacing/>
        <w:rPr>
          <w:spacing w:val="-4"/>
          <w:sz w:val="28"/>
          <w:szCs w:val="28"/>
        </w:rPr>
      </w:pPr>
      <w:r w:rsidRPr="00362077">
        <w:rPr>
          <w:sz w:val="28"/>
          <w:szCs w:val="28"/>
        </w:rPr>
        <w:t xml:space="preserve">3. </w:t>
      </w:r>
      <w:r w:rsidRPr="00362077">
        <w:rPr>
          <w:spacing w:val="-4"/>
          <w:sz w:val="28"/>
          <w:szCs w:val="28"/>
        </w:rPr>
        <w:t>Постановление вступает в силу с момента его официального опубликования.</w:t>
      </w:r>
    </w:p>
    <w:p w:rsidR="00555281" w:rsidRPr="00362077" w:rsidRDefault="00555281" w:rsidP="006963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D397C" w:rsidRPr="00362077" w:rsidRDefault="007D397C" w:rsidP="007D397C">
      <w:pPr>
        <w:pStyle w:val="a3"/>
        <w:spacing w:after="0"/>
        <w:rPr>
          <w:sz w:val="28"/>
          <w:szCs w:val="28"/>
        </w:rPr>
      </w:pPr>
      <w:r w:rsidRPr="00362077">
        <w:rPr>
          <w:sz w:val="28"/>
          <w:szCs w:val="28"/>
        </w:rPr>
        <w:t xml:space="preserve">Глава администрации                                                            </w:t>
      </w:r>
      <w:proofErr w:type="spellStart"/>
      <w:r w:rsidR="00362077">
        <w:rPr>
          <w:sz w:val="28"/>
          <w:szCs w:val="28"/>
        </w:rPr>
        <w:t>В.В.Зайцева</w:t>
      </w:r>
      <w:proofErr w:type="spellEnd"/>
    </w:p>
    <w:p w:rsidR="007D397C" w:rsidRPr="00362077" w:rsidRDefault="007D397C" w:rsidP="007D397C">
      <w:pPr>
        <w:pStyle w:val="a3"/>
        <w:spacing w:after="0"/>
        <w:rPr>
          <w:sz w:val="28"/>
          <w:szCs w:val="28"/>
        </w:rPr>
      </w:pPr>
    </w:p>
    <w:p w:rsidR="007D397C" w:rsidRPr="00362077" w:rsidRDefault="007D397C" w:rsidP="007D397C">
      <w:pPr>
        <w:pStyle w:val="a3"/>
        <w:spacing w:after="0"/>
        <w:rPr>
          <w:sz w:val="28"/>
          <w:szCs w:val="28"/>
        </w:rPr>
      </w:pPr>
    </w:p>
    <w:p w:rsidR="00112C0E" w:rsidRPr="00362077" w:rsidRDefault="000549AF" w:rsidP="000549AF">
      <w:p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приложением можно ознакомиться на официальном </w:t>
      </w:r>
      <w:proofErr w:type="spellStart"/>
      <w:r>
        <w:rPr>
          <w:sz w:val="28"/>
          <w:szCs w:val="28"/>
        </w:rPr>
        <w:t>сайте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аздольевское.рф</w:t>
      </w:r>
      <w:proofErr w:type="spellEnd"/>
    </w:p>
    <w:sectPr w:rsidR="00112C0E" w:rsidRPr="00362077" w:rsidSect="00112C0E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67" w:rsidRDefault="00144167" w:rsidP="00867462">
      <w:r>
        <w:separator/>
      </w:r>
    </w:p>
  </w:endnote>
  <w:endnote w:type="continuationSeparator" w:id="0">
    <w:p w:rsidR="00144167" w:rsidRDefault="00144167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67" w:rsidRDefault="00144167" w:rsidP="00867462">
      <w:r>
        <w:separator/>
      </w:r>
    </w:p>
  </w:footnote>
  <w:footnote w:type="continuationSeparator" w:id="0">
    <w:p w:rsidR="00144167" w:rsidRDefault="00144167" w:rsidP="0086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262F1"/>
    <w:rsid w:val="00031E42"/>
    <w:rsid w:val="0003454F"/>
    <w:rsid w:val="00040D5A"/>
    <w:rsid w:val="00043F19"/>
    <w:rsid w:val="000549AF"/>
    <w:rsid w:val="000815C0"/>
    <w:rsid w:val="00081C7C"/>
    <w:rsid w:val="000A5C8D"/>
    <w:rsid w:val="000A6DD4"/>
    <w:rsid w:val="000C6EDB"/>
    <w:rsid w:val="000D522E"/>
    <w:rsid w:val="000E26CA"/>
    <w:rsid w:val="000F0196"/>
    <w:rsid w:val="000F04DC"/>
    <w:rsid w:val="00112C0E"/>
    <w:rsid w:val="001215EF"/>
    <w:rsid w:val="00122E81"/>
    <w:rsid w:val="001334A3"/>
    <w:rsid w:val="00144167"/>
    <w:rsid w:val="001504D7"/>
    <w:rsid w:val="001568FD"/>
    <w:rsid w:val="001613ED"/>
    <w:rsid w:val="00165E55"/>
    <w:rsid w:val="00166E3D"/>
    <w:rsid w:val="0017302D"/>
    <w:rsid w:val="001854DF"/>
    <w:rsid w:val="001B4B28"/>
    <w:rsid w:val="001C1634"/>
    <w:rsid w:val="001C3D45"/>
    <w:rsid w:val="001C4A1B"/>
    <w:rsid w:val="001D349E"/>
    <w:rsid w:val="001E0251"/>
    <w:rsid w:val="001E3A6E"/>
    <w:rsid w:val="001F509D"/>
    <w:rsid w:val="002121DA"/>
    <w:rsid w:val="0021448D"/>
    <w:rsid w:val="00230B10"/>
    <w:rsid w:val="00235F9D"/>
    <w:rsid w:val="00254D0A"/>
    <w:rsid w:val="002579E7"/>
    <w:rsid w:val="00290C49"/>
    <w:rsid w:val="00294F2B"/>
    <w:rsid w:val="002A0B53"/>
    <w:rsid w:val="002A3834"/>
    <w:rsid w:val="002A5C2F"/>
    <w:rsid w:val="002B248B"/>
    <w:rsid w:val="002C6C93"/>
    <w:rsid w:val="002E3F13"/>
    <w:rsid w:val="0030646C"/>
    <w:rsid w:val="00312C66"/>
    <w:rsid w:val="00312D01"/>
    <w:rsid w:val="00317C29"/>
    <w:rsid w:val="00325742"/>
    <w:rsid w:val="00352E46"/>
    <w:rsid w:val="003554CF"/>
    <w:rsid w:val="00361679"/>
    <w:rsid w:val="00362077"/>
    <w:rsid w:val="00367D1F"/>
    <w:rsid w:val="0038110D"/>
    <w:rsid w:val="003823C4"/>
    <w:rsid w:val="003871C6"/>
    <w:rsid w:val="003A4D12"/>
    <w:rsid w:val="003D32B5"/>
    <w:rsid w:val="003D6E16"/>
    <w:rsid w:val="003E0953"/>
    <w:rsid w:val="003E31E4"/>
    <w:rsid w:val="003E6B40"/>
    <w:rsid w:val="0040208D"/>
    <w:rsid w:val="00410B4B"/>
    <w:rsid w:val="00421576"/>
    <w:rsid w:val="00425C12"/>
    <w:rsid w:val="00441D44"/>
    <w:rsid w:val="00444C43"/>
    <w:rsid w:val="004476FD"/>
    <w:rsid w:val="00474A14"/>
    <w:rsid w:val="004932B0"/>
    <w:rsid w:val="004943A6"/>
    <w:rsid w:val="00497B4E"/>
    <w:rsid w:val="004A2AA7"/>
    <w:rsid w:val="004B3ED9"/>
    <w:rsid w:val="004C0526"/>
    <w:rsid w:val="004C2E47"/>
    <w:rsid w:val="004D2290"/>
    <w:rsid w:val="004D582C"/>
    <w:rsid w:val="004E03A3"/>
    <w:rsid w:val="004E73C7"/>
    <w:rsid w:val="00503886"/>
    <w:rsid w:val="00523CCF"/>
    <w:rsid w:val="005256B3"/>
    <w:rsid w:val="00555281"/>
    <w:rsid w:val="00555523"/>
    <w:rsid w:val="00557F56"/>
    <w:rsid w:val="00562500"/>
    <w:rsid w:val="0058595D"/>
    <w:rsid w:val="005A2B9D"/>
    <w:rsid w:val="005A7F9F"/>
    <w:rsid w:val="005B3B9A"/>
    <w:rsid w:val="005D3CB7"/>
    <w:rsid w:val="005D562B"/>
    <w:rsid w:val="005D7948"/>
    <w:rsid w:val="00606467"/>
    <w:rsid w:val="00607F90"/>
    <w:rsid w:val="00625F1B"/>
    <w:rsid w:val="00640C3F"/>
    <w:rsid w:val="00650E33"/>
    <w:rsid w:val="006627CA"/>
    <w:rsid w:val="006710E5"/>
    <w:rsid w:val="0067239F"/>
    <w:rsid w:val="00696345"/>
    <w:rsid w:val="00696C11"/>
    <w:rsid w:val="006A3BDF"/>
    <w:rsid w:val="006B51AB"/>
    <w:rsid w:val="006C5A7B"/>
    <w:rsid w:val="006E16DF"/>
    <w:rsid w:val="006E6AEE"/>
    <w:rsid w:val="006F216C"/>
    <w:rsid w:val="006F7309"/>
    <w:rsid w:val="007135D8"/>
    <w:rsid w:val="00722867"/>
    <w:rsid w:val="00724563"/>
    <w:rsid w:val="007532FE"/>
    <w:rsid w:val="00756009"/>
    <w:rsid w:val="00767644"/>
    <w:rsid w:val="00772F83"/>
    <w:rsid w:val="00775DF3"/>
    <w:rsid w:val="0079163F"/>
    <w:rsid w:val="00795E63"/>
    <w:rsid w:val="007D397C"/>
    <w:rsid w:val="007D48CE"/>
    <w:rsid w:val="007E7DAA"/>
    <w:rsid w:val="007F57F9"/>
    <w:rsid w:val="00804783"/>
    <w:rsid w:val="0081593D"/>
    <w:rsid w:val="00816D2C"/>
    <w:rsid w:val="00817FBE"/>
    <w:rsid w:val="0082565B"/>
    <w:rsid w:val="008474E5"/>
    <w:rsid w:val="0085418D"/>
    <w:rsid w:val="00867462"/>
    <w:rsid w:val="0088023C"/>
    <w:rsid w:val="00887E73"/>
    <w:rsid w:val="008968B9"/>
    <w:rsid w:val="00897E02"/>
    <w:rsid w:val="008A7CDC"/>
    <w:rsid w:val="008C0809"/>
    <w:rsid w:val="008C2496"/>
    <w:rsid w:val="008C47C2"/>
    <w:rsid w:val="008C580D"/>
    <w:rsid w:val="008F7AF9"/>
    <w:rsid w:val="00903C34"/>
    <w:rsid w:val="009065A5"/>
    <w:rsid w:val="00943366"/>
    <w:rsid w:val="00944601"/>
    <w:rsid w:val="009501A8"/>
    <w:rsid w:val="00955798"/>
    <w:rsid w:val="00975AB5"/>
    <w:rsid w:val="009A25B8"/>
    <w:rsid w:val="009B5510"/>
    <w:rsid w:val="009C0185"/>
    <w:rsid w:val="009E685E"/>
    <w:rsid w:val="00A33DE0"/>
    <w:rsid w:val="00A36FE1"/>
    <w:rsid w:val="00A46150"/>
    <w:rsid w:val="00A46F6E"/>
    <w:rsid w:val="00A74C30"/>
    <w:rsid w:val="00A83722"/>
    <w:rsid w:val="00A92D77"/>
    <w:rsid w:val="00AD4CA6"/>
    <w:rsid w:val="00AE43F7"/>
    <w:rsid w:val="00AE7270"/>
    <w:rsid w:val="00B00451"/>
    <w:rsid w:val="00B204FC"/>
    <w:rsid w:val="00B30331"/>
    <w:rsid w:val="00B460F5"/>
    <w:rsid w:val="00B51AFC"/>
    <w:rsid w:val="00B55DBA"/>
    <w:rsid w:val="00B65211"/>
    <w:rsid w:val="00B840C6"/>
    <w:rsid w:val="00B91EE9"/>
    <w:rsid w:val="00B93536"/>
    <w:rsid w:val="00BB15E8"/>
    <w:rsid w:val="00BC49D7"/>
    <w:rsid w:val="00BD47C3"/>
    <w:rsid w:val="00BE055D"/>
    <w:rsid w:val="00C07BB8"/>
    <w:rsid w:val="00C17CCC"/>
    <w:rsid w:val="00C237E8"/>
    <w:rsid w:val="00C702FE"/>
    <w:rsid w:val="00C71ED1"/>
    <w:rsid w:val="00C902D5"/>
    <w:rsid w:val="00CA6E4D"/>
    <w:rsid w:val="00CC0A40"/>
    <w:rsid w:val="00CC6FF3"/>
    <w:rsid w:val="00CD72D4"/>
    <w:rsid w:val="00CF33B6"/>
    <w:rsid w:val="00D14125"/>
    <w:rsid w:val="00D3452F"/>
    <w:rsid w:val="00D5748D"/>
    <w:rsid w:val="00D6472D"/>
    <w:rsid w:val="00D66013"/>
    <w:rsid w:val="00D73338"/>
    <w:rsid w:val="00D733C9"/>
    <w:rsid w:val="00D84F37"/>
    <w:rsid w:val="00D913BB"/>
    <w:rsid w:val="00D93B02"/>
    <w:rsid w:val="00DC4ECC"/>
    <w:rsid w:val="00DE285E"/>
    <w:rsid w:val="00E13571"/>
    <w:rsid w:val="00E20BD9"/>
    <w:rsid w:val="00E457E5"/>
    <w:rsid w:val="00E51773"/>
    <w:rsid w:val="00E542D2"/>
    <w:rsid w:val="00E62BE9"/>
    <w:rsid w:val="00E643D8"/>
    <w:rsid w:val="00E73AA8"/>
    <w:rsid w:val="00EA11E5"/>
    <w:rsid w:val="00EA248F"/>
    <w:rsid w:val="00EA7F8A"/>
    <w:rsid w:val="00ED5711"/>
    <w:rsid w:val="00F01AD7"/>
    <w:rsid w:val="00F0240D"/>
    <w:rsid w:val="00F037D6"/>
    <w:rsid w:val="00F050BC"/>
    <w:rsid w:val="00F117CB"/>
    <w:rsid w:val="00F12CC4"/>
    <w:rsid w:val="00F13960"/>
    <w:rsid w:val="00F13D28"/>
    <w:rsid w:val="00F17B83"/>
    <w:rsid w:val="00F40204"/>
    <w:rsid w:val="00F411AA"/>
    <w:rsid w:val="00F439D9"/>
    <w:rsid w:val="00F52542"/>
    <w:rsid w:val="00F579AE"/>
    <w:rsid w:val="00F64EBE"/>
    <w:rsid w:val="00F764EA"/>
    <w:rsid w:val="00FC04A2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basedOn w:val="a"/>
    <w:uiPriority w:val="99"/>
    <w:qFormat/>
    <w:rsid w:val="007D397C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character" w:styleId="ac">
    <w:name w:val="Hyperlink"/>
    <w:uiPriority w:val="99"/>
    <w:rsid w:val="003257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basedOn w:val="a"/>
    <w:uiPriority w:val="99"/>
    <w:qFormat/>
    <w:rsid w:val="007D397C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character" w:styleId="ac">
    <w:name w:val="Hyperlink"/>
    <w:uiPriority w:val="99"/>
    <w:rsid w:val="003257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AA1AADA3C7B7C89A881E446FF1FCFDA129E88C6374F734FACF4D032C7714071C0E87CCF67DE958BCC29AA85B0E9f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FBB5-5E91-48E3-8CFA-19006436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1901</Characters>
  <Application>Microsoft Office Word</Application>
  <DocSecurity>0</DocSecurity>
  <Lines>55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2</cp:revision>
  <cp:lastPrinted>2022-11-28T07:23:00Z</cp:lastPrinted>
  <dcterms:created xsi:type="dcterms:W3CDTF">2022-12-01T08:56:00Z</dcterms:created>
  <dcterms:modified xsi:type="dcterms:W3CDTF">2022-12-01T08:56:00Z</dcterms:modified>
</cp:coreProperties>
</file>