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0686C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октября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0686C">
        <w:rPr>
          <w:rFonts w:ascii="Times New Roman" w:eastAsiaTheme="minorEastAsia" w:hAnsi="Times New Roman" w:cs="Times New Roman"/>
          <w:sz w:val="24"/>
          <w:szCs w:val="24"/>
        </w:rPr>
        <w:t>52</w:t>
      </w:r>
    </w:p>
    <w:p w:rsidR="0010686C" w:rsidRPr="0010686C" w:rsidRDefault="0010686C" w:rsidP="0010686C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86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муниципального образования «Усть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686C">
        <w:rPr>
          <w:rFonts w:ascii="Times New Roman" w:hAnsi="Times New Roman" w:cs="Times New Roman"/>
          <w:color w:val="000000"/>
          <w:sz w:val="24"/>
          <w:szCs w:val="24"/>
        </w:rPr>
        <w:t xml:space="preserve">Лужское сельское поселение» Кингисеппского муниципального района Ленинградской области от 27.03.2019 № 48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</w:p>
    <w:p w:rsidR="0010686C" w:rsidRDefault="0010686C" w:rsidP="0010686C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86C">
        <w:rPr>
          <w:rFonts w:ascii="Times New Roman" w:hAnsi="Times New Roman" w:cs="Times New Roman"/>
          <w:color w:val="000000"/>
          <w:sz w:val="24"/>
          <w:szCs w:val="24"/>
        </w:rPr>
        <w:t>и жилого дома садовым домом»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10686C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86C">
        <w:rPr>
          <w:rFonts w:ascii="Times New Roman" w:eastAsiaTheme="minorEastAsia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10686C">
        <w:rPr>
          <w:rFonts w:ascii="Times New Roman" w:eastAsiaTheme="minorEastAsia" w:hAnsi="Times New Roman" w:cs="Times New Roman"/>
          <w:sz w:val="24"/>
          <w:szCs w:val="24"/>
        </w:rPr>
        <w:t>Кингисеппской</w:t>
      </w:r>
      <w:proofErr w:type="spellEnd"/>
      <w:r w:rsidRPr="0010686C">
        <w:rPr>
          <w:rFonts w:ascii="Times New Roman" w:eastAsiaTheme="minorEastAsia" w:hAnsi="Times New Roman" w:cs="Times New Roman"/>
          <w:sz w:val="24"/>
          <w:szCs w:val="24"/>
        </w:rPr>
        <w:t xml:space="preserve"> городской прокуратуры от 01.09.2022 № 07-02-2022/Прдп20-22-20410008, в соответствии с Федеральным  законом  от 27.07.2010  №  210-ФЗ  «Об  организации  предоставления  государственных  и муниципальных  услуг», Постановлением Правительства РФ от 28 января 2006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t xml:space="preserve"> 47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РФ от 17 февраля 2022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t xml:space="preserve"> 187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573429" w:rsidRPr="0057342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10686C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86C">
        <w:rPr>
          <w:rFonts w:ascii="Times New Roman" w:eastAsiaTheme="minorEastAsia" w:hAnsi="Times New Roman" w:cs="Times New Roman"/>
          <w:sz w:val="24"/>
          <w:szCs w:val="24"/>
        </w:rPr>
        <w:t>Внести следующие изменения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муниципального образования «Усть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t xml:space="preserve">Лужское </w:t>
      </w:r>
      <w:r w:rsidRPr="0010686C">
        <w:rPr>
          <w:rFonts w:ascii="Times New Roman" w:eastAsiaTheme="minorEastAsia" w:hAnsi="Times New Roman" w:cs="Times New Roman"/>
          <w:sz w:val="24"/>
          <w:szCs w:val="24"/>
        </w:rPr>
        <w:lastRenderedPageBreak/>
        <w:t>сельское поселение» Кингисеппского муниципального района Ленинградской области от 27.03.2019 № 48 (далее – Регламент):</w:t>
      </w:r>
    </w:p>
    <w:p w:rsidR="0010686C" w:rsidRPr="0010686C" w:rsidRDefault="0010686C" w:rsidP="00B272E4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86C">
        <w:rPr>
          <w:rFonts w:ascii="Times New Roman" w:hAnsi="Times New Roman" w:cs="Times New Roman"/>
          <w:sz w:val="24"/>
          <w:szCs w:val="24"/>
        </w:rPr>
        <w:t>Пункт 2.10.1 Регламента дополнить подпунктом 8 следующего содержания:</w:t>
      </w:r>
    </w:p>
    <w:p w:rsidR="0010686C" w:rsidRPr="0010686C" w:rsidRDefault="0010686C" w:rsidP="0010686C">
      <w:pPr>
        <w:pStyle w:val="a4"/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86C">
        <w:rPr>
          <w:rFonts w:ascii="Times New Roman" w:hAnsi="Times New Roman" w:cs="Times New Roman"/>
          <w:sz w:val="24"/>
          <w:szCs w:val="24"/>
        </w:rPr>
        <w:t>«8)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C71C45" w:rsidRDefault="0010686C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86C">
        <w:rPr>
          <w:rFonts w:ascii="Times New Roman" w:eastAsiaTheme="minorEastAsia" w:hAnsi="Times New Roman" w:cs="Times New Roman"/>
          <w:sz w:val="24"/>
          <w:szCs w:val="24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42E5" w:rsidRDefault="008D42E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0DBE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P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2E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8D42E5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Pr="008D42E5"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8D42E5" w:rsidRP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2E5"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8D42E5" w:rsidRPr="008D42E5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0686C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42E5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BB7F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F1F8-4CB9-4575-8EE8-4A3F6F98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2022-10-25T10:17:00Z</cp:lastPrinted>
  <dcterms:created xsi:type="dcterms:W3CDTF">2022-10-25T10:17:00Z</dcterms:created>
  <dcterms:modified xsi:type="dcterms:W3CDTF">2022-10-25T10:17:00Z</dcterms:modified>
</cp:coreProperties>
</file>