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F7" w:rsidRPr="00CE24B9" w:rsidRDefault="00B01FF7" w:rsidP="00B01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B01FF7" w:rsidRPr="00CE24B9" w:rsidRDefault="00B01FF7" w:rsidP="00B01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B01FF7" w:rsidRPr="00CE24B9" w:rsidRDefault="00B01FF7" w:rsidP="00B01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B01FF7" w:rsidRPr="00CE24B9" w:rsidRDefault="00B01FF7" w:rsidP="00B01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B01FF7" w:rsidRPr="00CE24B9" w:rsidRDefault="00B01FF7" w:rsidP="00B01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1FF7" w:rsidRPr="00CE24B9" w:rsidRDefault="00B01FF7" w:rsidP="00B01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1FF7" w:rsidRPr="00CE24B9" w:rsidRDefault="00B01FF7" w:rsidP="00B01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B01FF7" w:rsidRPr="00CE24B9" w:rsidRDefault="00B01FF7" w:rsidP="00B01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1FF7" w:rsidRPr="00CE24B9" w:rsidRDefault="00B01FF7" w:rsidP="00B01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1FF7" w:rsidRPr="008617A9" w:rsidRDefault="00B01FF7" w:rsidP="00B01FF7">
      <w:pPr>
        <w:tabs>
          <w:tab w:val="left" w:pos="0"/>
          <w:tab w:val="left" w:pos="73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 сентября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193</w:t>
      </w:r>
    </w:p>
    <w:p w:rsidR="00B01FF7" w:rsidRPr="008617A9" w:rsidRDefault="00B01FF7" w:rsidP="00B01FF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B01FF7" w:rsidRPr="00AE17AF" w:rsidTr="0055257D">
        <w:trPr>
          <w:trHeight w:val="1703"/>
        </w:trPr>
        <w:tc>
          <w:tcPr>
            <w:tcW w:w="5679" w:type="dxa"/>
            <w:shd w:val="clear" w:color="auto" w:fill="auto"/>
          </w:tcPr>
          <w:p w:rsidR="00B01FF7" w:rsidRPr="00AE17AF" w:rsidRDefault="00B01FF7" w:rsidP="00552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7AF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территории»</w:t>
            </w:r>
          </w:p>
          <w:p w:rsidR="00B01FF7" w:rsidRPr="00AE17AF" w:rsidRDefault="00B01FF7" w:rsidP="005525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B01FF7" w:rsidRPr="00AE17AF" w:rsidRDefault="00B01FF7" w:rsidP="00B01FF7">
      <w:pPr>
        <w:jc w:val="both"/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E17A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</w:t>
      </w:r>
      <w:r w:rsidRPr="00AE17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17AF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образования, администрация муниципального</w:t>
      </w:r>
      <w:proofErr w:type="gramEnd"/>
      <w:r w:rsidRPr="00AE17AF">
        <w:rPr>
          <w:rFonts w:ascii="Times New Roman" w:hAnsi="Times New Roman" w:cs="Times New Roman"/>
          <w:sz w:val="26"/>
          <w:szCs w:val="26"/>
        </w:rPr>
        <w:t xml:space="preserve">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B01FF7" w:rsidRPr="00AE17AF" w:rsidRDefault="00B01FF7" w:rsidP="00B01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>1. Утвердить Административный регламе</w:t>
      </w:r>
      <w:bookmarkStart w:id="0" w:name="_GoBack"/>
      <w:bookmarkEnd w:id="0"/>
      <w:r w:rsidRPr="00AE17AF">
        <w:rPr>
          <w:rFonts w:ascii="Times New Roman" w:hAnsi="Times New Roman" w:cs="Times New Roman"/>
          <w:sz w:val="26"/>
          <w:szCs w:val="26"/>
        </w:rPr>
        <w:t>нт по предоставлению муниципальной услуги «Утверждение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территории» согласно приложению.</w:t>
      </w:r>
    </w:p>
    <w:p w:rsidR="00B01FF7" w:rsidRPr="00AE17AF" w:rsidRDefault="00B01FF7" w:rsidP="00B01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от 13.05.2015 г № 111 «</w:t>
      </w:r>
      <w:r w:rsidRPr="00AE17AF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AE17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AE17A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Утверждение схемы расположения земельного участка или земельных участков на кадастровом плане территории</w:t>
      </w:r>
      <w:r w:rsidRPr="00AE17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B01FF7" w:rsidRPr="00AE17AF" w:rsidRDefault="00B01FF7" w:rsidP="00B01FF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E17AF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B01FF7" w:rsidRPr="00AE17AF" w:rsidRDefault="00B01FF7" w:rsidP="00B01FF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E17AF">
        <w:rPr>
          <w:rFonts w:ascii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Pr="00AE17AF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AE17AF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B01FF7" w:rsidRPr="00AE17AF" w:rsidRDefault="00B01FF7" w:rsidP="00B01F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F2B7F" w:rsidRDefault="00B01FF7" w:rsidP="00B01FF7">
      <w:pPr>
        <w:tabs>
          <w:tab w:val="left" w:pos="6679"/>
        </w:tabs>
      </w:pP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Глава администрации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А.В. Левин</w:t>
      </w:r>
    </w:p>
    <w:sectPr w:rsidR="003F2B7F" w:rsidSect="003F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F7"/>
    <w:rsid w:val="003F2B7F"/>
    <w:rsid w:val="005A041E"/>
    <w:rsid w:val="00B0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1662</Characters>
  <Application>Microsoft Office Word</Application>
  <DocSecurity>0</DocSecurity>
  <Lines>38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user</cp:lastModifiedBy>
  <cp:revision>2</cp:revision>
  <dcterms:created xsi:type="dcterms:W3CDTF">2022-09-29T14:46:00Z</dcterms:created>
  <dcterms:modified xsi:type="dcterms:W3CDTF">2022-09-29T14:46:00Z</dcterms:modified>
</cp:coreProperties>
</file>