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4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БОЛЬШЕКОЛПАНСКОЕ СЕЛЬСКОЕ ПОСЕЛЕНИЕ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ГАТЧИНСКОГО МУНИЦИПАЛЬНОГО РАЙОНА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</w:p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DC" w:rsidRPr="00A24F6C" w:rsidRDefault="00FB39DC" w:rsidP="00FB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B39DC" w:rsidRPr="00A24F6C" w:rsidRDefault="00FB39DC" w:rsidP="00FB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154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</w:t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</w:t>
      </w:r>
      <w:r w:rsidR="0058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</w:p>
    <w:p w:rsidR="00FB39DC" w:rsidRDefault="00FB39DC" w:rsidP="00FB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DC" w:rsidRPr="00FB39DC" w:rsidRDefault="00FB39DC" w:rsidP="003C3D29">
      <w:pPr>
        <w:pStyle w:val="a4"/>
        <w:spacing w:before="0" w:beforeAutospacing="0" w:after="0" w:afterAutospacing="0"/>
        <w:ind w:right="5668"/>
        <w:jc w:val="both"/>
      </w:pPr>
      <w:r w:rsidRPr="00FB39DC">
        <w:t xml:space="preserve">Об утверждении Положения о порядке сноса зеленых насаждений </w:t>
      </w:r>
      <w:r w:rsidR="003C3D29">
        <w:t xml:space="preserve">и определения </w:t>
      </w:r>
      <w:r w:rsidRPr="0087446A">
        <w:t>размера возмещения</w:t>
      </w:r>
      <w:r w:rsidR="003C3D29">
        <w:t xml:space="preserve"> </w:t>
      </w:r>
      <w:r w:rsidRPr="0087446A">
        <w:t>восстановительной стоимости за снос зеленых</w:t>
      </w:r>
      <w:r w:rsidR="003C3D29">
        <w:t xml:space="preserve"> </w:t>
      </w:r>
      <w:r w:rsidRPr="0087446A">
        <w:t>насаждений</w:t>
      </w:r>
      <w:r w:rsidR="000E512A">
        <w:t>,</w:t>
      </w:r>
      <w:r w:rsidR="000E512A" w:rsidRPr="000E512A">
        <w:t xml:space="preserve"> </w:t>
      </w:r>
      <w:r w:rsidR="000E512A">
        <w:t>садово-паркового оборудования и малых архитектурных форм</w:t>
      </w:r>
      <w:r w:rsidRPr="0087446A">
        <w:t xml:space="preserve"> </w:t>
      </w:r>
      <w:r w:rsidRPr="00FB39DC">
        <w:t>на территории</w:t>
      </w:r>
      <w:r>
        <w:t xml:space="preserve"> муниципального образования Большеколпанское сельское поселение Гатчинского муниципального района Ленинградской области</w:t>
      </w:r>
    </w:p>
    <w:p w:rsidR="00FB39DC" w:rsidRDefault="00FB39DC" w:rsidP="00FB39DC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DC" w:rsidRPr="00FB39DC" w:rsidRDefault="00FB39DC" w:rsidP="00FB39DC">
      <w:pPr>
        <w:tabs>
          <w:tab w:val="left" w:pos="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DC" w:rsidRPr="00FB39DC" w:rsidRDefault="00FB39DC" w:rsidP="00FB39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9DC">
        <w:rPr>
          <w:rFonts w:ascii="Times New Roman" w:hAnsi="Times New Roman" w:cs="Times New Roman"/>
          <w:sz w:val="24"/>
          <w:szCs w:val="24"/>
        </w:rPr>
        <w:t xml:space="preserve">В целях обеспечения восстановления зеленых насаждений, а также возмещения в установленном порядке вреда, нанесенного окружающей среде правомерными действиями физических и юридических лиц, в соответствии с Постановлением  Губернатора Ленинградской области от 06.08.1998 №227-пг «О порядке определения и размерах восстановительной стоимости  зеленых насаждений на территориях городов, поселков и других населенных пунктов Ленинградской области» (в ред. </w:t>
      </w:r>
      <w:r w:rsidR="002A302D">
        <w:rPr>
          <w:rFonts w:ascii="Times New Roman" w:hAnsi="Times New Roman" w:cs="Times New Roman"/>
          <w:sz w:val="24"/>
          <w:szCs w:val="24"/>
        </w:rPr>
        <w:t>о</w:t>
      </w:r>
      <w:r w:rsidRPr="00FB39DC">
        <w:rPr>
          <w:rFonts w:ascii="Times New Roman" w:hAnsi="Times New Roman" w:cs="Times New Roman"/>
          <w:sz w:val="24"/>
          <w:szCs w:val="24"/>
        </w:rPr>
        <w:t xml:space="preserve">т </w:t>
      </w:r>
      <w:r w:rsidR="002A302D">
        <w:rPr>
          <w:rFonts w:ascii="Times New Roman" w:hAnsi="Times New Roman" w:cs="Times New Roman"/>
          <w:sz w:val="24"/>
          <w:szCs w:val="24"/>
        </w:rPr>
        <w:t>07.12.2015</w:t>
      </w:r>
      <w:r w:rsidRPr="00FB39DC">
        <w:rPr>
          <w:rFonts w:ascii="Times New Roman" w:hAnsi="Times New Roman" w:cs="Times New Roman"/>
          <w:sz w:val="24"/>
          <w:szCs w:val="24"/>
        </w:rPr>
        <w:t xml:space="preserve">г.), </w:t>
      </w:r>
      <w:r w:rsidRPr="00FB39D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FB39DC">
        <w:rPr>
          <w:rFonts w:ascii="Times New Roman" w:hAnsi="Times New Roman" w:cs="Times New Roman"/>
          <w:sz w:val="24"/>
          <w:szCs w:val="24"/>
        </w:rPr>
        <w:t>Уставом муниципального образования Большеколпанское сельское поселение Гатчинского муниципального района Ленинградской области</w:t>
      </w:r>
    </w:p>
    <w:p w:rsidR="00FB39DC" w:rsidRPr="00A24F6C" w:rsidRDefault="00FB39DC" w:rsidP="00FB39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Большеколпанское сельское поселение</w:t>
      </w:r>
    </w:p>
    <w:p w:rsidR="00FB39DC" w:rsidRDefault="00FB39DC" w:rsidP="00FB39D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DC" w:rsidRPr="00590C8A" w:rsidRDefault="00FB39DC" w:rsidP="00FB39DC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B39DC" w:rsidRDefault="00FB39DC" w:rsidP="00FB39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87446A">
        <w:t>Утвердить положение о порядке сноса зеленых насаждений</w:t>
      </w:r>
      <w:r w:rsidR="000E512A">
        <w:t xml:space="preserve">, </w:t>
      </w:r>
      <w:r w:rsidR="000E512A" w:rsidRPr="000E512A">
        <w:t xml:space="preserve"> </w:t>
      </w:r>
      <w:r w:rsidR="000E512A">
        <w:t>садово-паркового оборудования и малых архитектурных форм</w:t>
      </w:r>
      <w:r w:rsidRPr="0087446A">
        <w:t xml:space="preserve"> и определения  размера возмещения восстановительной стоимости за снос зеленых насаждений на территории</w:t>
      </w:r>
      <w:r w:rsidRPr="00FB39DC">
        <w:t xml:space="preserve"> </w:t>
      </w:r>
      <w:r>
        <w:t>муниципального образования Большеколпанское сельское поселение Гатчинского муниципального района Ленинградской области.</w:t>
      </w:r>
    </w:p>
    <w:p w:rsidR="00FB39DC" w:rsidRDefault="00FB39DC" w:rsidP="00FB39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Настоящее решение подлежит официальному опубликованию и размещению на сайте муниципального образования Большеколпанское сельское поселение.</w:t>
      </w:r>
    </w:p>
    <w:p w:rsidR="00FB39DC" w:rsidRDefault="00FB39DC" w:rsidP="00FB39DC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t>Настоящее решение вступает в силу после его официального опубликования.</w:t>
      </w:r>
    </w:p>
    <w:p w:rsidR="00FB39DC" w:rsidRDefault="00FB39DC" w:rsidP="00FB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DC" w:rsidRDefault="00FB39DC" w:rsidP="00FB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DC" w:rsidRPr="00317BC1" w:rsidRDefault="00FB39DC" w:rsidP="003C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Большеколпанское сельское поселение          ____________О.В. Лиманкин</w:t>
      </w:r>
    </w:p>
    <w:p w:rsidR="00FB39DC" w:rsidRPr="00317BC1" w:rsidRDefault="00FB39DC" w:rsidP="00FB3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8D" w:rsidRDefault="00672D63"/>
    <w:p w:rsidR="005670F7" w:rsidRDefault="005670F7" w:rsidP="002A3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F7" w:rsidRDefault="005670F7" w:rsidP="002A3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02D" w:rsidRPr="002A302D" w:rsidRDefault="002A302D" w:rsidP="002A3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2D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2A302D" w:rsidRPr="002A302D" w:rsidRDefault="002A302D" w:rsidP="002A3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302D">
        <w:rPr>
          <w:rFonts w:ascii="Times New Roman" w:hAnsi="Times New Roman" w:cs="Times New Roman"/>
          <w:bCs/>
          <w:sz w:val="24"/>
          <w:szCs w:val="24"/>
        </w:rPr>
        <w:t xml:space="preserve"> Решением Совета депутатов </w:t>
      </w:r>
    </w:p>
    <w:p w:rsidR="002A302D" w:rsidRPr="002A302D" w:rsidRDefault="002A302D" w:rsidP="002A3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72D63">
        <w:rPr>
          <w:rFonts w:ascii="Times New Roman" w:hAnsi="Times New Roman" w:cs="Times New Roman"/>
          <w:bCs/>
          <w:sz w:val="24"/>
          <w:szCs w:val="24"/>
        </w:rPr>
        <w:t>т «29» сентября 2017г. № 49</w:t>
      </w:r>
    </w:p>
    <w:p w:rsidR="002A302D" w:rsidRDefault="002A302D" w:rsidP="002A30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A302D" w:rsidRDefault="002A302D" w:rsidP="002A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A302D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2A302D" w:rsidRPr="002A302D" w:rsidRDefault="002A302D" w:rsidP="002A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2D">
        <w:rPr>
          <w:rFonts w:ascii="Times New Roman" w:hAnsi="Times New Roman" w:cs="Times New Roman"/>
          <w:b/>
          <w:sz w:val="24"/>
          <w:szCs w:val="24"/>
        </w:rPr>
        <w:t>о порядке сноса зеленых насаждений и определения  размера возмещения восстановительной стоимости за снос зеленых насаждений на территории муниципального образования Большеколпанское сельское поселение Гатчинского муниципального района Ленинградской области</w:t>
      </w:r>
    </w:p>
    <w:p w:rsidR="002A302D" w:rsidRDefault="002A302D" w:rsidP="002A302D">
      <w:pPr>
        <w:widowControl w:val="0"/>
        <w:autoSpaceDE w:val="0"/>
        <w:autoSpaceDN w:val="0"/>
        <w:adjustRightInd w:val="0"/>
        <w:ind w:firstLine="540"/>
        <w:jc w:val="both"/>
      </w:pPr>
    </w:p>
    <w:p w:rsidR="002A302D" w:rsidRPr="002A302D" w:rsidRDefault="002A302D" w:rsidP="002A302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1"/>
      <w:bookmarkEnd w:id="0"/>
      <w:r w:rsidRPr="002A30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302D" w:rsidRPr="002A302D" w:rsidRDefault="002A302D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2A302D">
        <w:rPr>
          <w:rFonts w:ascii="Times New Roman" w:hAnsi="Times New Roman" w:cs="Times New Roman"/>
          <w:sz w:val="24"/>
          <w:szCs w:val="24"/>
        </w:rPr>
        <w:t>1.</w:t>
      </w:r>
      <w:r w:rsidR="00986AF1">
        <w:rPr>
          <w:rFonts w:ascii="Times New Roman" w:hAnsi="Times New Roman" w:cs="Times New Roman"/>
          <w:sz w:val="24"/>
          <w:szCs w:val="24"/>
        </w:rPr>
        <w:t>1.</w:t>
      </w:r>
      <w:r w:rsidRPr="002A302D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</w:t>
      </w:r>
      <w:r w:rsidR="00086DED">
        <w:rPr>
          <w:rFonts w:ascii="Times New Roman" w:hAnsi="Times New Roman" w:cs="Times New Roman"/>
          <w:sz w:val="24"/>
          <w:szCs w:val="24"/>
        </w:rPr>
        <w:t xml:space="preserve">орядок сноса </w:t>
      </w:r>
      <w:r w:rsidR="00086DED" w:rsidRPr="002A302D">
        <w:rPr>
          <w:rFonts w:ascii="Times New Roman" w:hAnsi="Times New Roman" w:cs="Times New Roman"/>
          <w:sz w:val="24"/>
          <w:szCs w:val="24"/>
        </w:rPr>
        <w:t>деревьев (в т.ч. и аварийных деревьев), кустарников, газонов</w:t>
      </w:r>
      <w:r w:rsidR="00086DED">
        <w:rPr>
          <w:rFonts w:ascii="Times New Roman" w:hAnsi="Times New Roman" w:cs="Times New Roman"/>
          <w:sz w:val="24"/>
          <w:szCs w:val="24"/>
        </w:rPr>
        <w:t xml:space="preserve"> и дорожек, </w:t>
      </w:r>
      <w:r w:rsidR="00086DED" w:rsidRPr="002A302D">
        <w:rPr>
          <w:rFonts w:ascii="Times New Roman" w:hAnsi="Times New Roman" w:cs="Times New Roman"/>
          <w:sz w:val="24"/>
          <w:szCs w:val="24"/>
        </w:rPr>
        <w:t>цветников,</w:t>
      </w:r>
      <w:r w:rsidR="00086DED">
        <w:rPr>
          <w:rFonts w:ascii="Times New Roman" w:hAnsi="Times New Roman" w:cs="Times New Roman"/>
          <w:sz w:val="24"/>
          <w:szCs w:val="24"/>
        </w:rPr>
        <w:t xml:space="preserve"> садово-паркового оборудования и малых архитектурных форм (по тексту – </w:t>
      </w:r>
      <w:r w:rsidR="00086DED" w:rsidRPr="00086DED">
        <w:rPr>
          <w:rFonts w:ascii="Times New Roman" w:hAnsi="Times New Roman" w:cs="Times New Roman"/>
          <w:b/>
          <w:sz w:val="24"/>
          <w:szCs w:val="24"/>
        </w:rPr>
        <w:t>«зеленые насаждения»</w:t>
      </w:r>
      <w:r w:rsidR="00086DED">
        <w:rPr>
          <w:rFonts w:ascii="Times New Roman" w:hAnsi="Times New Roman" w:cs="Times New Roman"/>
          <w:sz w:val="24"/>
          <w:szCs w:val="24"/>
        </w:rPr>
        <w:t xml:space="preserve">) </w:t>
      </w:r>
      <w:r w:rsidRPr="002A302D">
        <w:rPr>
          <w:rFonts w:ascii="Times New Roman" w:hAnsi="Times New Roman" w:cs="Times New Roman"/>
          <w:sz w:val="24"/>
          <w:szCs w:val="24"/>
        </w:rPr>
        <w:t xml:space="preserve">и определения  размера возмещения восстановительной стоимости за снос зеленых насаждений на территории муниципального образования Большеколпанское сельское поселение Гатчинского муниципального района Ленинградской области. </w:t>
      </w:r>
    </w:p>
    <w:p w:rsidR="002A302D" w:rsidRPr="002A302D" w:rsidRDefault="00986AF1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2A302D" w:rsidRPr="002A302D">
        <w:rPr>
          <w:rFonts w:ascii="Times New Roman" w:hAnsi="Times New Roman" w:cs="Times New Roman"/>
          <w:sz w:val="24"/>
          <w:szCs w:val="24"/>
        </w:rPr>
        <w:t>2. Настоящее Положение классифицирует снос зеленых насаждений на вынужденный и незаконный.</w:t>
      </w:r>
    </w:p>
    <w:p w:rsidR="002A302D" w:rsidRPr="002A302D" w:rsidRDefault="002A302D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2D">
        <w:rPr>
          <w:rFonts w:ascii="Times New Roman" w:hAnsi="Times New Roman" w:cs="Times New Roman"/>
          <w:sz w:val="24"/>
          <w:szCs w:val="24"/>
        </w:rPr>
        <w:t>Вынужденным сносом зеленых насаждений считается снос деревьев (в т.ч. и аварийных деревьев), кустарников, газонов</w:t>
      </w:r>
      <w:r w:rsidR="00245F9B">
        <w:rPr>
          <w:rFonts w:ascii="Times New Roman" w:hAnsi="Times New Roman" w:cs="Times New Roman"/>
          <w:sz w:val="24"/>
          <w:szCs w:val="24"/>
        </w:rPr>
        <w:t xml:space="preserve"> и дорожек, </w:t>
      </w:r>
      <w:r w:rsidRPr="002A302D">
        <w:rPr>
          <w:rFonts w:ascii="Times New Roman" w:hAnsi="Times New Roman" w:cs="Times New Roman"/>
          <w:sz w:val="24"/>
          <w:szCs w:val="24"/>
        </w:rPr>
        <w:t>цветников,</w:t>
      </w:r>
      <w:r w:rsidR="00245F9B">
        <w:rPr>
          <w:rFonts w:ascii="Times New Roman" w:hAnsi="Times New Roman" w:cs="Times New Roman"/>
          <w:sz w:val="24"/>
          <w:szCs w:val="24"/>
        </w:rPr>
        <w:t xml:space="preserve"> садово-паркового оборудования и малых архитектурных форм, </w:t>
      </w:r>
      <w:r w:rsidRPr="002A302D">
        <w:rPr>
          <w:rFonts w:ascii="Times New Roman" w:hAnsi="Times New Roman" w:cs="Times New Roman"/>
          <w:sz w:val="24"/>
          <w:szCs w:val="24"/>
        </w:rPr>
        <w:t>оформленный в установленном порядке, выполнение которого необходимо в целях обеспечения условий для размещения временных объектов и объектов недвижимости, их ремонта и обслуживания, объектов инженерного обеспечения, благоустройства территорий, а также в целях обеспечения нормативных требований к освещенности жилых и общественных помещений.</w:t>
      </w:r>
    </w:p>
    <w:p w:rsidR="002A302D" w:rsidRPr="002A302D" w:rsidRDefault="002A302D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2D">
        <w:rPr>
          <w:rFonts w:ascii="Times New Roman" w:hAnsi="Times New Roman" w:cs="Times New Roman"/>
          <w:sz w:val="24"/>
          <w:szCs w:val="24"/>
        </w:rPr>
        <w:t xml:space="preserve">Незаконным сносом зеленых насаждений считается порча или снос </w:t>
      </w:r>
      <w:r w:rsidR="00245F9B" w:rsidRPr="002A302D">
        <w:rPr>
          <w:rFonts w:ascii="Times New Roman" w:hAnsi="Times New Roman" w:cs="Times New Roman"/>
          <w:sz w:val="24"/>
          <w:szCs w:val="24"/>
        </w:rPr>
        <w:t>деревьев, кустарников, газонов</w:t>
      </w:r>
      <w:r w:rsidR="00245F9B">
        <w:rPr>
          <w:rFonts w:ascii="Times New Roman" w:hAnsi="Times New Roman" w:cs="Times New Roman"/>
          <w:sz w:val="24"/>
          <w:szCs w:val="24"/>
        </w:rPr>
        <w:t xml:space="preserve"> и дорожек, </w:t>
      </w:r>
      <w:r w:rsidR="00245F9B" w:rsidRPr="002A302D">
        <w:rPr>
          <w:rFonts w:ascii="Times New Roman" w:hAnsi="Times New Roman" w:cs="Times New Roman"/>
          <w:sz w:val="24"/>
          <w:szCs w:val="24"/>
        </w:rPr>
        <w:t>цветников,</w:t>
      </w:r>
      <w:r w:rsidR="00245F9B">
        <w:rPr>
          <w:rFonts w:ascii="Times New Roman" w:hAnsi="Times New Roman" w:cs="Times New Roman"/>
          <w:sz w:val="24"/>
          <w:szCs w:val="24"/>
        </w:rPr>
        <w:t xml:space="preserve"> садово-паркового оборудования и малых архитектурных форм</w:t>
      </w:r>
      <w:r w:rsidR="000E512A">
        <w:rPr>
          <w:rFonts w:ascii="Times New Roman" w:hAnsi="Times New Roman" w:cs="Times New Roman"/>
          <w:sz w:val="24"/>
          <w:szCs w:val="24"/>
        </w:rPr>
        <w:t xml:space="preserve">, </w:t>
      </w:r>
      <w:r w:rsidRPr="002A302D">
        <w:rPr>
          <w:rFonts w:ascii="Times New Roman" w:hAnsi="Times New Roman" w:cs="Times New Roman"/>
          <w:sz w:val="24"/>
          <w:szCs w:val="24"/>
        </w:rPr>
        <w:t>выполненные без соответствующих разрешительных документов и оплаты восстановительной стоимости.</w:t>
      </w:r>
    </w:p>
    <w:p w:rsidR="002A302D" w:rsidRPr="002A302D" w:rsidRDefault="002A302D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2D">
        <w:rPr>
          <w:rFonts w:ascii="Times New Roman" w:hAnsi="Times New Roman" w:cs="Times New Roman"/>
          <w:sz w:val="24"/>
          <w:szCs w:val="24"/>
        </w:rPr>
        <w:t xml:space="preserve">Под порчей зеленых насаждений понимается вред, нанесенный </w:t>
      </w:r>
      <w:r w:rsidR="000E512A">
        <w:rPr>
          <w:rFonts w:ascii="Times New Roman" w:hAnsi="Times New Roman" w:cs="Times New Roman"/>
          <w:sz w:val="24"/>
          <w:szCs w:val="24"/>
        </w:rPr>
        <w:t>зеленым насаждениям</w:t>
      </w:r>
      <w:r w:rsidR="000E512A" w:rsidRPr="002A302D">
        <w:rPr>
          <w:rFonts w:ascii="Times New Roman" w:hAnsi="Times New Roman" w:cs="Times New Roman"/>
          <w:sz w:val="24"/>
          <w:szCs w:val="24"/>
        </w:rPr>
        <w:t xml:space="preserve">, </w:t>
      </w:r>
      <w:r w:rsidRPr="002A302D">
        <w:rPr>
          <w:rFonts w:ascii="Times New Roman" w:hAnsi="Times New Roman" w:cs="Times New Roman"/>
          <w:sz w:val="24"/>
          <w:szCs w:val="24"/>
        </w:rPr>
        <w:t>в результате самовольного прогона и выгула скота, строительства, добывания растительного грунта, устройства несанкционированной свалки, окольцовки ствола, обдира коры, повреждения кроны, корневой системы, обжога, воздействия химическими веществами и т.п.</w:t>
      </w:r>
    </w:p>
    <w:p w:rsidR="002A302D" w:rsidRPr="00E12537" w:rsidRDefault="002A302D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02D">
        <w:rPr>
          <w:rFonts w:ascii="Times New Roman" w:hAnsi="Times New Roman" w:cs="Times New Roman"/>
          <w:sz w:val="24"/>
          <w:szCs w:val="24"/>
        </w:rPr>
        <w:t>При вынужденном сносе зеленых насаждений</w:t>
      </w:r>
      <w:r w:rsidR="000E512A">
        <w:rPr>
          <w:rFonts w:ascii="Times New Roman" w:hAnsi="Times New Roman" w:cs="Times New Roman"/>
          <w:sz w:val="24"/>
          <w:szCs w:val="24"/>
        </w:rPr>
        <w:t xml:space="preserve">, </w:t>
      </w:r>
      <w:r w:rsidR="000E512A" w:rsidRPr="000E512A">
        <w:rPr>
          <w:rFonts w:ascii="Times New Roman" w:hAnsi="Times New Roman" w:cs="Times New Roman"/>
          <w:sz w:val="24"/>
          <w:szCs w:val="24"/>
        </w:rPr>
        <w:t xml:space="preserve"> </w:t>
      </w:r>
      <w:r w:rsidR="000E512A">
        <w:rPr>
          <w:rFonts w:ascii="Times New Roman" w:hAnsi="Times New Roman" w:cs="Times New Roman"/>
          <w:sz w:val="24"/>
          <w:szCs w:val="24"/>
        </w:rPr>
        <w:t>садово-паркового оборудования и малых архитектурных форм</w:t>
      </w:r>
      <w:r w:rsidRPr="002A302D">
        <w:rPr>
          <w:rFonts w:ascii="Times New Roman" w:hAnsi="Times New Roman" w:cs="Times New Roman"/>
          <w:sz w:val="24"/>
          <w:szCs w:val="24"/>
        </w:rPr>
        <w:t>, связанных со строительством объектов недвижимости и объектов инженерного обеспечения, с заказчика сноса взыскивается восстановительная стоимость, используемая исключительно на финансирование работ по восстановлению зеленых насаждений (для проведени</w:t>
      </w:r>
      <w:r w:rsidR="00E12537">
        <w:rPr>
          <w:rFonts w:ascii="Times New Roman" w:hAnsi="Times New Roman" w:cs="Times New Roman"/>
          <w:sz w:val="24"/>
          <w:szCs w:val="24"/>
        </w:rPr>
        <w:t>я компенсационного озеленения).</w:t>
      </w:r>
    </w:p>
    <w:p w:rsidR="00086DED" w:rsidRDefault="00986AF1" w:rsidP="00086D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2A302D" w:rsidRPr="00E12537">
        <w:rPr>
          <w:rFonts w:ascii="Times New Roman" w:hAnsi="Times New Roman" w:cs="Times New Roman"/>
          <w:sz w:val="24"/>
          <w:szCs w:val="24"/>
        </w:rPr>
        <w:t xml:space="preserve">3. </w:t>
      </w:r>
      <w:r w:rsidR="00086DED" w:rsidRPr="002A302D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Федеральными законами от 10.01.2002 </w:t>
      </w:r>
      <w:hyperlink r:id="rId8" w:history="1">
        <w:r w:rsidR="00086DED" w:rsidRPr="002A302D">
          <w:rPr>
            <w:rFonts w:ascii="Times New Roman" w:hAnsi="Times New Roman" w:cs="Times New Roman"/>
            <w:color w:val="0000FF"/>
            <w:sz w:val="24"/>
            <w:szCs w:val="24"/>
          </w:rPr>
          <w:t>N 7-ФЗ</w:t>
        </w:r>
      </w:hyperlink>
      <w:r w:rsidR="00086DED" w:rsidRPr="002A302D">
        <w:rPr>
          <w:rFonts w:ascii="Times New Roman" w:hAnsi="Times New Roman" w:cs="Times New Roman"/>
          <w:sz w:val="24"/>
          <w:szCs w:val="24"/>
        </w:rPr>
        <w:t xml:space="preserve"> «Об охране окружающей среды», от 06.10.2003 </w:t>
      </w:r>
      <w:hyperlink r:id="rId9" w:history="1">
        <w:r w:rsidR="00086DED" w:rsidRPr="002A302D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="00086DED" w:rsidRPr="002A302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строительными нормами и правилами 2.07.01-89* «Планировка и застройка городских и сельских поселений»,  «Положением о порядке определения и размерах восстановительной стоимости зеленых насаждений на территории городов, поселков и других населенных пунктов Ленинградской области», утвержденным постановлением губернатора Ленинградской области от 06.08.1998 № 227-пг  (ред. от 07.12.2015 г.).</w:t>
      </w:r>
    </w:p>
    <w:p w:rsidR="002A302D" w:rsidRDefault="00086DED" w:rsidP="005670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2A302D" w:rsidRPr="00E12537">
        <w:rPr>
          <w:rFonts w:ascii="Times New Roman" w:hAnsi="Times New Roman" w:cs="Times New Roman"/>
          <w:sz w:val="24"/>
          <w:szCs w:val="24"/>
        </w:rPr>
        <w:t>Вопросы, связанные со сносом зеленых насаждений</w:t>
      </w:r>
      <w:r w:rsidR="00E12537" w:rsidRPr="00E12537">
        <w:rPr>
          <w:rFonts w:ascii="Times New Roman" w:hAnsi="Times New Roman" w:cs="Times New Roman"/>
          <w:sz w:val="24"/>
          <w:szCs w:val="24"/>
        </w:rPr>
        <w:t xml:space="preserve">, садово-паркового оборудования и малых архитектурных форм </w:t>
      </w:r>
      <w:r w:rsidR="002A302D" w:rsidRPr="00E12537">
        <w:rPr>
          <w:rFonts w:ascii="Times New Roman" w:hAnsi="Times New Roman" w:cs="Times New Roman"/>
          <w:sz w:val="24"/>
          <w:szCs w:val="24"/>
        </w:rPr>
        <w:t xml:space="preserve">и оценкой ущерба </w:t>
      </w:r>
      <w:r w:rsidR="00E12537">
        <w:rPr>
          <w:rFonts w:ascii="Times New Roman" w:hAnsi="Times New Roman" w:cs="Times New Roman"/>
          <w:sz w:val="24"/>
          <w:szCs w:val="24"/>
        </w:rPr>
        <w:t xml:space="preserve"> </w:t>
      </w:r>
      <w:r w:rsidR="002A302D" w:rsidRPr="00E12537">
        <w:rPr>
          <w:rFonts w:ascii="Times New Roman" w:hAnsi="Times New Roman" w:cs="Times New Roman"/>
          <w:sz w:val="24"/>
          <w:szCs w:val="24"/>
        </w:rPr>
        <w:t xml:space="preserve">решает </w:t>
      </w:r>
      <w:r w:rsidR="00E12537" w:rsidRPr="00E12537">
        <w:rPr>
          <w:rFonts w:ascii="Times New Roman" w:hAnsi="Times New Roman" w:cs="Times New Roman"/>
          <w:sz w:val="24"/>
          <w:szCs w:val="24"/>
        </w:rPr>
        <w:t xml:space="preserve">администрация Большеколпанского </w:t>
      </w:r>
      <w:r w:rsidR="002A302D" w:rsidRPr="00E12537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Администрация).</w:t>
      </w:r>
    </w:p>
    <w:p w:rsidR="00365FF5" w:rsidRDefault="00365FF5" w:rsidP="00E125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670F7" w:rsidRDefault="005670F7" w:rsidP="0084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8D2" w:rsidRPr="00986AF1" w:rsidRDefault="008408D2" w:rsidP="0084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сноса</w:t>
      </w:r>
      <w:r w:rsidRPr="0098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зеленых насаждений,</w:t>
      </w:r>
    </w:p>
    <w:p w:rsidR="008408D2" w:rsidRDefault="008408D2" w:rsidP="008408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6AF1">
        <w:rPr>
          <w:rFonts w:ascii="Times New Roman" w:hAnsi="Times New Roman" w:cs="Times New Roman"/>
          <w:b/>
          <w:sz w:val="24"/>
          <w:szCs w:val="24"/>
        </w:rPr>
        <w:t>садово-паркового оборудования и малых архитектурных форм</w:t>
      </w:r>
    </w:p>
    <w:p w:rsidR="008408D2" w:rsidRPr="008408D2" w:rsidRDefault="008408D2" w:rsidP="005670F7">
      <w:pPr>
        <w:shd w:val="clear" w:color="auto" w:fill="FFFFFF"/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8408D2">
        <w:rPr>
          <w:rFonts w:ascii="Times New Roman" w:hAnsi="Times New Roman" w:cs="Times New Roman"/>
          <w:sz w:val="24"/>
          <w:szCs w:val="24"/>
        </w:rPr>
        <w:t xml:space="preserve">2.1. Снос зеленых насаждений </w:t>
      </w:r>
      <w:r w:rsidR="00F52478">
        <w:rPr>
          <w:rFonts w:ascii="Times New Roman" w:hAnsi="Times New Roman" w:cs="Times New Roman"/>
          <w:sz w:val="24"/>
          <w:szCs w:val="24"/>
        </w:rPr>
        <w:t xml:space="preserve"> на земельных участках, находящихся в муниципальной собственности, и земельных участках, государственная собственность на которые не разграничена  </w:t>
      </w:r>
      <w:r w:rsidRPr="008408D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Большеколпанское сельское поселение  может быть разрешен в случаях: </w:t>
      </w:r>
    </w:p>
    <w:p w:rsidR="008408D2" w:rsidRPr="008408D2" w:rsidRDefault="008408D2" w:rsidP="005670F7">
      <w:pPr>
        <w:shd w:val="clear" w:color="auto" w:fill="FFFFFF"/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8D2">
        <w:rPr>
          <w:rFonts w:ascii="Times New Roman" w:hAnsi="Times New Roman" w:cs="Times New Roman"/>
          <w:sz w:val="24"/>
          <w:szCs w:val="24"/>
        </w:rPr>
        <w:t xml:space="preserve">2.1.1. Обеспечения условий для строительства новых и реконструкции существующих зданий, сооружений и коммуникаций, устройства парковок, стоянок и других элементов инфраструктуры, предусмотренных утвержденной и согласованной градостроительной документацией; </w:t>
      </w:r>
    </w:p>
    <w:p w:rsidR="008408D2" w:rsidRPr="008408D2" w:rsidRDefault="008408D2" w:rsidP="005670F7">
      <w:pPr>
        <w:shd w:val="clear" w:color="auto" w:fill="FFFFFF"/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8D2">
        <w:rPr>
          <w:rFonts w:ascii="Times New Roman" w:hAnsi="Times New Roman" w:cs="Times New Roman"/>
          <w:sz w:val="24"/>
          <w:szCs w:val="24"/>
        </w:rPr>
        <w:t>2.</w:t>
      </w:r>
      <w:r w:rsidR="006B2554">
        <w:rPr>
          <w:rFonts w:ascii="Times New Roman" w:hAnsi="Times New Roman" w:cs="Times New Roman"/>
          <w:sz w:val="24"/>
          <w:szCs w:val="24"/>
        </w:rPr>
        <w:t>1</w:t>
      </w:r>
      <w:r w:rsidRPr="008408D2">
        <w:rPr>
          <w:rFonts w:ascii="Times New Roman" w:hAnsi="Times New Roman" w:cs="Times New Roman"/>
          <w:sz w:val="24"/>
          <w:szCs w:val="24"/>
        </w:rPr>
        <w:t xml:space="preserve">.2. Зеленых насаждений, растущих ближе </w:t>
      </w:r>
      <w:smartTag w:uri="urn:schemas-microsoft-com:office:smarttags" w:element="metricconverter">
        <w:smartTagPr>
          <w:attr w:name="ProductID" w:val="5 метров"/>
        </w:smartTagPr>
        <w:r w:rsidRPr="008408D2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8408D2">
        <w:rPr>
          <w:rFonts w:ascii="Times New Roman" w:hAnsi="Times New Roman" w:cs="Times New Roman"/>
          <w:sz w:val="24"/>
          <w:szCs w:val="24"/>
        </w:rPr>
        <w:t xml:space="preserve"> от зданий и сооружений, вызывающих повышенное затенение помещений; </w:t>
      </w:r>
    </w:p>
    <w:p w:rsidR="008408D2" w:rsidRPr="00365FF5" w:rsidRDefault="008408D2" w:rsidP="005670F7">
      <w:pPr>
        <w:shd w:val="clear" w:color="auto" w:fill="FFFFFF"/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FF5">
        <w:rPr>
          <w:rFonts w:ascii="Times New Roman" w:hAnsi="Times New Roman" w:cs="Times New Roman"/>
          <w:sz w:val="24"/>
          <w:szCs w:val="24"/>
        </w:rPr>
        <w:t>2.</w:t>
      </w:r>
      <w:r w:rsidR="006B2554">
        <w:rPr>
          <w:rFonts w:ascii="Times New Roman" w:hAnsi="Times New Roman" w:cs="Times New Roman"/>
          <w:sz w:val="24"/>
          <w:szCs w:val="24"/>
        </w:rPr>
        <w:t>1</w:t>
      </w:r>
      <w:r w:rsidRPr="00365FF5">
        <w:rPr>
          <w:rFonts w:ascii="Times New Roman" w:hAnsi="Times New Roman" w:cs="Times New Roman"/>
          <w:sz w:val="24"/>
          <w:szCs w:val="24"/>
        </w:rPr>
        <w:t>.3. Необходимости улучшения видового и качественного состава зеленых насаждений;</w:t>
      </w:r>
    </w:p>
    <w:p w:rsidR="008408D2" w:rsidRPr="00365FF5" w:rsidRDefault="008408D2" w:rsidP="005670F7">
      <w:pPr>
        <w:shd w:val="clear" w:color="auto" w:fill="FFFFFF"/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FF5">
        <w:rPr>
          <w:rFonts w:ascii="Times New Roman" w:hAnsi="Times New Roman" w:cs="Times New Roman"/>
          <w:sz w:val="24"/>
          <w:szCs w:val="24"/>
        </w:rPr>
        <w:t>2.</w:t>
      </w:r>
      <w:r w:rsidR="006B2554">
        <w:rPr>
          <w:rFonts w:ascii="Times New Roman" w:hAnsi="Times New Roman" w:cs="Times New Roman"/>
          <w:sz w:val="24"/>
          <w:szCs w:val="24"/>
        </w:rPr>
        <w:t>1</w:t>
      </w:r>
      <w:r w:rsidRPr="00365FF5">
        <w:rPr>
          <w:rFonts w:ascii="Times New Roman" w:hAnsi="Times New Roman" w:cs="Times New Roman"/>
          <w:sz w:val="24"/>
          <w:szCs w:val="24"/>
        </w:rPr>
        <w:t xml:space="preserve">.4. Необходимости удаления аварийных, больных деревьев и кустарников. </w:t>
      </w:r>
    </w:p>
    <w:p w:rsidR="008408D2" w:rsidRPr="005670F7" w:rsidRDefault="008408D2" w:rsidP="005670F7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94F">
        <w:rPr>
          <w:rFonts w:ascii="Times New Roman" w:hAnsi="Times New Roman" w:cs="Times New Roman"/>
          <w:sz w:val="24"/>
          <w:szCs w:val="24"/>
        </w:rPr>
        <w:t>Основанием для сноса зеленых насаждений является разрешение установленного образца (приложение №1), выданное</w:t>
      </w:r>
      <w:r w:rsidRPr="00365FF5">
        <w:rPr>
          <w:rFonts w:ascii="Times New Roman" w:hAnsi="Times New Roman" w:cs="Times New Roman"/>
          <w:sz w:val="24"/>
          <w:szCs w:val="24"/>
        </w:rPr>
        <w:t xml:space="preserve"> </w:t>
      </w:r>
      <w:r w:rsidR="005670F7" w:rsidRPr="00365FF5">
        <w:rPr>
          <w:rFonts w:ascii="Times New Roman" w:hAnsi="Times New Roman" w:cs="Times New Roman"/>
          <w:sz w:val="24"/>
          <w:szCs w:val="24"/>
        </w:rPr>
        <w:t>администрацией Большеколпанского</w:t>
      </w:r>
      <w:r w:rsidRPr="00365F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70F7">
        <w:rPr>
          <w:rFonts w:ascii="Times New Roman" w:hAnsi="Times New Roman" w:cs="Times New Roman"/>
          <w:sz w:val="24"/>
          <w:szCs w:val="24"/>
        </w:rPr>
        <w:t xml:space="preserve">, по результатам обследования зеленых насаждений  Комиссией </w:t>
      </w:r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оценке целесообразности сноса (вырубки) и обрезки деревьев</w:t>
      </w:r>
      <w:r w:rsid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муниципальном образовании</w:t>
      </w:r>
      <w:r w:rsidRPr="005670F7">
        <w:rPr>
          <w:rFonts w:ascii="Times New Roman" w:hAnsi="Times New Roman" w:cs="Times New Roman"/>
          <w:sz w:val="24"/>
          <w:szCs w:val="24"/>
        </w:rPr>
        <w:t>.</w:t>
      </w:r>
    </w:p>
    <w:p w:rsidR="008408D2" w:rsidRPr="00365FF5" w:rsidRDefault="008408D2" w:rsidP="005670F7">
      <w:pPr>
        <w:pStyle w:val="a3"/>
        <w:numPr>
          <w:ilvl w:val="1"/>
          <w:numId w:val="3"/>
        </w:numPr>
        <w:tabs>
          <w:tab w:val="left" w:pos="960"/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FF5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разрешения на снос (пересадку) зеленых насаждений: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Разрешения, в котором указываются: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Заявителе: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B23B0C" w:rsidRPr="00365FF5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основание для сноса или пересадки зеленых насаждений;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местоположении, количестве и видах зеленых насаждений;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предполагаемые сроки выполнения работ по сносу или пересадке зеленых насаждений;</w:t>
      </w:r>
    </w:p>
    <w:p w:rsidR="00B23B0C" w:rsidRPr="00365FF5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в случае пересадки указание на предполагаемое место пересадки зеленых насаждений. </w:t>
      </w:r>
    </w:p>
    <w:p w:rsidR="00B23B0C" w:rsidRPr="00B23B0C" w:rsidRDefault="00086DED" w:rsidP="005670F7">
      <w:pPr>
        <w:tabs>
          <w:tab w:val="left" w:pos="0"/>
        </w:tabs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B23B0C" w:rsidRPr="00B2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прикладываются документы:</w:t>
      </w:r>
    </w:p>
    <w:p w:rsidR="00B23B0C" w:rsidRPr="00B23B0C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документацией: 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схемы планировочной организации земельного участка с отображением решений из проектн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документации по планировке </w:t>
      </w: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благоустройству территории;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зеленых насаждений, подлежащих сносу.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сооружений: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подтверждающего производство земляных работ, проведение инженерных изысканий;  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зеленых насаждений, подлежащих сносу.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случае если зеленое насаждение является больным, сухостойным,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случае произрастания зеленого насаждения с нарушением установленных строительных и санитарных норм и правил: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заключение уполномоченных органов, подтверждающее основание сноса или пересадки зеленых насаждений.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план-схема зеленых насаждений, находящихся на земельном участке, в том числе зеленых насаждений, подлежащих сносу.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затемнении от деревьев жилых помещений: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B23B0C" w:rsidRPr="00B23B0C" w:rsidRDefault="00365FF5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35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3B0C" w:rsidRPr="00B23B0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которые заявитель вправе представить по собственной инициативе:</w:t>
      </w:r>
    </w:p>
    <w:p w:rsidR="00B23B0C" w:rsidRPr="00B23B0C" w:rsidRDefault="00B23B0C" w:rsidP="00567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-выписка из Единого государственного реестра юридических лиц;</w:t>
      </w:r>
    </w:p>
    <w:p w:rsidR="00B23B0C" w:rsidRPr="00B23B0C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-выписка из Единого государственного реестра индивидуальных предпринимателей;</w:t>
      </w:r>
    </w:p>
    <w:p w:rsidR="00B23B0C" w:rsidRPr="00B23B0C" w:rsidRDefault="00B23B0C" w:rsidP="00567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-правоустанавливающие документы на земельный участок;</w:t>
      </w:r>
    </w:p>
    <w:p w:rsidR="00B23B0C" w:rsidRPr="00B23B0C" w:rsidRDefault="00B23B0C" w:rsidP="00A33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паспорт земельного участка;</w:t>
      </w:r>
    </w:p>
    <w:p w:rsidR="00FB515F" w:rsidRPr="00FB515F" w:rsidRDefault="00B23B0C" w:rsidP="00FB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-разрешение на строительство (если снос осуществляется с целью расчистки территории </w:t>
      </w:r>
      <w:r w:rsidRPr="00FB51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строительство объекта)</w:t>
      </w:r>
      <w:r w:rsidR="006B2554" w:rsidRPr="00FB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15F" w:rsidRPr="00FB515F" w:rsidRDefault="00FB515F" w:rsidP="00FB5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15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6B2554" w:rsidRPr="00FB515F" w:rsidRDefault="00FB515F" w:rsidP="006B25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6B2554"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8</w:t>
      </w:r>
      <w:r w:rsidR="006B2554"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Снос (пересадка) зеленых насаждений на территории муниципального образования Большеколпанское сельское поселение допускается только после выдачи подписанного Главой администрации Большеколпанского сельского поселения письменного разрешения на основании решения Комиссии.</w:t>
      </w:r>
    </w:p>
    <w:p w:rsidR="006B2554" w:rsidRPr="00FB515F" w:rsidRDefault="00FB515F" w:rsidP="006B25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B2554"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чрезвычайных и аварийных ситуациях, когда падение крупноразмерных деревьев угрожает жизни и здоровью людей, состоянию зданий и сооружений, движению транспорта, функционированию коммуникаций, а также при аварийных ситуациях на объектах инженерного благоустройства и других случаях, требующих безотлагательного проведения ремонтных работ, снос (пересадка) зеленых насаждений производится без предварительного оформления разрешения после составления акта обследования зеленых насаждений.</w:t>
      </w:r>
    </w:p>
    <w:p w:rsidR="00FB515F" w:rsidRDefault="00FB515F" w:rsidP="00FB5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</w:t>
      </w: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6B2554"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Снос (пересадка) зеленых насаждений должны производиться с последующей уборкой территории, восстановлением благоустройства на месте выполнения работ и вывозом мусора.</w:t>
      </w:r>
    </w:p>
    <w:p w:rsidR="000D1D99" w:rsidRPr="00FB515F" w:rsidRDefault="00FB515F" w:rsidP="00FB5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2.11. </w:t>
      </w:r>
      <w:r w:rsidR="000D1D99" w:rsidRPr="00FB515F">
        <w:rPr>
          <w:rFonts w:ascii="Times New Roman" w:hAnsi="Times New Roman" w:cs="Times New Roman"/>
          <w:sz w:val="24"/>
          <w:szCs w:val="24"/>
        </w:rPr>
        <w:t>Основанием для приостановки или аннулирования разрешения являются:</w:t>
      </w:r>
      <w:r w:rsidR="000D1D99" w:rsidRPr="00FB515F">
        <w:rPr>
          <w:rFonts w:ascii="Times New Roman" w:hAnsi="Times New Roman" w:cs="Times New Roman"/>
          <w:sz w:val="24"/>
          <w:szCs w:val="24"/>
        </w:rPr>
        <w:tab/>
      </w:r>
      <w:r w:rsidR="000D1D99" w:rsidRPr="00FB51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</w:p>
    <w:p w:rsidR="000D1D99" w:rsidRPr="000D1D99" w:rsidRDefault="000D1D99" w:rsidP="00FB515F">
      <w:pPr>
        <w:pStyle w:val="a3"/>
        <w:numPr>
          <w:ilvl w:val="2"/>
          <w:numId w:val="7"/>
        </w:num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D99">
        <w:rPr>
          <w:rFonts w:ascii="Times New Roman" w:hAnsi="Times New Roman" w:cs="Times New Roman"/>
          <w:sz w:val="24"/>
          <w:szCs w:val="24"/>
        </w:rPr>
        <w:t>Превышение объемов сноса;</w:t>
      </w:r>
    </w:p>
    <w:p w:rsidR="000D1D99" w:rsidRPr="00FB515F" w:rsidRDefault="000D1D99" w:rsidP="00FB515F">
      <w:pPr>
        <w:pStyle w:val="a3"/>
        <w:numPr>
          <w:ilvl w:val="2"/>
          <w:numId w:val="7"/>
        </w:numPr>
        <w:tabs>
          <w:tab w:val="left" w:pos="96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15F">
        <w:rPr>
          <w:rFonts w:ascii="Times New Roman" w:hAnsi="Times New Roman" w:cs="Times New Roman"/>
          <w:sz w:val="24"/>
          <w:szCs w:val="24"/>
        </w:rPr>
        <w:t>Вырубка зеленых насаждений, не указанных в разрешении.</w:t>
      </w:r>
    </w:p>
    <w:p w:rsidR="005670F7" w:rsidRDefault="005670F7" w:rsidP="000D1D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ED" w:rsidRDefault="005670F7" w:rsidP="00086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III</w:t>
      </w:r>
      <w:r w:rsidRPr="005670F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Комиссия по оценке </w:t>
      </w:r>
      <w:r w:rsidR="00086DE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состояния зеленых насаждений  </w:t>
      </w:r>
    </w:p>
    <w:p w:rsidR="005670F7" w:rsidRPr="005670F7" w:rsidRDefault="005670F7" w:rsidP="005670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в муниципальном образовании Большеколпанского сельского поселения</w:t>
      </w:r>
    </w:p>
    <w:p w:rsidR="005670F7" w:rsidRPr="00010AEA" w:rsidRDefault="005670F7" w:rsidP="00010AE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Комиссия по </w:t>
      </w:r>
      <w:r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оценке </w:t>
      </w:r>
      <w:r w:rsidR="00A3359E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состояния зеленых насаждений </w:t>
      </w:r>
      <w:r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муниципальном образовании Большеколпанского</w:t>
      </w: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 (далее - Комиссия) является единственным постоянно действующим органом, уполномоченным рассматривать вопросы целесообразности </w:t>
      </w:r>
      <w:r w:rsidR="00A3359E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A3359E" w:rsidRPr="002A302D">
        <w:rPr>
          <w:rFonts w:ascii="Times New Roman" w:hAnsi="Times New Roman" w:cs="Times New Roman"/>
          <w:sz w:val="24"/>
          <w:szCs w:val="24"/>
        </w:rPr>
        <w:t>деревьев (в т.ч. и аварийных деревьев), кустарников, газонов</w:t>
      </w:r>
      <w:r w:rsidR="00A3359E">
        <w:rPr>
          <w:rFonts w:ascii="Times New Roman" w:hAnsi="Times New Roman" w:cs="Times New Roman"/>
          <w:sz w:val="24"/>
          <w:szCs w:val="24"/>
        </w:rPr>
        <w:t xml:space="preserve"> и дорожек, </w:t>
      </w:r>
      <w:r w:rsidR="00A3359E" w:rsidRPr="002A302D">
        <w:rPr>
          <w:rFonts w:ascii="Times New Roman" w:hAnsi="Times New Roman" w:cs="Times New Roman"/>
          <w:sz w:val="24"/>
          <w:szCs w:val="24"/>
        </w:rPr>
        <w:t>цветников,</w:t>
      </w:r>
      <w:r w:rsidR="00A3359E">
        <w:rPr>
          <w:rFonts w:ascii="Times New Roman" w:hAnsi="Times New Roman" w:cs="Times New Roman"/>
          <w:sz w:val="24"/>
          <w:szCs w:val="24"/>
        </w:rPr>
        <w:t xml:space="preserve"> садово-паркового оборудования и малых архитектурных форм</w:t>
      </w:r>
      <w:r w:rsidR="00A3359E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территории муниципального образования Большеколпанское сельское поселение.</w:t>
      </w:r>
    </w:p>
    <w:p w:rsidR="00010AEA" w:rsidRPr="00010AEA" w:rsidRDefault="00010AEA" w:rsidP="00010AE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Состав Комиссии утверждается постановлением администрации муниципального образования Большеколпанское сельское поселение Гатчинского муниципального района Ленинградской области. В составе Комиссии должно быть не менее 5 человек.</w:t>
      </w:r>
    </w:p>
    <w:p w:rsidR="005670F7" w:rsidRPr="005670F7" w:rsidRDefault="00010AEA" w:rsidP="00010AE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деятельности Комиссия руководствуется </w:t>
      </w:r>
      <w:hyperlink r:id="rId10" w:history="1">
        <w:r w:rsidR="005670F7" w:rsidRPr="005670F7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Конституцией РФ</w:t>
        </w:r>
      </w:hyperlink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действующими законами и иными правовыми актами РФ, Ленинградской области, муниципального образования.</w:t>
      </w:r>
    </w:p>
    <w:p w:rsidR="005670F7" w:rsidRPr="005670F7" w:rsidRDefault="005670F7" w:rsidP="00010AE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Организацию деятельности Комиссии осуществляет председатель. В отсутствие председателя деятельность Комиссии осуществляет заместитель председателя. </w:t>
      </w:r>
    </w:p>
    <w:p w:rsidR="005670F7" w:rsidRPr="005670F7" w:rsidRDefault="005670F7" w:rsidP="00010AE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Секретарь Комиссии:</w:t>
      </w:r>
    </w:p>
    <w:p w:rsidR="00086DED" w:rsidRDefault="005670F7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обеспечивает техническое обсл</w:t>
      </w:r>
      <w:r w:rsidR="00086DE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уживание деятельности Комиссии;</w:t>
      </w:r>
    </w:p>
    <w:p w:rsidR="00086DED" w:rsidRDefault="005670F7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б) принимает меры по организационному обе</w:t>
      </w:r>
      <w:r w:rsidR="00086DE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спечению деятельности Комиссии;</w:t>
      </w:r>
    </w:p>
    <w:p w:rsidR="00086DED" w:rsidRDefault="005670F7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в) осуществляет информационное и методическое обес</w:t>
      </w:r>
      <w:r w:rsidR="00086DE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печение Комиссии;</w:t>
      </w:r>
    </w:p>
    <w:p w:rsidR="00086DED" w:rsidRDefault="005670F7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г) обеспечивает оформление и рассылку актов обследования, разрешений, а также других документов, ведет журналы регистрации актов обследования и выдачи разрешений, обеспечивает их хр</w:t>
      </w:r>
      <w:r w:rsidR="00086DE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анение в установленном порядке;</w:t>
      </w:r>
    </w:p>
    <w:p w:rsidR="00086DED" w:rsidRDefault="005670F7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д) обеспечивает подготовку материалов и до</w:t>
      </w:r>
      <w:r w:rsidR="00086DE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кументов к заседаниям Комиссии;</w:t>
      </w:r>
    </w:p>
    <w:p w:rsidR="00086DED" w:rsidRDefault="00086DED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обеспечивает подготовку запросов, других материалов и документов, касающихся выполнен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 задач и полномочий Комиссии;</w:t>
      </w:r>
    </w:p>
    <w:p w:rsidR="00086DED" w:rsidRDefault="00086DED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выполняет поручения председателя и зам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естителя председателя Комиссии;</w:t>
      </w:r>
    </w:p>
    <w:p w:rsidR="00086DED" w:rsidRDefault="00086DED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организует контроль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исполнение решений Комиссии;</w:t>
      </w:r>
    </w:p>
    <w:p w:rsidR="005670F7" w:rsidRDefault="00086DED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5670F7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участвует в голосовании при принятии решен</w:t>
      </w:r>
      <w:r w:rsid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ий по рассматриваемым Комиссией</w:t>
      </w:r>
    </w:p>
    <w:p w:rsidR="00086DED" w:rsidRDefault="005670F7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вопросам;</w:t>
      </w:r>
    </w:p>
    <w:p w:rsidR="005670F7" w:rsidRPr="00086DED" w:rsidRDefault="00086DED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="005670F7" w:rsidRPr="00086DE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осуществляет другие функции.</w:t>
      </w:r>
    </w:p>
    <w:p w:rsidR="00A3359E" w:rsidRDefault="00A3359E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5670F7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ыми задачами Комиссии являются:</w:t>
      </w:r>
    </w:p>
    <w:p w:rsidR="00A3359E" w:rsidRDefault="00A3359E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6.1.</w:t>
      </w:r>
      <w:r w:rsidR="005670F7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Обследование </w:t>
      </w:r>
      <w:r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зеленых насаждений </w:t>
      </w:r>
      <w:r w:rsidR="005670F7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выездом на место по мере поступления заявлений о выдаче разрешений на снос </w:t>
      </w:r>
      <w:r w:rsidR="00FA13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или пересадку </w:t>
      </w:r>
      <w:r w:rsidR="00FA138B"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r w:rsidR="00FA138B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территории муниципального образования Большеколпанское сельское поселение</w:t>
      </w:r>
      <w:r w:rsidR="003C5F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а также  в иных случаях.</w:t>
      </w:r>
    </w:p>
    <w:p w:rsidR="00A3359E" w:rsidRDefault="00A3359E" w:rsidP="00010AEA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.2.</w:t>
      </w:r>
      <w:r w:rsidR="005670F7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Принятие решения о целесообразности снос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FA13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пересадки </w:t>
      </w:r>
      <w:r w:rsidR="00FA138B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FA138B" w:rsidRPr="005670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территории муниципального образования Большеколпанское сельское поселение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A3359E" w:rsidRDefault="00A3359E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.3.</w:t>
      </w:r>
      <w:r w:rsidR="005670F7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Составление и</w:t>
      </w:r>
      <w:r w:rsidR="008856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утверждение актов обследования</w:t>
      </w:r>
      <w:r w:rsidR="006B255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зеленых насаждений</w:t>
      </w:r>
      <w:r w:rsidR="00FA13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FB515F" w:rsidRPr="00010AEA" w:rsidRDefault="00FB515F" w:rsidP="00FB5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3.7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 Все члены Комиссии пользуются равными правами при принятии решений. Члены Комиссии участвуют в ее заседаниях лично.</w:t>
      </w:r>
    </w:p>
    <w:p w:rsidR="00FB515F" w:rsidRPr="00010AEA" w:rsidRDefault="00FB515F" w:rsidP="00FB51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3.8. 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Комиссия вправе принимать решения, если присутствуют не менее половины от общего числа членов.</w:t>
      </w:r>
    </w:p>
    <w:p w:rsidR="006B2554" w:rsidRPr="006C7054" w:rsidRDefault="003C5F96" w:rsidP="006B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="005670F7"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B2554" w:rsidRPr="006C7054">
        <w:rPr>
          <w:rFonts w:ascii="Times New Roman" w:hAnsi="Times New Roman" w:cs="Times New Roman"/>
          <w:sz w:val="24"/>
          <w:szCs w:val="24"/>
        </w:rPr>
        <w:t xml:space="preserve">В акте </w:t>
      </w:r>
      <w:r w:rsidR="006B2554">
        <w:rPr>
          <w:rFonts w:ascii="Times New Roman" w:hAnsi="Times New Roman" w:cs="Times New Roman"/>
          <w:sz w:val="24"/>
          <w:szCs w:val="24"/>
        </w:rPr>
        <w:t xml:space="preserve"> обследования зеленых насаждений </w:t>
      </w:r>
      <w:r w:rsidR="006B2554" w:rsidRPr="006C7054">
        <w:rPr>
          <w:rFonts w:ascii="Times New Roman" w:hAnsi="Times New Roman" w:cs="Times New Roman"/>
          <w:sz w:val="24"/>
          <w:szCs w:val="24"/>
        </w:rPr>
        <w:t>указываются наименование, количество, состояние, диаметр ствола, порода и восстановительная стоимость зеленых насаждений, заявленных к сносу (пересадке), расчет которой осуществляется в установленном порядке,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6B2554" w:rsidRPr="006C7054" w:rsidRDefault="006B2554" w:rsidP="006B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054">
        <w:rPr>
          <w:rFonts w:ascii="Times New Roman" w:hAnsi="Times New Roman" w:cs="Times New Roman"/>
          <w:sz w:val="24"/>
          <w:szCs w:val="24"/>
        </w:rPr>
        <w:t>Члены комиссии, участвующие в осмотре состояния зеленых насаждений, подписывают акт осмотра с расчетом восстановительной стоимости зеленых насаждений, либо при наличии правового обоснования – без расчета восстановительной стоимости зеленых насаждений.</w:t>
      </w:r>
    </w:p>
    <w:p w:rsidR="006B2554" w:rsidRDefault="006B2554" w:rsidP="006B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51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23DD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 зеленых насаждений </w:t>
      </w:r>
      <w:r w:rsidRPr="00CF23DD">
        <w:rPr>
          <w:rFonts w:ascii="Times New Roman" w:hAnsi="Times New Roman" w:cs="Times New Roman"/>
          <w:sz w:val="24"/>
          <w:szCs w:val="24"/>
        </w:rPr>
        <w:t>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№ 2 к настоящему </w:t>
      </w:r>
      <w:r w:rsidRPr="00CF23DD">
        <w:rPr>
          <w:rFonts w:ascii="Times New Roman" w:hAnsi="Times New Roman" w:cs="Times New Roman"/>
          <w:sz w:val="24"/>
          <w:szCs w:val="24"/>
        </w:rPr>
        <w:t xml:space="preserve"> в двух экземплярах, один из которых передается заявителю.</w:t>
      </w:r>
    </w:p>
    <w:p w:rsidR="00FB515F" w:rsidRDefault="003C5F96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FB515F"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</w:t>
      </w:r>
      <w:r w:rsidR="005670F7" w:rsidRP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6B2554" w:rsidRPr="00FB515F">
        <w:rPr>
          <w:rFonts w:ascii="Times New Roman" w:hAnsi="Times New Roman" w:cs="Times New Roman"/>
          <w:sz w:val="24"/>
          <w:szCs w:val="24"/>
        </w:rPr>
        <w:t xml:space="preserve"> При составлении актов обследования зеленых насаждений, высаженных в охранной зоне инженерных коммуникаций, зданий и сооружений, решение о необходимости производства работ принимается по каждому объекту индивидуально.</w:t>
      </w:r>
    </w:p>
    <w:p w:rsidR="0058123B" w:rsidRPr="006C7054" w:rsidRDefault="006C7054" w:rsidP="00010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B51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0F7" w:rsidRP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После комиссионного обследования в течение </w:t>
      </w:r>
      <w:r w:rsidR="005670F7" w:rsidRPr="009C1E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трех рабочих дней составляется акт обследования зеленых насаждений по установленной форме</w:t>
      </w:r>
      <w:r w:rsidR="0058123B" w:rsidRPr="009C1E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(приложение № 2)</w:t>
      </w:r>
      <w:r w:rsidR="005670F7" w:rsidRPr="009C1EA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который утверждается председателем и подписывается заместителем председателя, секретарем</w:t>
      </w:r>
      <w:r w:rsidR="005670F7" w:rsidRP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членами Комиссии.</w:t>
      </w:r>
    </w:p>
    <w:p w:rsidR="006C7054" w:rsidRDefault="00FB515F" w:rsidP="00010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3.13. </w:t>
      </w:r>
      <w:r w:rsidR="005670F7" w:rsidRP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Члены Комиссии, не согласные с решением, оформляют в письменном виде особое мнение, которое прикладывается к акту. Разрешение на снос </w:t>
      </w:r>
      <w:r w:rsid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(пересадку) зеленых насаждений</w:t>
      </w:r>
      <w:r w:rsidR="005670F7" w:rsidRP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выдается на основании а</w:t>
      </w:r>
      <w:r w:rsid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кта и утверждается главой администрации Большеколпанского</w:t>
      </w:r>
      <w:r w:rsidR="006C705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</w:t>
      </w:r>
      <w:r w:rsidR="005670F7" w:rsidRPr="0058123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6C7054" w:rsidRPr="006C7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99" w:rsidRPr="000D1D99" w:rsidRDefault="00FB515F" w:rsidP="000D1D99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A335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Решения, принимаемые Комиссией, являются основанием для выдачи или отказа в выдаче разрешений на снос (вырубку) и обрезку деревьев на территории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образования.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0AEA" w:rsidRPr="00010AEA" w:rsidRDefault="00010AEA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.1</w:t>
      </w:r>
      <w:r w:rsid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  <w:r w:rsidR="005670F7"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необходимости, для принятия решения Комиссия вправе привлечь представителей государственных и иных органов, организаций, специалистов либо запросить предоставление заявителем заключений и (или) согласований соответствующих органов, организаций, юридических и физических лиц.</w:t>
      </w:r>
    </w:p>
    <w:p w:rsidR="00010AEA" w:rsidRPr="00010AEA" w:rsidRDefault="00010AEA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.1</w:t>
      </w:r>
      <w:r w:rsid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Акты осмотра зеленых насаждений, разрешения на снос (пересадку) зеленых насаждений, уведомления об отказе в выдаче разрешения на снос (пересадку) зеленых 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насаждений на территории муниципального образования Большеколпанское сельское поселение проходят регистрацию в журнале регистрации.</w:t>
      </w:r>
    </w:p>
    <w:p w:rsidR="005670F7" w:rsidRPr="00010AEA" w:rsidRDefault="00010AEA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3.1</w:t>
      </w:r>
      <w:r w:rsidR="00FB51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</w:t>
      </w:r>
      <w:r w:rsidR="005670F7"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Решение комиссии может быть обжаловано в установленном действу</w:t>
      </w:r>
      <w:r w:rsidRPr="00010A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ющим законодательством порядке.</w:t>
      </w:r>
    </w:p>
    <w:p w:rsidR="00010AEA" w:rsidRPr="00010AEA" w:rsidRDefault="00010AEA" w:rsidP="00010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408D2" w:rsidRPr="00986AF1" w:rsidRDefault="00CF23DD" w:rsidP="008408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408D2" w:rsidRPr="0098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компенсаци</w:t>
      </w:r>
      <w:r w:rsidR="00840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408D2" w:rsidRPr="0098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возмещения стоимости</w:t>
      </w:r>
    </w:p>
    <w:p w:rsidR="008408D2" w:rsidRPr="00986AF1" w:rsidRDefault="008408D2" w:rsidP="00840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озеленения и восстановления зеленых насаждений,</w:t>
      </w:r>
    </w:p>
    <w:p w:rsidR="008408D2" w:rsidRDefault="008408D2" w:rsidP="008408D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6AF1">
        <w:rPr>
          <w:rFonts w:ascii="Times New Roman" w:hAnsi="Times New Roman" w:cs="Times New Roman"/>
          <w:b/>
          <w:sz w:val="24"/>
          <w:szCs w:val="24"/>
        </w:rPr>
        <w:t>садово-паркового оборудования и малых архитектурных форм</w:t>
      </w:r>
    </w:p>
    <w:p w:rsidR="008408D2" w:rsidRDefault="00010AEA" w:rsidP="0084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 xml:space="preserve">.1. </w:t>
      </w:r>
      <w:r w:rsidR="008408D2" w:rsidRPr="000A651C">
        <w:rPr>
          <w:rFonts w:ascii="Times New Roman" w:hAnsi="Times New Roman" w:cs="Times New Roman"/>
          <w:sz w:val="24"/>
          <w:szCs w:val="24"/>
        </w:rPr>
        <w:t xml:space="preserve">Во всех случаях сноса и пересадки деревьев и кустарников, повреждения зеленых насаждений, попадающих под пятно застройки, организации строительства, прокладки инженерных сетей, капитального ремонта и реконструкции зданий и сооружений определяется ущерб, наносимый зеленому фонду (далее </w:t>
      </w:r>
      <w:r w:rsidR="008408D2">
        <w:rPr>
          <w:rFonts w:ascii="Times New Roman" w:hAnsi="Times New Roman" w:cs="Times New Roman"/>
          <w:sz w:val="24"/>
          <w:szCs w:val="24"/>
        </w:rPr>
        <w:t>- восстановительная стоимость).</w:t>
      </w:r>
    </w:p>
    <w:p w:rsidR="008408D2" w:rsidRDefault="00010AEA" w:rsidP="0084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>.2</w:t>
      </w:r>
      <w:r w:rsidR="008408D2" w:rsidRPr="000A651C">
        <w:rPr>
          <w:rFonts w:ascii="Times New Roman" w:hAnsi="Times New Roman" w:cs="Times New Roman"/>
          <w:sz w:val="24"/>
          <w:szCs w:val="24"/>
        </w:rPr>
        <w:t>. За повреждение деревьев, кустарников, газонов, дорожек и площадок, цветников, садово-паркового оборудования и малых архитектурных форм взыскивается их восстановительная стоимость в процентах от полной восстановительной стоимости в размерах, предусмотренных постановлением губернатора Ленинградской области от 06.08.1998 № 227-пг  (ред. от 07.12.2015 г.)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области»,  с учетом хар</w:t>
      </w:r>
      <w:r w:rsidR="008408D2">
        <w:rPr>
          <w:rFonts w:ascii="Times New Roman" w:hAnsi="Times New Roman" w:cs="Times New Roman"/>
          <w:sz w:val="24"/>
          <w:szCs w:val="24"/>
        </w:rPr>
        <w:t>актера нанесенного повреждения.</w:t>
      </w:r>
    </w:p>
    <w:p w:rsidR="008408D2" w:rsidRPr="000A651C" w:rsidRDefault="00010AEA" w:rsidP="00840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>.3</w:t>
      </w:r>
      <w:r w:rsidR="008408D2" w:rsidRPr="000A651C">
        <w:rPr>
          <w:rFonts w:ascii="Times New Roman" w:hAnsi="Times New Roman" w:cs="Times New Roman"/>
          <w:sz w:val="24"/>
          <w:szCs w:val="24"/>
        </w:rPr>
        <w:t>. За вынужденный снос деревьев и кустарников, связанный с застройкой населенного пункта, прокладкой подземных коммуникаций, реконструкцией и капитальным ремонтом зданий и сооружений и так далее, взыскивается 100% их восстановительной стоимости.</w:t>
      </w:r>
    </w:p>
    <w:p w:rsidR="008408D2" w:rsidRPr="000A651C" w:rsidRDefault="00010AEA" w:rsidP="00840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>.4</w:t>
      </w:r>
      <w:r w:rsidR="008408D2" w:rsidRPr="000A651C">
        <w:rPr>
          <w:rFonts w:ascii="Times New Roman" w:hAnsi="Times New Roman" w:cs="Times New Roman"/>
          <w:sz w:val="24"/>
          <w:szCs w:val="24"/>
        </w:rPr>
        <w:t>. За вынужденную пересадку деревьев и кустарников взыскивается 50% их восстановительной стоимости.</w:t>
      </w:r>
    </w:p>
    <w:p w:rsidR="008408D2" w:rsidRDefault="00010AEA" w:rsidP="00840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>.5.</w:t>
      </w:r>
      <w:r w:rsidR="008408D2" w:rsidRPr="000A651C">
        <w:rPr>
          <w:rFonts w:ascii="Times New Roman" w:hAnsi="Times New Roman" w:cs="Times New Roman"/>
          <w:sz w:val="24"/>
          <w:szCs w:val="24"/>
        </w:rPr>
        <w:t xml:space="preserve"> В случае гибели пересаженных деревьев и кустарников взыскивается дополнительно 50% </w:t>
      </w:r>
      <w:r w:rsidR="008408D2">
        <w:rPr>
          <w:rFonts w:ascii="Times New Roman" w:hAnsi="Times New Roman" w:cs="Times New Roman"/>
          <w:sz w:val="24"/>
          <w:szCs w:val="24"/>
        </w:rPr>
        <w:t>их восстановительной стоимости.</w:t>
      </w:r>
    </w:p>
    <w:p w:rsidR="008408D2" w:rsidRPr="00986AF1" w:rsidRDefault="00010AEA" w:rsidP="00840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 w:rsidRPr="00986AF1">
        <w:rPr>
          <w:rFonts w:ascii="Times New Roman" w:hAnsi="Times New Roman" w:cs="Times New Roman"/>
          <w:sz w:val="24"/>
          <w:szCs w:val="24"/>
        </w:rPr>
        <w:t>.6. За вынужденное уничтожение газонов, дорожек, цветников, садово-паркового оборудования, малых архитектурных форм взыскивается 100% восстановительной стоимости.</w:t>
      </w:r>
    </w:p>
    <w:p w:rsidR="008408D2" w:rsidRDefault="00010AEA" w:rsidP="0084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 w:rsidRPr="00986AF1">
        <w:rPr>
          <w:rFonts w:ascii="Times New Roman" w:hAnsi="Times New Roman" w:cs="Times New Roman"/>
          <w:sz w:val="24"/>
          <w:szCs w:val="24"/>
        </w:rPr>
        <w:t xml:space="preserve">.7. За самовольную вырубку, а также за гибель деревьев, кустарников и уничтожение дорожек, площадок, газонов вследствие непринятия мер охраны виновные привлекаются к административной ответственности, предусмотренной законодательством об административных правонарушениях, с них взыскивается восстановительная стоимость зеленых насаждений согласно </w:t>
      </w:r>
      <w:r w:rsidR="008408D2" w:rsidRPr="000A651C">
        <w:rPr>
          <w:rFonts w:ascii="Times New Roman" w:hAnsi="Times New Roman" w:cs="Times New Roman"/>
          <w:sz w:val="24"/>
          <w:szCs w:val="24"/>
        </w:rPr>
        <w:t>постановлени</w:t>
      </w:r>
      <w:r w:rsidR="008408D2">
        <w:rPr>
          <w:rFonts w:ascii="Times New Roman" w:hAnsi="Times New Roman" w:cs="Times New Roman"/>
          <w:sz w:val="24"/>
          <w:szCs w:val="24"/>
        </w:rPr>
        <w:t>я</w:t>
      </w:r>
      <w:r w:rsidR="008408D2" w:rsidRPr="000A651C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06.08.1998 № 227-пг  (ред. от 07.12.2015 г.)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</w:r>
      <w:r w:rsidR="008408D2">
        <w:rPr>
          <w:rFonts w:ascii="Times New Roman" w:hAnsi="Times New Roman" w:cs="Times New Roman"/>
          <w:sz w:val="24"/>
          <w:szCs w:val="24"/>
        </w:rPr>
        <w:t>.</w:t>
      </w:r>
    </w:p>
    <w:p w:rsidR="008408D2" w:rsidRPr="008408D2" w:rsidRDefault="00010AEA" w:rsidP="0084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 w:rsidRPr="00986AF1">
        <w:rPr>
          <w:rFonts w:ascii="Times New Roman" w:hAnsi="Times New Roman" w:cs="Times New Roman"/>
          <w:sz w:val="24"/>
          <w:szCs w:val="24"/>
        </w:rPr>
        <w:t xml:space="preserve">.8. Снос и пересадка деревьев и кустарников, снятие газонных ограждений и оград производятся силами и средствами застройщиков или других организаций, занявших территорию зеленых насаждений, после оплаты их восстановительной стоимости и </w:t>
      </w:r>
      <w:r w:rsidR="008408D2" w:rsidRPr="008408D2">
        <w:rPr>
          <w:rFonts w:ascii="Times New Roman" w:hAnsi="Times New Roman" w:cs="Times New Roman"/>
          <w:sz w:val="24"/>
          <w:szCs w:val="24"/>
        </w:rPr>
        <w:t>получения письменного разрешения Администрации.</w:t>
      </w:r>
    </w:p>
    <w:p w:rsidR="008408D2" w:rsidRPr="008408D2" w:rsidRDefault="00010AEA" w:rsidP="0084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 w:rsidRPr="008408D2">
        <w:rPr>
          <w:rFonts w:ascii="Times New Roman" w:hAnsi="Times New Roman" w:cs="Times New Roman"/>
          <w:sz w:val="24"/>
          <w:szCs w:val="24"/>
        </w:rPr>
        <w:t xml:space="preserve">.9. Во всех случаях вынужденного сноса и пересадки зеленых насаждений, уничтожения газонов, садово-парковых дорог и так далее, попадающих в зону производства работ, заказчик предусматривает в сметах восстановительную стоимость при ущербе, нанесенном зеленым насаждениям, и дополнительно - стоимость работ по их восстановлению, а также стоимость плодово-ягодных насаждений для возмещения гражданам при отводе принадлежащих им земельных участков согласно </w:t>
      </w:r>
      <w:hyperlink r:id="rId11" w:history="1">
        <w:r w:rsidR="008408D2" w:rsidRPr="008408D2">
          <w:rPr>
            <w:rFonts w:ascii="Times New Roman" w:hAnsi="Times New Roman" w:cs="Times New Roman"/>
            <w:color w:val="0000FF"/>
            <w:sz w:val="24"/>
            <w:szCs w:val="24"/>
          </w:rPr>
          <w:t>нормативам</w:t>
        </w:r>
      </w:hyperlink>
      <w:r w:rsidR="008408D2" w:rsidRPr="008408D2">
        <w:rPr>
          <w:rFonts w:ascii="Times New Roman" w:hAnsi="Times New Roman" w:cs="Times New Roman"/>
          <w:sz w:val="24"/>
          <w:szCs w:val="24"/>
        </w:rPr>
        <w:t xml:space="preserve"> оценки, предусмотренных  постановлением губернатора Ленинградской области от 06.08.1998 № 227-пг  (ред. от 07.12.2015 г.)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области».</w:t>
      </w:r>
    </w:p>
    <w:p w:rsidR="008408D2" w:rsidRPr="008408D2" w:rsidRDefault="00010AEA" w:rsidP="0084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 w:rsidRPr="008408D2">
        <w:rPr>
          <w:rFonts w:ascii="Times New Roman" w:hAnsi="Times New Roman" w:cs="Times New Roman"/>
          <w:sz w:val="24"/>
          <w:szCs w:val="24"/>
        </w:rPr>
        <w:t>.10. Для объектов, находящихся под государственной охраной, разрешения на снос и пересадку зеленых насаждений должны выдаваться только при условии согласования с комитетом по культуре Ленинградской области.</w:t>
      </w:r>
    </w:p>
    <w:p w:rsidR="008408D2" w:rsidRDefault="00010AEA" w:rsidP="0084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 xml:space="preserve">.11. </w:t>
      </w:r>
      <w:r w:rsidR="008408D2" w:rsidRPr="008408D2">
        <w:rPr>
          <w:rFonts w:ascii="Times New Roman" w:hAnsi="Times New Roman" w:cs="Times New Roman"/>
          <w:sz w:val="24"/>
          <w:szCs w:val="24"/>
        </w:rPr>
        <w:t xml:space="preserve">Средства, полученные от взыскания восстановительной стоимости зеленых насаждений, вносятся в бюджет муниципального образования Большеколпанское сельское </w:t>
      </w:r>
      <w:r w:rsidR="008408D2" w:rsidRPr="008408D2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 и направляются на расширение и восстановление фонда зеленых насаждений. </w:t>
      </w:r>
    </w:p>
    <w:p w:rsidR="00365FF5" w:rsidRDefault="00010AEA" w:rsidP="00365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08D2">
        <w:rPr>
          <w:rFonts w:ascii="Times New Roman" w:hAnsi="Times New Roman" w:cs="Times New Roman"/>
          <w:sz w:val="24"/>
          <w:szCs w:val="24"/>
        </w:rPr>
        <w:t xml:space="preserve">.12. </w:t>
      </w:r>
      <w:r w:rsidR="008408D2" w:rsidRPr="008408D2">
        <w:rPr>
          <w:rFonts w:ascii="Times New Roman" w:hAnsi="Times New Roman" w:cs="Times New Roman"/>
          <w:sz w:val="24"/>
          <w:szCs w:val="24"/>
        </w:rPr>
        <w:t>Контроль за поступлением денежных средств для проведения компенсационного озеленения возлагается на Администрацию.</w:t>
      </w:r>
    </w:p>
    <w:p w:rsidR="00365FF5" w:rsidRPr="00365FF5" w:rsidRDefault="00010AEA" w:rsidP="00365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FF5" w:rsidRPr="00365FF5">
        <w:rPr>
          <w:rFonts w:ascii="Times New Roman" w:hAnsi="Times New Roman" w:cs="Times New Roman"/>
          <w:sz w:val="24"/>
          <w:szCs w:val="24"/>
        </w:rPr>
        <w:t xml:space="preserve">.13. </w:t>
      </w:r>
      <w:r w:rsidR="00365FF5" w:rsidRPr="00365FF5">
        <w:rPr>
          <w:rFonts w:ascii="Times New Roman" w:hAnsi="Times New Roman" w:cs="Times New Roman"/>
          <w:color w:val="000000"/>
          <w:sz w:val="24"/>
          <w:szCs w:val="24"/>
        </w:rPr>
        <w:t>Порубочные остатки вывозятся производителем работ и размещаются на специализированный полигон для отходов.</w:t>
      </w:r>
    </w:p>
    <w:p w:rsidR="00327686" w:rsidRPr="002B1FFF" w:rsidRDefault="00010AEA" w:rsidP="002B1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1FFF">
        <w:rPr>
          <w:rFonts w:ascii="Times New Roman" w:hAnsi="Times New Roman" w:cs="Times New Roman"/>
          <w:sz w:val="24"/>
          <w:szCs w:val="24"/>
        </w:rPr>
        <w:t>.1</w:t>
      </w:r>
      <w:r w:rsidR="00365FF5">
        <w:rPr>
          <w:rFonts w:ascii="Times New Roman" w:hAnsi="Times New Roman" w:cs="Times New Roman"/>
          <w:sz w:val="24"/>
          <w:szCs w:val="24"/>
        </w:rPr>
        <w:t>4</w:t>
      </w:r>
      <w:r w:rsidR="002B1FFF">
        <w:rPr>
          <w:rFonts w:ascii="Times New Roman" w:hAnsi="Times New Roman" w:cs="Times New Roman"/>
          <w:sz w:val="24"/>
          <w:szCs w:val="24"/>
        </w:rPr>
        <w:t>.</w:t>
      </w:r>
      <w:r w:rsidR="00365FF5">
        <w:rPr>
          <w:rFonts w:ascii="Times New Roman" w:hAnsi="Times New Roman" w:cs="Times New Roman"/>
          <w:sz w:val="24"/>
          <w:szCs w:val="24"/>
        </w:rPr>
        <w:t xml:space="preserve"> </w:t>
      </w:r>
      <w:r w:rsidR="00327686" w:rsidRPr="002B1FFF">
        <w:rPr>
          <w:rFonts w:ascii="Times New Roman" w:hAnsi="Times New Roman" w:cs="Times New Roman"/>
          <w:sz w:val="24"/>
          <w:szCs w:val="24"/>
        </w:rPr>
        <w:t>Восстановительная стоимость не взимается:</w:t>
      </w:r>
    </w:p>
    <w:p w:rsidR="002B1FFF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проведении работ по б</w:t>
      </w:r>
      <w:r w:rsidRPr="002B1FFF">
        <w:rPr>
          <w:rFonts w:ascii="Times New Roman" w:hAnsi="Times New Roman" w:cs="Times New Roman"/>
          <w:sz w:val="24"/>
          <w:szCs w:val="24"/>
        </w:rPr>
        <w:t>лагоустройству за счет средств местного</w:t>
      </w:r>
      <w:r w:rsidR="00327686" w:rsidRPr="002B1FFF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27686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строительстве новых и реконструкции существующих зданий, сооружений коммуникаций и других элементов инфраструктуры, за счет средств бюджета муниципального образования;</w:t>
      </w:r>
    </w:p>
    <w:p w:rsidR="00327686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строительстве новых и реконструкции существующих зданий, сооружений, коммуникаций и других элементов инфраструктуры, относящихся к объектам социально-культурного назначения, реализуемых в рамках инвестиционных проектов, для нужд муниципального образования;</w:t>
      </w:r>
    </w:p>
    <w:p w:rsidR="00327686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реконструкции зеленых насаждений;</w:t>
      </w:r>
    </w:p>
    <w:p w:rsidR="00327686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проведении работ по уходу за зелеными насаждениями (обрезка, омоложение, снос больных, усохших и отслуживших свой нормальный срок зеленых насаждений);</w:t>
      </w:r>
    </w:p>
    <w:p w:rsidR="00327686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27686" w:rsidRP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>При разрушении корневой системой деревьев фундаментов зданий, асфальтных покрытий тротуаров и проезжей части дорог.</w:t>
      </w:r>
    </w:p>
    <w:p w:rsidR="002B1FFF" w:rsidRDefault="002B1FFF" w:rsidP="002B1FFF">
      <w:pPr>
        <w:tabs>
          <w:tab w:val="left" w:pos="960"/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FFF">
        <w:rPr>
          <w:rFonts w:ascii="Times New Roman" w:hAnsi="Times New Roman" w:cs="Times New Roman"/>
          <w:sz w:val="24"/>
          <w:szCs w:val="24"/>
        </w:rPr>
        <w:t xml:space="preserve">- </w:t>
      </w:r>
      <w:r w:rsidR="00327686" w:rsidRPr="002B1FFF">
        <w:rPr>
          <w:rFonts w:ascii="Times New Roman" w:hAnsi="Times New Roman" w:cs="Times New Roman"/>
          <w:sz w:val="24"/>
          <w:szCs w:val="24"/>
        </w:rPr>
        <w:t xml:space="preserve">За вынужденный снос деревьев и кустарников при предоставлении гражданам земельных участков для индивидуального жилищного строительства в рамках </w:t>
      </w:r>
      <w:r w:rsidR="00327686" w:rsidRPr="002B1FFF">
        <w:rPr>
          <w:rFonts w:ascii="Times New Roman" w:hAnsi="Times New Roman" w:cs="Times New Roman"/>
          <w:color w:val="000000"/>
          <w:sz w:val="24"/>
          <w:szCs w:val="24"/>
        </w:rPr>
        <w:t>реализации Областно</w:t>
      </w:r>
      <w:r w:rsidRPr="002B1FF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27686" w:rsidRPr="002B1FFF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2B1F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7686" w:rsidRPr="002B1FFF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3456EC" w:rsidRPr="000D1D99" w:rsidRDefault="003456EC" w:rsidP="000D1D99">
      <w:pPr>
        <w:pStyle w:val="a3"/>
        <w:numPr>
          <w:ilvl w:val="1"/>
          <w:numId w:val="6"/>
        </w:numPr>
        <w:tabs>
          <w:tab w:val="left" w:pos="567"/>
          <w:tab w:val="left" w:pos="12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99">
        <w:rPr>
          <w:rFonts w:ascii="Times New Roman" w:hAnsi="Times New Roman" w:cs="Times New Roman"/>
          <w:sz w:val="24"/>
          <w:szCs w:val="24"/>
        </w:rPr>
        <w:t>Заявитель, в течение 6 рабочих дней со дня получения разрешения, обязан оплатить восстановительную стоимость зеленых насаждений, указанную в разрешении.</w:t>
      </w:r>
    </w:p>
    <w:p w:rsidR="000D1D99" w:rsidRPr="000D1D99" w:rsidRDefault="003456EC" w:rsidP="000D1D99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99">
        <w:rPr>
          <w:rFonts w:ascii="Times New Roman" w:hAnsi="Times New Roman" w:cs="Times New Roman"/>
          <w:sz w:val="24"/>
          <w:szCs w:val="24"/>
        </w:rPr>
        <w:t>При осуществлении сноса (пересадки) зеленых насаждений, разрешение должно находиться  у производителя работ.</w:t>
      </w:r>
    </w:p>
    <w:p w:rsidR="000D1D99" w:rsidRPr="000D1D99" w:rsidRDefault="003456EC" w:rsidP="000D1D99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99">
        <w:rPr>
          <w:rFonts w:ascii="Times New Roman" w:hAnsi="Times New Roman" w:cs="Times New Roman"/>
          <w:sz w:val="24"/>
          <w:szCs w:val="24"/>
        </w:rPr>
        <w:t xml:space="preserve">В случаях самовольных вырубок, при уничтожении деревьев и кустарников оценка ущерба производится по имеющимся данным: пенькам, ямам от корчевки, порубочным остаткам. Виновные лица привлекаются к административной  и уголовной ответственности в соответствии с действующим законодательством. </w:t>
      </w:r>
    </w:p>
    <w:p w:rsidR="000D1D99" w:rsidRPr="000D1D99" w:rsidRDefault="003456EC" w:rsidP="000D1D99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D99">
        <w:rPr>
          <w:rFonts w:ascii="Times New Roman" w:hAnsi="Times New Roman" w:cs="Times New Roman"/>
          <w:sz w:val="24"/>
          <w:szCs w:val="24"/>
        </w:rPr>
        <w:t>Уплата штрафа за незаконную порубку или повреждение насаждений не освобождает нарушителя от обязанностей возмещения ущерба.</w:t>
      </w:r>
    </w:p>
    <w:p w:rsidR="00327686" w:rsidRPr="00390923" w:rsidRDefault="00327686" w:rsidP="00327686">
      <w:pPr>
        <w:jc w:val="both"/>
        <w:rPr>
          <w:rFonts w:ascii="Times New Roman" w:hAnsi="Times New Roman" w:cs="Times New Roman"/>
          <w:color w:val="000000"/>
        </w:rPr>
        <w:sectPr w:rsidR="00327686" w:rsidRPr="00390923" w:rsidSect="004F424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27686" w:rsidRDefault="001E494F" w:rsidP="001E49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1E494F" w:rsidRDefault="001E494F" w:rsidP="001E49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</w:t>
      </w:r>
    </w:p>
    <w:p w:rsidR="001E494F" w:rsidRDefault="001E494F" w:rsidP="00327686">
      <w:pPr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10EB" w:rsidRPr="004B6402" w:rsidRDefault="00C710EB" w:rsidP="00327686">
      <w:pPr>
        <w:ind w:left="510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6402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Большеколпанское сельское поселение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Гатчинского муниципального района 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10EB" w:rsidRDefault="00C710EB" w:rsidP="002274B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(ФИО)</w:t>
      </w:r>
    </w:p>
    <w:p w:rsidR="00C710EB" w:rsidRDefault="002274BF" w:rsidP="002274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C710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(подпись, печать)</w:t>
      </w:r>
    </w:p>
    <w:p w:rsidR="00C710EB" w:rsidRPr="00C710EB" w:rsidRDefault="00C710EB" w:rsidP="00C710EB">
      <w:pPr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10EB">
        <w:rPr>
          <w:rFonts w:ascii="Times New Roman" w:hAnsi="Times New Roman" w:cs="Times New Roman"/>
          <w:color w:val="000000"/>
          <w:sz w:val="24"/>
          <w:szCs w:val="24"/>
        </w:rPr>
        <w:t>«__»______________________ 20   г.</w:t>
      </w:r>
    </w:p>
    <w:p w:rsidR="00C710EB" w:rsidRDefault="00C710EB" w:rsidP="00C710E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7686" w:rsidRPr="00FB515F" w:rsidRDefault="00327686" w:rsidP="00327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15F">
        <w:rPr>
          <w:rFonts w:ascii="Times New Roman" w:hAnsi="Times New Roman" w:cs="Times New Roman"/>
          <w:b/>
          <w:sz w:val="24"/>
          <w:szCs w:val="24"/>
        </w:rPr>
        <w:t>Р А З Р Е Ш Е Н И Е    №____ от «___»________20__ г.</w:t>
      </w:r>
    </w:p>
    <w:p w:rsidR="00327686" w:rsidRPr="00C958A7" w:rsidRDefault="00327686" w:rsidP="00C7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7">
        <w:rPr>
          <w:rFonts w:ascii="Times New Roman" w:hAnsi="Times New Roman" w:cs="Times New Roman"/>
          <w:b/>
          <w:sz w:val="24"/>
          <w:szCs w:val="24"/>
        </w:rPr>
        <w:t>На снос  (</w:t>
      </w:r>
      <w:r w:rsidR="00C710EB" w:rsidRPr="00C958A7">
        <w:rPr>
          <w:rFonts w:ascii="Times New Roman" w:hAnsi="Times New Roman" w:cs="Times New Roman"/>
          <w:b/>
          <w:sz w:val="24"/>
          <w:szCs w:val="24"/>
        </w:rPr>
        <w:t>пересадку</w:t>
      </w:r>
      <w:r w:rsidRPr="00C958A7">
        <w:rPr>
          <w:rFonts w:ascii="Times New Roman" w:hAnsi="Times New Roman" w:cs="Times New Roman"/>
          <w:b/>
          <w:sz w:val="24"/>
          <w:szCs w:val="24"/>
        </w:rPr>
        <w:t>) зеленых насаждений на территории</w:t>
      </w:r>
    </w:p>
    <w:p w:rsidR="00327686" w:rsidRPr="00C958A7" w:rsidRDefault="00FB515F" w:rsidP="00C7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FB515F" w:rsidRPr="00C958A7" w:rsidRDefault="00FB515F" w:rsidP="00C7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7">
        <w:rPr>
          <w:rFonts w:ascii="Times New Roman" w:hAnsi="Times New Roman" w:cs="Times New Roman"/>
          <w:b/>
          <w:sz w:val="24"/>
          <w:szCs w:val="24"/>
        </w:rPr>
        <w:t xml:space="preserve">Большеколпанское сельское поселение </w:t>
      </w:r>
    </w:p>
    <w:p w:rsidR="00FB515F" w:rsidRPr="00C958A7" w:rsidRDefault="00FB515F" w:rsidP="00C7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7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2274BF" w:rsidRDefault="002274BF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Ф.И.О., адрес места жительства заявителя (в случае если заявит</w:t>
      </w:r>
      <w:r>
        <w:rPr>
          <w:rFonts w:ascii="Times New Roman" w:hAnsi="Times New Roman" w:cs="Times New Roman"/>
          <w:sz w:val="24"/>
          <w:szCs w:val="24"/>
        </w:rPr>
        <w:t>елем является физическое лицо):</w:t>
      </w:r>
      <w:r w:rsidRPr="00C958A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________________________________________________________________________________________________.</w:t>
      </w:r>
      <w:r w:rsidRPr="00C95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8A7" w:rsidRDefault="00C958A7" w:rsidP="00C958A7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Полное и сокращенное (в случае, если имеется) наименование и организационно-правовая форма юридического лица, адрес места его нахождения (в случае, если заявите</w:t>
      </w:r>
      <w:r>
        <w:rPr>
          <w:rFonts w:ascii="Times New Roman" w:hAnsi="Times New Roman" w:cs="Times New Roman"/>
          <w:sz w:val="24"/>
          <w:szCs w:val="24"/>
        </w:rPr>
        <w:t>лем является юридическое лицо):</w:t>
      </w:r>
      <w:r w:rsidRPr="00C9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>.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Адрес места нахождения земельного участка (озелененной территории), в границах которого планируется снос, замена, пересадка обрезка зеленых насаждений: ___________________________________________________________________________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>_ 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________.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Цели сноса, замен, пересадки, обрезки зеленых насаждений, места их размещения, количественные</w:t>
      </w:r>
      <w:r w:rsidR="001E494F">
        <w:rPr>
          <w:rFonts w:ascii="Times New Roman" w:hAnsi="Times New Roman" w:cs="Times New Roman"/>
          <w:sz w:val="24"/>
          <w:szCs w:val="24"/>
        </w:rPr>
        <w:t xml:space="preserve"> и качественные характеристики:</w:t>
      </w:r>
      <w:r w:rsidRPr="00C958A7">
        <w:rPr>
          <w:rFonts w:ascii="Times New Roman" w:hAnsi="Times New Roman" w:cs="Times New Roman"/>
          <w:sz w:val="24"/>
          <w:szCs w:val="24"/>
        </w:rPr>
        <w:t>_________________ 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>___ 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работ: </w:t>
      </w:r>
      <w:r w:rsidRPr="00C958A7">
        <w:rPr>
          <w:rFonts w:ascii="Times New Roman" w:hAnsi="Times New Roman" w:cs="Times New Roman"/>
          <w:sz w:val="24"/>
          <w:szCs w:val="24"/>
        </w:rPr>
        <w:t>________________________________________________________________ 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На основании акта оценки зеленых насаждений </w:t>
      </w:r>
      <w:r>
        <w:rPr>
          <w:rFonts w:ascii="Times New Roman" w:hAnsi="Times New Roman" w:cs="Times New Roman"/>
          <w:sz w:val="24"/>
          <w:szCs w:val="24"/>
        </w:rPr>
        <w:t xml:space="preserve"> № __ </w:t>
      </w:r>
      <w:r w:rsidRPr="00C958A7">
        <w:rPr>
          <w:rFonts w:ascii="Times New Roman" w:hAnsi="Times New Roman" w:cs="Times New Roman"/>
          <w:sz w:val="24"/>
          <w:szCs w:val="24"/>
        </w:rPr>
        <w:t xml:space="preserve">от _______________ разрешается: 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снос </w:t>
      </w:r>
      <w:r w:rsidR="001E494F">
        <w:rPr>
          <w:rFonts w:ascii="Times New Roman" w:hAnsi="Times New Roman" w:cs="Times New Roman"/>
          <w:sz w:val="24"/>
          <w:szCs w:val="24"/>
        </w:rPr>
        <w:t>______________</w:t>
      </w:r>
      <w:r w:rsidRPr="00C958A7">
        <w:rPr>
          <w:rFonts w:ascii="Times New Roman" w:hAnsi="Times New Roman" w:cs="Times New Roman"/>
          <w:sz w:val="24"/>
          <w:szCs w:val="24"/>
        </w:rPr>
        <w:t>шт. деревьев/кустарников/кв. м газона</w:t>
      </w:r>
      <w:r>
        <w:rPr>
          <w:rFonts w:ascii="Times New Roman" w:hAnsi="Times New Roman" w:cs="Times New Roman"/>
          <w:sz w:val="24"/>
          <w:szCs w:val="24"/>
        </w:rPr>
        <w:t>/дорожек/цветников, ед. мал. архит. форм/садово-паркового оборудования</w:t>
      </w:r>
      <w:r w:rsidRPr="00C958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замена __________________________________________ шт. деревьев/кустарников;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lastRenderedPageBreak/>
        <w:t xml:space="preserve">пересадка _______________________________________ шт. деревьев/кустарников; 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обрезка _________________________________________ шт. деревьев/кустарников; </w:t>
      </w:r>
    </w:p>
    <w:p w:rsidR="00C958A7" w:rsidRDefault="00C958A7" w:rsidP="00C958A7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сохранить _______________________________________ шт. деревьев/кустарников. </w:t>
      </w:r>
    </w:p>
    <w:p w:rsidR="00C958A7" w:rsidRDefault="00C958A7" w:rsidP="00C9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Оплата восстановительной стоимости 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958A7" w:rsidRPr="00C958A7" w:rsidRDefault="00C958A7" w:rsidP="00C9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958A7">
        <w:rPr>
          <w:rFonts w:ascii="Times New Roman" w:hAnsi="Times New Roman" w:cs="Times New Roman"/>
          <w:sz w:val="24"/>
          <w:szCs w:val="24"/>
          <w:vertAlign w:val="subscript"/>
        </w:rPr>
        <w:t>(сумма)</w:t>
      </w:r>
    </w:p>
    <w:p w:rsidR="00C958A7" w:rsidRDefault="00C958A7" w:rsidP="00C9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>_. Требования к сносу, замене, пересадке, обрезке зеленых насаждений, а также перечню</w:t>
      </w:r>
    </w:p>
    <w:p w:rsidR="00AC6497" w:rsidRDefault="00C958A7" w:rsidP="00C9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 зеленых насаждений, подлежащих созданию (в случае реконструкции зеленых насаждений): ___________________________________________________________________________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</w:t>
      </w:r>
      <w:r w:rsidRPr="00C958A7">
        <w:rPr>
          <w:rFonts w:ascii="Times New Roman" w:hAnsi="Times New Roman" w:cs="Times New Roman"/>
          <w:sz w:val="24"/>
          <w:szCs w:val="24"/>
        </w:rPr>
        <w:t>_</w:t>
      </w:r>
      <w:r w:rsidR="001E494F">
        <w:rPr>
          <w:rFonts w:ascii="Times New Roman" w:hAnsi="Times New Roman" w:cs="Times New Roman"/>
          <w:sz w:val="24"/>
          <w:szCs w:val="24"/>
        </w:rPr>
        <w:t>__</w:t>
      </w:r>
      <w:r w:rsidRPr="00C9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E494F">
        <w:rPr>
          <w:rFonts w:ascii="Times New Roman" w:hAnsi="Times New Roman" w:cs="Times New Roman"/>
          <w:sz w:val="24"/>
          <w:szCs w:val="24"/>
        </w:rPr>
        <w:t>_________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__________________________________________________________________________. </w:t>
      </w:r>
    </w:p>
    <w:p w:rsidR="00AC6497" w:rsidRDefault="00C958A7" w:rsidP="00C9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C958A7" w:rsidRDefault="00C958A7" w:rsidP="00C9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акт оценки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№ __ от «__»________ 20          г.</w:t>
      </w:r>
      <w:r w:rsidRPr="00C958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8A7" w:rsidRDefault="00C958A7" w:rsidP="00AC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>схема</w:t>
      </w:r>
      <w:r w:rsidR="00AC6497">
        <w:rPr>
          <w:rFonts w:ascii="Times New Roman" w:hAnsi="Times New Roman" w:cs="Times New Roman"/>
          <w:sz w:val="24"/>
          <w:szCs w:val="24"/>
        </w:rPr>
        <w:t xml:space="preserve"> размещения зеленых насаждений</w:t>
      </w:r>
    </w:p>
    <w:p w:rsidR="00AC6497" w:rsidRDefault="00AC6497" w:rsidP="00C958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платежное поручение: </w:t>
      </w:r>
    </w:p>
    <w:p w:rsidR="00C958A7" w:rsidRDefault="00C958A7" w:rsidP="00C958A7">
      <w:pPr>
        <w:jc w:val="both"/>
        <w:rPr>
          <w:rFonts w:ascii="Times New Roman" w:hAnsi="Times New Roman" w:cs="Times New Roman"/>
          <w:sz w:val="24"/>
          <w:szCs w:val="24"/>
        </w:rPr>
      </w:pPr>
      <w:r w:rsidRPr="00C958A7">
        <w:rPr>
          <w:rFonts w:ascii="Times New Roman" w:hAnsi="Times New Roman" w:cs="Times New Roman"/>
          <w:sz w:val="24"/>
          <w:szCs w:val="24"/>
        </w:rPr>
        <w:t xml:space="preserve">Срок действия разрешения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5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8A7" w:rsidRPr="00D217B9" w:rsidRDefault="00D217B9" w:rsidP="00327686">
      <w:pPr>
        <w:rPr>
          <w:rFonts w:ascii="Times New Roman" w:hAnsi="Times New Roman" w:cs="Times New Roman"/>
          <w:i/>
          <w:sz w:val="24"/>
          <w:szCs w:val="24"/>
        </w:rPr>
      </w:pPr>
      <w:r w:rsidRPr="00D217B9">
        <w:rPr>
          <w:rFonts w:ascii="Times New Roman" w:hAnsi="Times New Roman" w:cs="Times New Roman"/>
          <w:color w:val="000000"/>
          <w:sz w:val="24"/>
          <w:szCs w:val="24"/>
        </w:rPr>
        <w:t>Информацию о выполнении работ сообщить в администрацию  в течение 5 дней по тел.____________________</w:t>
      </w:r>
    </w:p>
    <w:p w:rsidR="00C958A7" w:rsidRDefault="00C958A7" w:rsidP="00327686">
      <w:pPr>
        <w:rPr>
          <w:rFonts w:ascii="Times New Roman" w:hAnsi="Times New Roman" w:cs="Times New Roman"/>
          <w:sz w:val="24"/>
          <w:szCs w:val="24"/>
        </w:rPr>
      </w:pPr>
    </w:p>
    <w:p w:rsidR="00C958A7" w:rsidRDefault="00C958A7" w:rsidP="00327686">
      <w:pPr>
        <w:rPr>
          <w:rFonts w:ascii="Times New Roman" w:hAnsi="Times New Roman" w:cs="Times New Roman"/>
          <w:sz w:val="24"/>
          <w:szCs w:val="24"/>
        </w:rPr>
      </w:pPr>
    </w:p>
    <w:p w:rsidR="00C958A7" w:rsidRDefault="001E494F" w:rsidP="001E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получил: _____________________________________________________________</w:t>
      </w:r>
    </w:p>
    <w:p w:rsidR="00C958A7" w:rsidRPr="001E494F" w:rsidRDefault="001E494F" w:rsidP="001E49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1E494F">
        <w:rPr>
          <w:rFonts w:ascii="Times New Roman" w:hAnsi="Times New Roman" w:cs="Times New Roman"/>
          <w:sz w:val="24"/>
          <w:szCs w:val="24"/>
          <w:vertAlign w:val="subscript"/>
        </w:rPr>
        <w:t>ФИО, должность, подпись)</w:t>
      </w:r>
    </w:p>
    <w:p w:rsidR="00D217B9" w:rsidRDefault="00D217B9" w:rsidP="0032768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10EB" w:rsidRDefault="00C710EB" w:rsidP="00327686">
      <w:pPr>
        <w:rPr>
          <w:rFonts w:ascii="Times New Roman" w:hAnsi="Times New Roman" w:cs="Times New Roman"/>
          <w:i/>
        </w:rPr>
      </w:pPr>
      <w:r w:rsidRPr="00C710EB">
        <w:rPr>
          <w:rFonts w:ascii="Times New Roman" w:hAnsi="Times New Roman" w:cs="Times New Roman"/>
          <w:i/>
        </w:rPr>
        <w:t>Отметка об освидетельствовании сноса</w:t>
      </w:r>
      <w:r>
        <w:rPr>
          <w:rFonts w:ascii="Times New Roman" w:hAnsi="Times New Roman" w:cs="Times New Roman"/>
          <w:i/>
        </w:rPr>
        <w:t>:</w:t>
      </w:r>
    </w:p>
    <w:p w:rsidR="00327686" w:rsidRPr="00C710EB" w:rsidRDefault="00C710EB" w:rsidP="0032768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</w:t>
      </w:r>
      <w:r w:rsidRPr="00C710EB">
        <w:rPr>
          <w:rFonts w:ascii="Times New Roman" w:hAnsi="Times New Roman" w:cs="Times New Roman"/>
          <w:i/>
        </w:rPr>
        <w:t xml:space="preserve"> </w:t>
      </w:r>
    </w:p>
    <w:p w:rsidR="00327686" w:rsidRPr="003E6E05" w:rsidRDefault="00327686" w:rsidP="00327686">
      <w:pPr>
        <w:jc w:val="both"/>
        <w:rPr>
          <w:rFonts w:ascii="Times New Roman" w:hAnsi="Times New Roman" w:cs="Times New Roman"/>
          <w:color w:val="000000"/>
        </w:rPr>
      </w:pPr>
    </w:p>
    <w:p w:rsidR="00327686" w:rsidRPr="003E6E05" w:rsidRDefault="00327686" w:rsidP="00327686">
      <w:pPr>
        <w:jc w:val="center"/>
        <w:rPr>
          <w:rFonts w:ascii="Times New Roman" w:hAnsi="Times New Roman" w:cs="Times New Roman"/>
        </w:rPr>
        <w:sectPr w:rsidR="00327686" w:rsidRPr="003E6E05" w:rsidSect="004F424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1E494F" w:rsidRPr="001E494F" w:rsidRDefault="00327686" w:rsidP="001E494F">
      <w:pPr>
        <w:shd w:val="clear" w:color="auto" w:fill="FFFFFF"/>
        <w:tabs>
          <w:tab w:val="left" w:pos="4678"/>
          <w:tab w:val="left" w:pos="4820"/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94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E494F" w:rsidRPr="001E494F">
        <w:rPr>
          <w:rFonts w:ascii="Times New Roman" w:hAnsi="Times New Roman" w:cs="Times New Roman"/>
          <w:sz w:val="24"/>
          <w:szCs w:val="24"/>
        </w:rPr>
        <w:t>2</w:t>
      </w:r>
      <w:r w:rsidRPr="001E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686" w:rsidRPr="001E494F" w:rsidRDefault="00327686" w:rsidP="001E494F">
      <w:pPr>
        <w:shd w:val="clear" w:color="auto" w:fill="FFFFFF"/>
        <w:tabs>
          <w:tab w:val="left" w:pos="4678"/>
          <w:tab w:val="left" w:pos="4820"/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94F">
        <w:rPr>
          <w:rFonts w:ascii="Times New Roman" w:hAnsi="Times New Roman" w:cs="Times New Roman"/>
          <w:sz w:val="24"/>
          <w:szCs w:val="24"/>
        </w:rPr>
        <w:t xml:space="preserve">к </w:t>
      </w:r>
      <w:r w:rsidR="005D3807">
        <w:rPr>
          <w:rFonts w:ascii="Times New Roman" w:hAnsi="Times New Roman" w:cs="Times New Roman"/>
          <w:sz w:val="24"/>
          <w:szCs w:val="24"/>
        </w:rPr>
        <w:t>П</w:t>
      </w:r>
      <w:r w:rsidRPr="001E494F">
        <w:rPr>
          <w:rFonts w:ascii="Times New Roman" w:hAnsi="Times New Roman" w:cs="Times New Roman"/>
          <w:sz w:val="24"/>
          <w:szCs w:val="24"/>
        </w:rPr>
        <w:t>оложению</w:t>
      </w:r>
    </w:p>
    <w:p w:rsidR="00327686" w:rsidRPr="003E6E05" w:rsidRDefault="00327686" w:rsidP="00327686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rFonts w:ascii="Times New Roman" w:hAnsi="Times New Roman" w:cs="Times New Roman"/>
        </w:rPr>
      </w:pPr>
    </w:p>
    <w:p w:rsidR="00D217B9" w:rsidRPr="00D217B9" w:rsidRDefault="00D217B9" w:rsidP="005D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N ___</w:t>
      </w:r>
    </w:p>
    <w:p w:rsidR="00D217B9" w:rsidRPr="00D217B9" w:rsidRDefault="00D217B9" w:rsidP="005D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 ЗЕЛЕНЫХ НАСАЖДЕНИЙ</w:t>
      </w:r>
    </w:p>
    <w:p w:rsidR="00D217B9" w:rsidRPr="00D217B9" w:rsidRDefault="00D217B9" w:rsidP="005D3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404040"/>
          <w:sz w:val="24"/>
          <w:szCs w:val="24"/>
          <w:lang w:eastAsia="ru-RU"/>
        </w:rPr>
      </w:pPr>
    </w:p>
    <w:p w:rsidR="00D217B9" w:rsidRPr="00D217B9" w:rsidRDefault="005D3807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Колпаны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г.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должность)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должность)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должность)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должность)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(Ф.И.О., должность)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обследование зеленых насаждений 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D3807"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D3807"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17B9" w:rsidRPr="00D217B9" w:rsidRDefault="00D217B9" w:rsidP="007E3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(категория, местоположение: адрес)</w:t>
      </w:r>
    </w:p>
    <w:p w:rsidR="00D217B9" w:rsidRPr="00D217B9" w:rsidRDefault="005D3807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заявляемых к сносу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217B9" w:rsidRPr="00D217B9" w:rsidRDefault="00D217B9" w:rsidP="007E3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</w:t>
      </w:r>
      <w:r w:rsidR="007E3373" w:rsidRPr="007E337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</w:t>
      </w: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заявителя, ФИО гражданина, реквизиты  юридического лица)</w:t>
      </w:r>
    </w:p>
    <w:p w:rsidR="00D217B9" w:rsidRPr="00D217B9" w:rsidRDefault="005D3807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5D3807"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D3807" w:rsidRPr="005D38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217B9" w:rsidRPr="00D217B9" w:rsidRDefault="00D217B9" w:rsidP="007E3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(строительства, ремонта и т.д.)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установлено:</w:t>
      </w:r>
    </w:p>
    <w:p w:rsidR="00D217B9" w:rsidRPr="00D217B9" w:rsidRDefault="00D217B9" w:rsidP="00D217B9">
      <w:pPr>
        <w:pBdr>
          <w:bottom w:val="single" w:sz="6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5D3807" w:rsidRDefault="005D3807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276"/>
        <w:gridCol w:w="1894"/>
        <w:gridCol w:w="1390"/>
        <w:gridCol w:w="1387"/>
      </w:tblGrid>
      <w:tr w:rsidR="007E3373" w:rsidTr="007E3373">
        <w:tc>
          <w:tcPr>
            <w:tcW w:w="562" w:type="dxa"/>
          </w:tcPr>
          <w:p w:rsidR="005D3807" w:rsidRPr="007E3373" w:rsidRDefault="005D3807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  <w:p w:rsidR="005D3807" w:rsidRPr="007E3373" w:rsidRDefault="005D3807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5D3807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насаждений</w:t>
            </w:r>
          </w:p>
        </w:tc>
        <w:tc>
          <w:tcPr>
            <w:tcW w:w="1417" w:type="dxa"/>
          </w:tcPr>
          <w:p w:rsidR="005D3807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Порода</w:t>
            </w:r>
          </w:p>
        </w:tc>
        <w:tc>
          <w:tcPr>
            <w:tcW w:w="1276" w:type="dxa"/>
          </w:tcPr>
          <w:p w:rsidR="005D3807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</w:t>
            </w:r>
          </w:p>
        </w:tc>
        <w:tc>
          <w:tcPr>
            <w:tcW w:w="1894" w:type="dxa"/>
          </w:tcPr>
          <w:p w:rsidR="005D3807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  <w:p w:rsidR="007E3373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</w:t>
            </w: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высоте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1,3 м.)</w:t>
            </w:r>
          </w:p>
        </w:tc>
        <w:tc>
          <w:tcPr>
            <w:tcW w:w="1390" w:type="dxa"/>
          </w:tcPr>
          <w:p w:rsidR="005D3807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Качественное состояние</w:t>
            </w:r>
          </w:p>
        </w:tc>
        <w:tc>
          <w:tcPr>
            <w:tcW w:w="1387" w:type="dxa"/>
          </w:tcPr>
          <w:p w:rsidR="005D3807" w:rsidRPr="007E3373" w:rsidRDefault="007E3373" w:rsidP="007E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обследования</w:t>
            </w:r>
          </w:p>
        </w:tc>
      </w:tr>
      <w:tr w:rsidR="007E3373" w:rsidTr="007E3373">
        <w:tc>
          <w:tcPr>
            <w:tcW w:w="562" w:type="dxa"/>
          </w:tcPr>
          <w:p w:rsidR="005D3807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373" w:rsidRDefault="007E3373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373" w:rsidRPr="007E3373" w:rsidRDefault="007E3373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D3807" w:rsidRPr="007E3373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807" w:rsidRPr="007E3373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807" w:rsidRPr="007E3373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5D3807" w:rsidRPr="007E3373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5D3807" w:rsidRPr="007E3373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5D3807" w:rsidRPr="007E3373" w:rsidRDefault="005D3807" w:rsidP="00D21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807" w:rsidRDefault="005D3807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1"/>
          <w:szCs w:val="21"/>
          <w:lang w:eastAsia="ru-RU"/>
        </w:rPr>
      </w:pP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постановила: _________________________________________________</w:t>
      </w:r>
      <w:r w:rsid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E3373" w:rsidRPr="00D217B9" w:rsidRDefault="007E3373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зеленых насаждений разрешить (запретить) в объемах ___________________</w:t>
      </w:r>
    </w:p>
    <w:p w:rsidR="00D217B9" w:rsidRPr="00D217B9" w:rsidRDefault="007E3373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17B9"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оплатить компенсационную стоимость в сумме ______________________</w:t>
      </w:r>
    </w:p>
    <w:p w:rsid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(______________________________________) руб. </w:t>
      </w:r>
    </w:p>
    <w:p w:rsidR="007A04CF" w:rsidRPr="00D217B9" w:rsidRDefault="007A04CF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размещения зеленых насаждений.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    /_________________________________/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/_________________________________/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/_________________________________/</w:t>
      </w:r>
    </w:p>
    <w:p w:rsidR="00D217B9" w:rsidRPr="00D217B9" w:rsidRDefault="00D217B9" w:rsidP="00D21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/_________________________________/</w:t>
      </w:r>
    </w:p>
    <w:p w:rsidR="007F3F7C" w:rsidRPr="003C3D29" w:rsidRDefault="00D217B9" w:rsidP="003C3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ectPr w:rsidR="007F3F7C" w:rsidRPr="003C3D29" w:rsidSect="007F3F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217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____________________________________    /__</w:t>
      </w:r>
      <w:r w:rsidR="007E3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_______________________________/</w:t>
      </w:r>
    </w:p>
    <w:p w:rsidR="007F3F7C" w:rsidRPr="007F3F7C" w:rsidRDefault="007F3F7C" w:rsidP="007F3F7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F3F7C" w:rsidRPr="007F3F7C" w:rsidRDefault="007F3F7C" w:rsidP="007F3F7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7F3F7C" w:rsidRDefault="007F3F7C" w:rsidP="007F3F7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7C" w:rsidRPr="00C92D8D" w:rsidRDefault="007F3F7C" w:rsidP="007F3F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заполнения Журнала регистрации выдачи раз</w:t>
      </w:r>
      <w:r w:rsidRPr="00F9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на снос (</w:t>
      </w:r>
      <w:r w:rsidRPr="00C9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пересадку</w:t>
      </w:r>
      <w:r w:rsidRPr="00F9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9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зеленых</w:t>
      </w:r>
    </w:p>
    <w:p w:rsidR="007F3F7C" w:rsidRPr="00F96F7F" w:rsidRDefault="007F3F7C" w:rsidP="007F3F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92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асаждений</w:t>
      </w:r>
    </w:p>
    <w:tbl>
      <w:tblPr>
        <w:tblStyle w:val="ae"/>
        <w:tblW w:w="14940" w:type="dxa"/>
        <w:tblLayout w:type="fixed"/>
        <w:tblLook w:val="04A0" w:firstRow="1" w:lastRow="0" w:firstColumn="1" w:lastColumn="0" w:noHBand="0" w:noVBand="1"/>
      </w:tblPr>
      <w:tblGrid>
        <w:gridCol w:w="536"/>
        <w:gridCol w:w="1898"/>
        <w:gridCol w:w="1417"/>
        <w:gridCol w:w="1247"/>
        <w:gridCol w:w="1276"/>
        <w:gridCol w:w="1276"/>
        <w:gridCol w:w="1701"/>
        <w:gridCol w:w="1276"/>
        <w:gridCol w:w="2268"/>
        <w:gridCol w:w="2045"/>
      </w:tblGrid>
      <w:tr w:rsidR="00A33A72" w:rsidRPr="001753BC" w:rsidTr="00A33A72">
        <w:trPr>
          <w:trHeight w:val="1881"/>
        </w:trPr>
        <w:tc>
          <w:tcPr>
            <w:tcW w:w="536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8" w:type="dxa"/>
          </w:tcPr>
          <w:p w:rsidR="00A33A72" w:rsidRPr="00C92D8D" w:rsidRDefault="00A33A72" w:rsidP="007A04C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комиссионного обследования,</w:t>
            </w:r>
          </w:p>
          <w:p w:rsidR="00A33A72" w:rsidRPr="001753BC" w:rsidRDefault="00A33A72" w:rsidP="007A0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акта оценки зеленых насаждений</w:t>
            </w:r>
          </w:p>
        </w:tc>
        <w:tc>
          <w:tcPr>
            <w:tcW w:w="1417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247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1276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1276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насаждений</w:t>
            </w:r>
          </w:p>
        </w:tc>
        <w:tc>
          <w:tcPr>
            <w:tcW w:w="1701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восстановительной стоимости</w:t>
            </w:r>
          </w:p>
        </w:tc>
        <w:tc>
          <w:tcPr>
            <w:tcW w:w="1276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и дата платежного поручения </w:t>
            </w:r>
          </w:p>
        </w:tc>
        <w:tc>
          <w:tcPr>
            <w:tcW w:w="2268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и номер распоряжения,</w:t>
            </w:r>
          </w:p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получения/направления  распоряжения</w:t>
            </w:r>
          </w:p>
        </w:tc>
        <w:tc>
          <w:tcPr>
            <w:tcW w:w="2045" w:type="dxa"/>
          </w:tcPr>
          <w:p w:rsidR="00A33A72" w:rsidRPr="001753BC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 получении распоряжения</w:t>
            </w:r>
          </w:p>
        </w:tc>
      </w:tr>
      <w:tr w:rsidR="00A33A72" w:rsidTr="00A33A72">
        <w:trPr>
          <w:trHeight w:val="364"/>
        </w:trPr>
        <w:tc>
          <w:tcPr>
            <w:tcW w:w="53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A72" w:rsidTr="00A33A72">
        <w:trPr>
          <w:trHeight w:val="350"/>
        </w:trPr>
        <w:tc>
          <w:tcPr>
            <w:tcW w:w="53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</w:tc>
        <w:tc>
          <w:tcPr>
            <w:tcW w:w="1276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33A72" w:rsidRDefault="00A33A72" w:rsidP="004C71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3F7C" w:rsidRPr="007F3F7C" w:rsidRDefault="007F3F7C" w:rsidP="007F3F7C">
      <w:pPr>
        <w:pStyle w:val="a5"/>
        <w:rPr>
          <w:rFonts w:ascii="Times New Roman" w:hAnsi="Times New Roman" w:cs="Times New Roman"/>
          <w:sz w:val="16"/>
          <w:szCs w:val="16"/>
        </w:rPr>
        <w:sectPr w:rsidR="007F3F7C" w:rsidRPr="007F3F7C" w:rsidSect="007F3F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02D" w:rsidRDefault="002A302D" w:rsidP="00F96F7F"/>
    <w:sectPr w:rsidR="002A302D" w:rsidSect="007F3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0E" w:rsidRDefault="006B520E" w:rsidP="00327686">
      <w:pPr>
        <w:spacing w:after="0" w:line="240" w:lineRule="auto"/>
      </w:pPr>
      <w:r>
        <w:separator/>
      </w:r>
    </w:p>
  </w:endnote>
  <w:endnote w:type="continuationSeparator" w:id="0">
    <w:p w:rsidR="006B520E" w:rsidRDefault="006B520E" w:rsidP="0032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0E" w:rsidRDefault="006B520E" w:rsidP="00327686">
      <w:pPr>
        <w:spacing w:after="0" w:line="240" w:lineRule="auto"/>
      </w:pPr>
      <w:r>
        <w:separator/>
      </w:r>
    </w:p>
  </w:footnote>
  <w:footnote w:type="continuationSeparator" w:id="0">
    <w:p w:rsidR="006B520E" w:rsidRDefault="006B520E" w:rsidP="0032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5A8"/>
    <w:multiLevelType w:val="multilevel"/>
    <w:tmpl w:val="AE403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865447"/>
    <w:multiLevelType w:val="hybridMultilevel"/>
    <w:tmpl w:val="2BF256DC"/>
    <w:lvl w:ilvl="0" w:tplc="915299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B21A08E8">
      <w:numFmt w:val="none"/>
      <w:lvlText w:val=""/>
      <w:lvlJc w:val="left"/>
      <w:pPr>
        <w:tabs>
          <w:tab w:val="num" w:pos="360"/>
        </w:tabs>
      </w:pPr>
    </w:lvl>
    <w:lvl w:ilvl="2" w:tplc="021EBB1E">
      <w:numFmt w:val="none"/>
      <w:lvlText w:val=""/>
      <w:lvlJc w:val="left"/>
      <w:pPr>
        <w:tabs>
          <w:tab w:val="num" w:pos="360"/>
        </w:tabs>
      </w:pPr>
    </w:lvl>
    <w:lvl w:ilvl="3" w:tplc="2328258E">
      <w:numFmt w:val="none"/>
      <w:lvlText w:val=""/>
      <w:lvlJc w:val="left"/>
      <w:pPr>
        <w:tabs>
          <w:tab w:val="num" w:pos="360"/>
        </w:tabs>
      </w:pPr>
    </w:lvl>
    <w:lvl w:ilvl="4" w:tplc="194238BC">
      <w:numFmt w:val="none"/>
      <w:lvlText w:val=""/>
      <w:lvlJc w:val="left"/>
      <w:pPr>
        <w:tabs>
          <w:tab w:val="num" w:pos="360"/>
        </w:tabs>
      </w:pPr>
    </w:lvl>
    <w:lvl w:ilvl="5" w:tplc="0CA68064">
      <w:numFmt w:val="none"/>
      <w:lvlText w:val=""/>
      <w:lvlJc w:val="left"/>
      <w:pPr>
        <w:tabs>
          <w:tab w:val="num" w:pos="360"/>
        </w:tabs>
      </w:pPr>
    </w:lvl>
    <w:lvl w:ilvl="6" w:tplc="1D6AAEFE">
      <w:numFmt w:val="none"/>
      <w:lvlText w:val=""/>
      <w:lvlJc w:val="left"/>
      <w:pPr>
        <w:tabs>
          <w:tab w:val="num" w:pos="360"/>
        </w:tabs>
      </w:pPr>
    </w:lvl>
    <w:lvl w:ilvl="7" w:tplc="FB7A16CC">
      <w:numFmt w:val="none"/>
      <w:lvlText w:val=""/>
      <w:lvlJc w:val="left"/>
      <w:pPr>
        <w:tabs>
          <w:tab w:val="num" w:pos="360"/>
        </w:tabs>
      </w:pPr>
    </w:lvl>
    <w:lvl w:ilvl="8" w:tplc="0B38D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4AA0CB1"/>
    <w:multiLevelType w:val="multilevel"/>
    <w:tmpl w:val="25743FB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48E43E7"/>
    <w:multiLevelType w:val="multilevel"/>
    <w:tmpl w:val="6D688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C097C20"/>
    <w:multiLevelType w:val="multilevel"/>
    <w:tmpl w:val="6060A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98441C5"/>
    <w:multiLevelType w:val="multilevel"/>
    <w:tmpl w:val="EB664C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7F5E0654"/>
    <w:multiLevelType w:val="multilevel"/>
    <w:tmpl w:val="E690E0D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DC"/>
    <w:rsid w:val="00010AEA"/>
    <w:rsid w:val="00086DED"/>
    <w:rsid w:val="000A651C"/>
    <w:rsid w:val="000D1D99"/>
    <w:rsid w:val="000E512A"/>
    <w:rsid w:val="001652CA"/>
    <w:rsid w:val="001E494F"/>
    <w:rsid w:val="001F798C"/>
    <w:rsid w:val="00200D75"/>
    <w:rsid w:val="002274BF"/>
    <w:rsid w:val="00245F9B"/>
    <w:rsid w:val="002A302D"/>
    <w:rsid w:val="002B1FFF"/>
    <w:rsid w:val="00327686"/>
    <w:rsid w:val="003456EC"/>
    <w:rsid w:val="00365FF5"/>
    <w:rsid w:val="003C3D29"/>
    <w:rsid w:val="003C5F96"/>
    <w:rsid w:val="00436AED"/>
    <w:rsid w:val="004B6402"/>
    <w:rsid w:val="005670F7"/>
    <w:rsid w:val="0058123B"/>
    <w:rsid w:val="00581546"/>
    <w:rsid w:val="005D3807"/>
    <w:rsid w:val="005E35E7"/>
    <w:rsid w:val="00672D63"/>
    <w:rsid w:val="006B2554"/>
    <w:rsid w:val="006B520E"/>
    <w:rsid w:val="006C21E9"/>
    <w:rsid w:val="006C7054"/>
    <w:rsid w:val="007A04CF"/>
    <w:rsid w:val="007E3373"/>
    <w:rsid w:val="007F3F7C"/>
    <w:rsid w:val="008408D2"/>
    <w:rsid w:val="008856DC"/>
    <w:rsid w:val="00986AF1"/>
    <w:rsid w:val="009C1EAA"/>
    <w:rsid w:val="00A3359E"/>
    <w:rsid w:val="00A33A72"/>
    <w:rsid w:val="00A5366C"/>
    <w:rsid w:val="00AA1712"/>
    <w:rsid w:val="00AC6497"/>
    <w:rsid w:val="00B23B0C"/>
    <w:rsid w:val="00BA526C"/>
    <w:rsid w:val="00BE1C22"/>
    <w:rsid w:val="00C710EB"/>
    <w:rsid w:val="00C958A7"/>
    <w:rsid w:val="00CF23DD"/>
    <w:rsid w:val="00D217B9"/>
    <w:rsid w:val="00D23B87"/>
    <w:rsid w:val="00E12537"/>
    <w:rsid w:val="00E377A8"/>
    <w:rsid w:val="00EB5E50"/>
    <w:rsid w:val="00EC54ED"/>
    <w:rsid w:val="00F52478"/>
    <w:rsid w:val="00F96F7F"/>
    <w:rsid w:val="00FA138B"/>
    <w:rsid w:val="00FB39DC"/>
    <w:rsid w:val="00FB515F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995E1"/>
  <w15:docId w15:val="{9FAF6398-14A2-47D3-B2FC-C30EA71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DC"/>
  </w:style>
  <w:style w:type="paragraph" w:styleId="1">
    <w:name w:val="heading 1"/>
    <w:basedOn w:val="a"/>
    <w:next w:val="a"/>
    <w:link w:val="10"/>
    <w:uiPriority w:val="99"/>
    <w:qFormat/>
    <w:rsid w:val="003276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DC"/>
    <w:pPr>
      <w:ind w:left="720"/>
      <w:contextualSpacing/>
    </w:pPr>
  </w:style>
  <w:style w:type="paragraph" w:styleId="a4">
    <w:name w:val="Normal (Web)"/>
    <w:basedOn w:val="a"/>
    <w:rsid w:val="00FB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0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2768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327686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2768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327686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8">
    <w:name w:val="footer"/>
    <w:basedOn w:val="a"/>
    <w:link w:val="a9"/>
    <w:uiPriority w:val="99"/>
    <w:rsid w:val="0032768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327686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a">
    <w:name w:val="footnote text"/>
    <w:basedOn w:val="a"/>
    <w:link w:val="ab"/>
    <w:rsid w:val="0032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27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276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686"/>
    <w:rPr>
      <w:rFonts w:ascii="Times New Roman" w:eastAsia="Times New Roman" w:hAnsi="Times New Roman" w:cs="Times New Roman"/>
      <w:sz w:val="16"/>
      <w:szCs w:val="16"/>
    </w:rPr>
  </w:style>
  <w:style w:type="character" w:styleId="ac">
    <w:name w:val="footnote reference"/>
    <w:rsid w:val="00327686"/>
    <w:rPr>
      <w:vertAlign w:val="superscript"/>
    </w:rPr>
  </w:style>
  <w:style w:type="paragraph" w:customStyle="1" w:styleId="ConsPlusNonformat">
    <w:name w:val="ConsPlusNonformat"/>
    <w:uiPriority w:val="99"/>
    <w:rsid w:val="003276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next w:val="a"/>
    <w:link w:val="ad"/>
    <w:uiPriority w:val="11"/>
    <w:qFormat/>
    <w:rsid w:val="003276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7"/>
    <w:uiPriority w:val="11"/>
    <w:rsid w:val="00327686"/>
    <w:rPr>
      <w:rFonts w:eastAsiaTheme="minorEastAsia"/>
      <w:color w:val="5A5A5A" w:themeColor="text1" w:themeTint="A5"/>
      <w:spacing w:val="15"/>
    </w:rPr>
  </w:style>
  <w:style w:type="character" w:customStyle="1" w:styleId="Bodytext">
    <w:name w:val="Body text_"/>
    <w:link w:val="Bodytext1"/>
    <w:rsid w:val="003456E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456EC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11">
    <w:name w:val="Основной текст1"/>
    <w:rsid w:val="003456EC"/>
    <w:rPr>
      <w:rFonts w:ascii="Times New Roman" w:hAnsi="Times New Roman" w:cs="Times New Roman"/>
      <w:spacing w:val="0"/>
      <w:sz w:val="26"/>
      <w:szCs w:val="26"/>
      <w:lang w:bidi="ar-SA"/>
    </w:rPr>
  </w:style>
  <w:style w:type="table" w:styleId="ae">
    <w:name w:val="Table Grid"/>
    <w:basedOn w:val="a1"/>
    <w:uiPriority w:val="39"/>
    <w:rsid w:val="007F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5FA1907AC6A1CF4AFAE2C77E6F69B649579F049D363CBD6DF79150DF3p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ECB2D5EE0379EC98E1CA6D3DE9C0DD8100F3388F3C79B70859638E8D537C0E9F284F25E1605CD1n2Y7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5FA1907AC6A1CF4AFAE2C77E6F69B64957FF04ED863CBD6DF79150DF3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2017-09-13T08:31:00Z</cp:lastPrinted>
  <dcterms:created xsi:type="dcterms:W3CDTF">2017-09-12T15:15:00Z</dcterms:created>
  <dcterms:modified xsi:type="dcterms:W3CDTF">2017-10-03T08:23:00Z</dcterms:modified>
</cp:coreProperties>
</file>