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68" w:rsidRDefault="00C11868" w:rsidP="00C11868"/>
    <w:p w:rsidR="00C11868" w:rsidRPr="00D56806" w:rsidRDefault="00C11868" w:rsidP="00C11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3700" cy="499745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68" w:rsidRPr="00D56806" w:rsidRDefault="00C11868" w:rsidP="00C11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806">
        <w:rPr>
          <w:rFonts w:ascii="Times New Roman" w:hAnsi="Times New Roman"/>
          <w:b/>
          <w:sz w:val="24"/>
          <w:szCs w:val="24"/>
        </w:rPr>
        <w:t>Администрация</w:t>
      </w:r>
    </w:p>
    <w:p w:rsidR="00C11868" w:rsidRPr="00D56806" w:rsidRDefault="00C11868" w:rsidP="00C11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80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56806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D56806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C11868" w:rsidRPr="00D56806" w:rsidRDefault="00C11868" w:rsidP="00C11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80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56806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D56806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C11868" w:rsidRPr="00D56806" w:rsidRDefault="00C11868" w:rsidP="00C11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80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C11868" w:rsidRPr="00D56806" w:rsidTr="00F5484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11868" w:rsidRPr="00D56806" w:rsidRDefault="00C11868" w:rsidP="00F54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C11868" w:rsidRPr="00D56806" w:rsidRDefault="00C11868" w:rsidP="00C11868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C11868" w:rsidRPr="00D56806" w:rsidRDefault="00C11868" w:rsidP="00C118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D56806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D56806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C11868" w:rsidRPr="00D56806" w:rsidRDefault="00C11868" w:rsidP="00C11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68" w:rsidRPr="00D56806" w:rsidRDefault="00C11868" w:rsidP="00C11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806">
        <w:rPr>
          <w:rFonts w:ascii="Times New Roman" w:hAnsi="Times New Roman"/>
          <w:sz w:val="24"/>
          <w:szCs w:val="24"/>
        </w:rPr>
        <w:t>от 07 февраля 2022 года                                                            № 33</w:t>
      </w:r>
    </w:p>
    <w:p w:rsidR="00C11868" w:rsidRPr="00D56806" w:rsidRDefault="00C11868" w:rsidP="00C11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68" w:rsidRPr="00D56806" w:rsidRDefault="00C11868" w:rsidP="00C11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806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от 27.12.2021 № 275 «Об утверждение муниципальной программы  «Устойчивое общественное развитие </w:t>
      </w:r>
      <w:proofErr w:type="gramStart"/>
      <w:r w:rsidRPr="00D56806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C11868" w:rsidRPr="00D56806" w:rsidRDefault="00C11868" w:rsidP="00C11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806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proofErr w:type="spellStart"/>
      <w:r w:rsidRPr="00D56806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D56806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gramStart"/>
      <w:r w:rsidRPr="00D56806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C11868" w:rsidRPr="00D56806" w:rsidRDefault="00C11868" w:rsidP="00C11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806">
        <w:rPr>
          <w:rFonts w:ascii="Times New Roman" w:hAnsi="Times New Roman"/>
          <w:b/>
          <w:sz w:val="24"/>
          <w:szCs w:val="24"/>
        </w:rPr>
        <w:t xml:space="preserve">образования </w:t>
      </w:r>
      <w:proofErr w:type="spellStart"/>
      <w:r w:rsidRPr="00D56806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D56806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C11868" w:rsidRPr="00D56806" w:rsidRDefault="00C11868" w:rsidP="00C11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806">
        <w:rPr>
          <w:rFonts w:ascii="Times New Roman" w:hAnsi="Times New Roman"/>
          <w:b/>
          <w:sz w:val="24"/>
          <w:szCs w:val="24"/>
        </w:rPr>
        <w:t>на 2022-2024 годы»</w:t>
      </w:r>
    </w:p>
    <w:p w:rsidR="00C11868" w:rsidRPr="00D56806" w:rsidRDefault="00C11868" w:rsidP="00C11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68" w:rsidRPr="00D56806" w:rsidRDefault="00C11868" w:rsidP="00C11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806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РФ», Уставом муниципального образования </w:t>
      </w:r>
      <w:proofErr w:type="spellStart"/>
      <w:r w:rsidRPr="00D56806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D56806">
        <w:rPr>
          <w:rFonts w:ascii="Times New Roman" w:hAnsi="Times New Roman"/>
          <w:sz w:val="24"/>
          <w:szCs w:val="24"/>
        </w:rPr>
        <w:t xml:space="preserve"> сельское поселение, решением Совета депутатов МО </w:t>
      </w:r>
      <w:proofErr w:type="spellStart"/>
      <w:r w:rsidRPr="00D56806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D56806">
        <w:rPr>
          <w:rFonts w:ascii="Times New Roman" w:hAnsi="Times New Roman"/>
          <w:sz w:val="24"/>
          <w:szCs w:val="24"/>
        </w:rPr>
        <w:t xml:space="preserve"> сельское поселение от 21.11.2017 года № 144 «Об утверждении Правил благоустройства территории муниципального образования, администрация муниципального образования </w:t>
      </w:r>
      <w:proofErr w:type="spellStart"/>
      <w:r w:rsidRPr="00D56806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D56806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p w:rsidR="00C11868" w:rsidRPr="00D56806" w:rsidRDefault="00C11868" w:rsidP="00C118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806">
        <w:rPr>
          <w:rFonts w:ascii="Times New Roman" w:hAnsi="Times New Roman"/>
          <w:sz w:val="24"/>
          <w:szCs w:val="24"/>
        </w:rPr>
        <w:t xml:space="preserve">1. Утвердить муниципальную программу «Устойчивое общественное развитие в муниципальном образовании </w:t>
      </w:r>
      <w:proofErr w:type="spellStart"/>
      <w:r w:rsidRPr="00D56806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D56806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5680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D5680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2022-2024 году» согласно Приложению 1.</w:t>
      </w:r>
    </w:p>
    <w:p w:rsidR="00C11868" w:rsidRPr="00D56806" w:rsidRDefault="00C11868" w:rsidP="00C11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806">
        <w:rPr>
          <w:rFonts w:ascii="Times New Roman" w:hAnsi="Times New Roman"/>
          <w:sz w:val="24"/>
          <w:szCs w:val="24"/>
        </w:rPr>
        <w:t>2. Начальнику сектора экономики и финансов (Логиновой О. Н.):</w:t>
      </w:r>
    </w:p>
    <w:p w:rsidR="00C11868" w:rsidRPr="00D56806" w:rsidRDefault="00C11868" w:rsidP="00C118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806">
        <w:rPr>
          <w:rFonts w:ascii="Times New Roman" w:hAnsi="Times New Roman"/>
          <w:sz w:val="24"/>
          <w:szCs w:val="24"/>
        </w:rPr>
        <w:t xml:space="preserve">2.1. При формировании бюджетной заявки на очередной финансовый год предусматривать ассигнования на реализацию программы муниципального образования </w:t>
      </w:r>
      <w:proofErr w:type="spellStart"/>
      <w:r w:rsidRPr="00D56806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D56806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5680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D5680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«Устойчивое общественное развитие в муниципальном образовании </w:t>
      </w:r>
      <w:proofErr w:type="spellStart"/>
      <w:r w:rsidRPr="00D56806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D56806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5680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D5680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2022-2024 году»;</w:t>
      </w:r>
    </w:p>
    <w:p w:rsidR="00C11868" w:rsidRPr="00D56806" w:rsidRDefault="00C11868" w:rsidP="00C118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806">
        <w:rPr>
          <w:rFonts w:ascii="Times New Roman" w:hAnsi="Times New Roman"/>
          <w:sz w:val="24"/>
          <w:szCs w:val="24"/>
        </w:rPr>
        <w:t>3. Постановление подлежит официальному опубликованию в газете «</w:t>
      </w:r>
      <w:proofErr w:type="spellStart"/>
      <w:r w:rsidRPr="00D56806">
        <w:rPr>
          <w:rFonts w:ascii="Times New Roman" w:hAnsi="Times New Roman"/>
          <w:sz w:val="24"/>
          <w:szCs w:val="24"/>
        </w:rPr>
        <w:t>Приозерские</w:t>
      </w:r>
      <w:proofErr w:type="spellEnd"/>
      <w:r w:rsidRPr="00D56806">
        <w:rPr>
          <w:rFonts w:ascii="Times New Roman" w:hAnsi="Times New Roman"/>
          <w:sz w:val="24"/>
          <w:szCs w:val="24"/>
        </w:rPr>
        <w:t xml:space="preserve"> ведомости» и размещению на сайте муниципального образования </w:t>
      </w:r>
      <w:hyperlink r:id="rId6" w:history="1">
        <w:r w:rsidRPr="00D56806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D56806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D56806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D56806">
        <w:rPr>
          <w:rFonts w:ascii="Times New Roman" w:hAnsi="Times New Roman"/>
          <w:sz w:val="24"/>
          <w:szCs w:val="24"/>
        </w:rPr>
        <w:t>.</w:t>
      </w:r>
    </w:p>
    <w:p w:rsidR="00C11868" w:rsidRPr="00D56806" w:rsidRDefault="00C11868" w:rsidP="00C11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6806">
        <w:rPr>
          <w:rFonts w:ascii="Times New Roman" w:hAnsi="Times New Roman"/>
          <w:sz w:val="24"/>
          <w:szCs w:val="24"/>
        </w:rPr>
        <w:t>4. Настоящее постановление вступает в силу после официального опубликования.</w:t>
      </w:r>
    </w:p>
    <w:p w:rsidR="00C11868" w:rsidRPr="00D56806" w:rsidRDefault="00C11868" w:rsidP="00C11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80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568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5680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11868" w:rsidRPr="00D56806" w:rsidRDefault="00C11868" w:rsidP="00C11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1868" w:rsidRPr="009A77E0" w:rsidRDefault="00C11868" w:rsidP="00C11868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 приложениями можно ознакомиться на сайте </w:t>
      </w:r>
      <w:r w:rsidRPr="00511108">
        <w:rPr>
          <w:rFonts w:ascii="Times New Roman" w:hAnsi="Times New Roman"/>
          <w:sz w:val="24"/>
          <w:szCs w:val="24"/>
          <w:lang w:eastAsia="ar-SA"/>
        </w:rPr>
        <w:t>www.ромашкинское.рф.</w:t>
      </w:r>
    </w:p>
    <w:p w:rsidR="00C11868" w:rsidRDefault="00C11868" w:rsidP="00C11868"/>
    <w:p w:rsidR="00C11868" w:rsidRDefault="00C11868" w:rsidP="00C11868"/>
    <w:p w:rsidR="00CA18B2" w:rsidRDefault="00CA18B2">
      <w:bookmarkStart w:id="0" w:name="_GoBack"/>
      <w:bookmarkEnd w:id="0"/>
    </w:p>
    <w:sectPr w:rsidR="00CA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68"/>
    <w:rsid w:val="00C11868"/>
    <w:rsid w:val="00C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6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6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1921</Characters>
  <Application>Microsoft Office Word</Application>
  <DocSecurity>0</DocSecurity>
  <Lines>42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2023-02-10T13:50:00Z</dcterms:created>
  <dcterms:modified xsi:type="dcterms:W3CDTF">2023-02-10T13:50:00Z</dcterms:modified>
</cp:coreProperties>
</file>