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5" w:rsidRDefault="00C33B35" w:rsidP="00C33B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3B35" w:rsidRPr="004F65E7" w:rsidRDefault="00C33B35" w:rsidP="00C33B35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34035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35" w:rsidRPr="00156DAD" w:rsidRDefault="00C33B35" w:rsidP="00C3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DAD">
        <w:rPr>
          <w:rFonts w:ascii="Times New Roman" w:hAnsi="Times New Roman"/>
          <w:b/>
          <w:sz w:val="28"/>
          <w:szCs w:val="28"/>
        </w:rPr>
        <w:t>Администрация</w:t>
      </w:r>
    </w:p>
    <w:p w:rsidR="00C33B35" w:rsidRPr="00156DAD" w:rsidRDefault="00C33B35" w:rsidP="00C3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DA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33B35" w:rsidRPr="00156DAD" w:rsidRDefault="00C33B35" w:rsidP="00C3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DA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56DAD">
        <w:rPr>
          <w:rFonts w:ascii="Times New Roman" w:hAnsi="Times New Roman"/>
          <w:b/>
          <w:sz w:val="28"/>
          <w:szCs w:val="28"/>
        </w:rPr>
        <w:t>Усть-Лужское</w:t>
      </w:r>
      <w:proofErr w:type="spellEnd"/>
      <w:r w:rsidRPr="00156DAD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33B35" w:rsidRPr="00156DAD" w:rsidRDefault="00C33B35" w:rsidP="00C3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DAD">
        <w:rPr>
          <w:rFonts w:ascii="Times New Roman" w:hAnsi="Times New Roman"/>
          <w:b/>
          <w:sz w:val="28"/>
          <w:szCs w:val="28"/>
        </w:rPr>
        <w:t xml:space="preserve"> Кингисеппского муниципального района</w:t>
      </w:r>
    </w:p>
    <w:p w:rsidR="00C33B35" w:rsidRPr="00156DAD" w:rsidRDefault="00C33B35" w:rsidP="00C3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33B35" w:rsidRDefault="00C33B35" w:rsidP="00C33B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B35" w:rsidRPr="00240D73" w:rsidRDefault="00C33B35" w:rsidP="00C33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B35" w:rsidRPr="00240D73" w:rsidRDefault="00C33B35" w:rsidP="00C33B35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D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33B35" w:rsidRPr="00240D73" w:rsidRDefault="00C33B35" w:rsidP="00C33B35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B35" w:rsidRPr="008064CE" w:rsidRDefault="00C33B35" w:rsidP="00C33B35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064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10.2021 г. </w:t>
      </w:r>
      <w:r w:rsidRPr="008064C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8064CE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C33B35" w:rsidRPr="008064CE" w:rsidRDefault="00C33B35" w:rsidP="00C33B35">
      <w:pPr>
        <w:tabs>
          <w:tab w:val="left" w:pos="3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35" w:rsidRPr="008064CE" w:rsidRDefault="00C33B35" w:rsidP="00C33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proofErr w:type="gramStart"/>
      <w:r w:rsidRPr="008064CE">
        <w:rPr>
          <w:rFonts w:ascii="Times New Roman" w:hAnsi="Times New Roman"/>
          <w:sz w:val="24"/>
          <w:szCs w:val="24"/>
        </w:rPr>
        <w:t>о</w:t>
      </w:r>
      <w:proofErr w:type="gramEnd"/>
      <w:r w:rsidRPr="008064CE">
        <w:rPr>
          <w:rFonts w:ascii="Times New Roman" w:hAnsi="Times New Roman"/>
          <w:sz w:val="24"/>
          <w:szCs w:val="24"/>
        </w:rPr>
        <w:t xml:space="preserve"> социальном и </w:t>
      </w:r>
    </w:p>
    <w:p w:rsidR="00C33B35" w:rsidRPr="008064CE" w:rsidRDefault="00C33B35" w:rsidP="00C33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 xml:space="preserve">экономическом </w:t>
      </w:r>
      <w:proofErr w:type="gramStart"/>
      <w:r w:rsidRPr="008064CE">
        <w:rPr>
          <w:rFonts w:ascii="Times New Roman" w:hAnsi="Times New Roman"/>
          <w:sz w:val="24"/>
          <w:szCs w:val="24"/>
        </w:rPr>
        <w:t>стимулировании</w:t>
      </w:r>
      <w:proofErr w:type="gramEnd"/>
      <w:r w:rsidRPr="008064CE">
        <w:rPr>
          <w:rFonts w:ascii="Times New Roman" w:hAnsi="Times New Roman"/>
          <w:sz w:val="24"/>
          <w:szCs w:val="24"/>
        </w:rPr>
        <w:t xml:space="preserve"> участия граждан</w:t>
      </w:r>
    </w:p>
    <w:p w:rsidR="00C33B35" w:rsidRPr="008064CE" w:rsidRDefault="00C33B35" w:rsidP="00C33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 xml:space="preserve"> и организаций в добровольной пожарной охране,</w:t>
      </w:r>
    </w:p>
    <w:p w:rsidR="00C33B35" w:rsidRPr="008064CE" w:rsidRDefault="00C33B35" w:rsidP="00C33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 xml:space="preserve"> в том числе участия в борьбе с пожарами</w:t>
      </w:r>
      <w:r>
        <w:rPr>
          <w:rFonts w:ascii="Times New Roman" w:hAnsi="Times New Roman"/>
          <w:sz w:val="24"/>
          <w:szCs w:val="24"/>
        </w:rPr>
        <w:t>,</w:t>
      </w:r>
      <w:r w:rsidRPr="008064CE">
        <w:rPr>
          <w:rFonts w:ascii="Times New Roman" w:hAnsi="Times New Roman"/>
          <w:sz w:val="24"/>
          <w:szCs w:val="24"/>
        </w:rPr>
        <w:t xml:space="preserve"> </w:t>
      </w:r>
    </w:p>
    <w:p w:rsidR="00C33B35" w:rsidRPr="008064CE" w:rsidRDefault="00C33B35" w:rsidP="00C33B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 «Усть - Лужское сельское поселение.</w:t>
      </w:r>
    </w:p>
    <w:p w:rsidR="00C33B35" w:rsidRPr="008064CE" w:rsidRDefault="00C33B35" w:rsidP="00C33B35">
      <w:pPr>
        <w:jc w:val="center"/>
        <w:rPr>
          <w:rFonts w:ascii="Times New Roman" w:hAnsi="Times New Roman"/>
          <w:sz w:val="24"/>
          <w:szCs w:val="24"/>
        </w:rPr>
      </w:pPr>
    </w:p>
    <w:p w:rsidR="00C33B35" w:rsidRDefault="00C33B35" w:rsidP="00C33B35">
      <w:pPr>
        <w:pStyle w:val="a3"/>
        <w:rPr>
          <w:szCs w:val="24"/>
        </w:rPr>
      </w:pPr>
      <w:r>
        <w:rPr>
          <w:szCs w:val="24"/>
        </w:rPr>
        <w:tab/>
        <w:t xml:space="preserve">В соответствии с </w:t>
      </w:r>
      <w:r w:rsidRPr="008064CE">
        <w:rPr>
          <w:szCs w:val="24"/>
        </w:rPr>
        <w:t xml:space="preserve">Федеральным законом от 06.10.2003 </w:t>
      </w:r>
      <w:r w:rsidRPr="008064CE">
        <w:rPr>
          <w:szCs w:val="24"/>
        </w:rPr>
        <w:br/>
        <w:t>№ 131-ФЗ «Об общих принципах организации местного самоупра</w:t>
      </w:r>
      <w:r>
        <w:rPr>
          <w:szCs w:val="24"/>
        </w:rPr>
        <w:t xml:space="preserve">вления в Российской Федерации», Федеральным </w:t>
      </w:r>
      <w:r w:rsidRPr="008064CE">
        <w:rPr>
          <w:szCs w:val="24"/>
        </w:rPr>
        <w:t>з</w:t>
      </w:r>
      <w:r>
        <w:rPr>
          <w:szCs w:val="24"/>
        </w:rPr>
        <w:t xml:space="preserve">аконом от </w:t>
      </w:r>
      <w:r w:rsidRPr="008064CE">
        <w:rPr>
          <w:szCs w:val="24"/>
        </w:rPr>
        <w:t xml:space="preserve">22.07.2008 </w:t>
      </w:r>
      <w:r w:rsidRPr="008064CE">
        <w:rPr>
          <w:szCs w:val="24"/>
        </w:rPr>
        <w:br/>
        <w:t xml:space="preserve">№ 123-ФЗ «Технический регламент о требованиях пожарной безопасности», Федеральным законом от 06.11.2011 № 100-ФЗ «О добровольной пожарной охране» администрация </w:t>
      </w:r>
    </w:p>
    <w:p w:rsidR="00C33B35" w:rsidRDefault="00C33B35" w:rsidP="00C33B35">
      <w:pPr>
        <w:pStyle w:val="a3"/>
        <w:rPr>
          <w:szCs w:val="24"/>
        </w:rPr>
      </w:pPr>
    </w:p>
    <w:p w:rsidR="00C33B35" w:rsidRDefault="00C33B35" w:rsidP="00C33B35">
      <w:pPr>
        <w:pStyle w:val="a3"/>
        <w:ind w:firstLine="703"/>
        <w:rPr>
          <w:szCs w:val="24"/>
        </w:rPr>
      </w:pPr>
      <w:r w:rsidRPr="008064CE">
        <w:rPr>
          <w:szCs w:val="24"/>
        </w:rPr>
        <w:t>ПОСТАНОВЛЯЕТ:</w:t>
      </w:r>
    </w:p>
    <w:p w:rsidR="00C33B35" w:rsidRPr="00CF0037" w:rsidRDefault="00C33B35" w:rsidP="00C33B35">
      <w:pPr>
        <w:pStyle w:val="a3"/>
        <w:ind w:firstLine="703"/>
        <w:rPr>
          <w:szCs w:val="24"/>
        </w:rPr>
      </w:pPr>
    </w:p>
    <w:p w:rsidR="00C33B35" w:rsidRPr="008064CE" w:rsidRDefault="00C33B35" w:rsidP="00C33B35">
      <w:pPr>
        <w:numPr>
          <w:ilvl w:val="0"/>
          <w:numId w:val="1"/>
        </w:numPr>
        <w:spacing w:after="0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r>
        <w:rPr>
          <w:rFonts w:ascii="Times New Roman" w:hAnsi="Times New Roman"/>
          <w:sz w:val="24"/>
          <w:szCs w:val="24"/>
        </w:rPr>
        <w:t>МО «Усть - Лужское сельское поселение»</w:t>
      </w:r>
      <w:r w:rsidRPr="008064C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C33B35" w:rsidRDefault="00C33B35" w:rsidP="00C33B35">
      <w:pPr>
        <w:numPr>
          <w:ilvl w:val="0"/>
          <w:numId w:val="1"/>
        </w:numPr>
        <w:spacing w:after="0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064CE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«Интернет».    </w:t>
      </w:r>
    </w:p>
    <w:p w:rsidR="00C33B35" w:rsidRPr="005652A9" w:rsidRDefault="00C33B35" w:rsidP="00C33B35">
      <w:pPr>
        <w:numPr>
          <w:ilvl w:val="0"/>
          <w:numId w:val="1"/>
        </w:numPr>
        <w:spacing w:after="0"/>
        <w:ind w:left="0"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2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2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3B35" w:rsidRDefault="00C33B35" w:rsidP="00C3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B35" w:rsidRDefault="00C33B35" w:rsidP="00C33B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B35" w:rsidRPr="008064CE" w:rsidRDefault="00C33B35" w:rsidP="00C3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B35" w:rsidRPr="008064CE" w:rsidRDefault="00C33B35" w:rsidP="00C33B35">
      <w:pPr>
        <w:ind w:left="1290"/>
        <w:jc w:val="both"/>
        <w:rPr>
          <w:rFonts w:ascii="Times New Roman" w:hAnsi="Times New Roman"/>
          <w:sz w:val="24"/>
          <w:szCs w:val="24"/>
        </w:rPr>
      </w:pPr>
    </w:p>
    <w:p w:rsidR="00C33B35" w:rsidRDefault="00C33B35" w:rsidP="00C3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П.И. Казарян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3B35" w:rsidRDefault="00C33B35" w:rsidP="00C33B35">
      <w:pPr>
        <w:jc w:val="both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ab/>
      </w:r>
    </w:p>
    <w:p w:rsidR="00C33B35" w:rsidRPr="008064CE" w:rsidRDefault="00C33B35" w:rsidP="00C33B35">
      <w:pPr>
        <w:jc w:val="both"/>
        <w:rPr>
          <w:rFonts w:ascii="Times New Roman" w:hAnsi="Times New Roman"/>
          <w:sz w:val="24"/>
          <w:szCs w:val="24"/>
        </w:rPr>
      </w:pPr>
      <w:r w:rsidRPr="008064CE">
        <w:rPr>
          <w:rFonts w:ascii="Times New Roman" w:hAnsi="Times New Roman"/>
          <w:sz w:val="24"/>
          <w:szCs w:val="24"/>
        </w:rPr>
        <w:tab/>
      </w:r>
      <w:r w:rsidRPr="008064CE">
        <w:rPr>
          <w:rFonts w:ascii="Times New Roman" w:hAnsi="Times New Roman"/>
          <w:sz w:val="24"/>
          <w:szCs w:val="24"/>
        </w:rPr>
        <w:tab/>
      </w:r>
      <w:r w:rsidRPr="008064CE">
        <w:rPr>
          <w:rFonts w:ascii="Times New Roman" w:hAnsi="Times New Roman"/>
          <w:sz w:val="24"/>
          <w:szCs w:val="24"/>
        </w:rPr>
        <w:tab/>
      </w:r>
    </w:p>
    <w:p w:rsidR="00C33B35" w:rsidRPr="005652A9" w:rsidRDefault="00C33B35" w:rsidP="00C33B3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52A9">
        <w:rPr>
          <w:rFonts w:ascii="Times New Roman" w:hAnsi="Times New Roman"/>
          <w:sz w:val="20"/>
          <w:szCs w:val="20"/>
        </w:rPr>
        <w:t>Черненко Л.И.</w:t>
      </w:r>
    </w:p>
    <w:p w:rsidR="00C33B35" w:rsidRPr="005652A9" w:rsidRDefault="00C33B35" w:rsidP="00C33B3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52A9">
        <w:rPr>
          <w:rFonts w:ascii="Times New Roman" w:hAnsi="Times New Roman"/>
          <w:sz w:val="20"/>
          <w:szCs w:val="20"/>
        </w:rPr>
        <w:t>4 экз.</w:t>
      </w:r>
    </w:p>
    <w:sectPr w:rsidR="00C33B35" w:rsidRPr="005652A9" w:rsidSect="00D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35"/>
    <w:rsid w:val="00102CF2"/>
    <w:rsid w:val="00C33B35"/>
    <w:rsid w:val="00D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B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33B3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B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33B3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1184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2021-11-01T12:36:00Z</dcterms:created>
  <dcterms:modified xsi:type="dcterms:W3CDTF">2021-11-01T12:36:00Z</dcterms:modified>
</cp:coreProperties>
</file>