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inline distT="0" distB="0" distL="0" distR="0">
            <wp:extent cx="390525" cy="504825"/>
            <wp:effectExtent l="0" t="0" r="9525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045C">
        <w:rPr>
          <w:rFonts w:ascii="Times New Roman" w:hAnsi="Times New Roman"/>
          <w:sz w:val="24"/>
          <w:szCs w:val="24"/>
        </w:rPr>
        <w:t xml:space="preserve"> </w:t>
      </w:r>
    </w:p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Администрация</w:t>
      </w:r>
    </w:p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сельское поселение</w:t>
      </w:r>
    </w:p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proofErr w:type="spellStart"/>
      <w:r w:rsidRPr="0011045C">
        <w:rPr>
          <w:rFonts w:ascii="Times New Roman" w:hAnsi="Times New Roman"/>
          <w:b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b/>
          <w:sz w:val="24"/>
          <w:szCs w:val="24"/>
        </w:rPr>
        <w:t xml:space="preserve"> муниципальный район </w:t>
      </w:r>
    </w:p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b/>
          <w:sz w:val="24"/>
          <w:szCs w:val="24"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3339AC" w:rsidRPr="0011045C" w:rsidTr="00AE48F9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3339AC" w:rsidRPr="0011045C" w:rsidRDefault="003339AC" w:rsidP="00AE48F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6"/>
                <w:szCs w:val="6"/>
              </w:rPr>
            </w:pPr>
          </w:p>
        </w:tc>
      </w:tr>
    </w:tbl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b/>
          <w:sz w:val="16"/>
          <w:szCs w:val="24"/>
        </w:rPr>
      </w:pPr>
    </w:p>
    <w:p w:rsidR="003339AC" w:rsidRPr="0011045C" w:rsidRDefault="003339AC" w:rsidP="003339AC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proofErr w:type="gramStart"/>
      <w:r w:rsidRPr="0011045C">
        <w:rPr>
          <w:rFonts w:ascii="Times New Roman" w:hAnsi="Times New Roman"/>
          <w:b/>
          <w:sz w:val="28"/>
          <w:szCs w:val="24"/>
        </w:rPr>
        <w:t>П</w:t>
      </w:r>
      <w:proofErr w:type="gramEnd"/>
      <w:r w:rsidRPr="0011045C">
        <w:rPr>
          <w:rFonts w:ascii="Times New Roman" w:hAnsi="Times New Roman"/>
          <w:b/>
          <w:sz w:val="28"/>
          <w:szCs w:val="24"/>
        </w:rPr>
        <w:t xml:space="preserve"> О С Т А Н О В Л Е Н И Е</w:t>
      </w:r>
    </w:p>
    <w:p w:rsidR="003339AC" w:rsidRPr="0011045C" w:rsidRDefault="003339AC" w:rsidP="00333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3339AC" w:rsidRPr="0011045C" w:rsidRDefault="003339AC" w:rsidP="003339A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от «02» февраля 2022 г.                                                                №24                   </w:t>
      </w:r>
    </w:p>
    <w:p w:rsidR="003339AC" w:rsidRPr="0011045C" w:rsidRDefault="003339AC" w:rsidP="003339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593" w:type="dxa"/>
        <w:tblLayout w:type="fixed"/>
        <w:tblLook w:val="04A0" w:firstRow="1" w:lastRow="0" w:firstColumn="1" w:lastColumn="0" w:noHBand="0" w:noVBand="1"/>
      </w:tblPr>
      <w:tblGrid>
        <w:gridCol w:w="9593"/>
      </w:tblGrid>
      <w:tr w:rsidR="003339AC" w:rsidRPr="0011045C" w:rsidTr="00AE48F9">
        <w:trPr>
          <w:trHeight w:val="1297"/>
        </w:trPr>
        <w:tc>
          <w:tcPr>
            <w:tcW w:w="9593" w:type="dxa"/>
            <w:hideMark/>
          </w:tcPr>
          <w:tbl>
            <w:tblPr>
              <w:tblW w:w="95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589"/>
            </w:tblGrid>
            <w:tr w:rsidR="003339AC" w:rsidRPr="0011045C" w:rsidTr="00AE48F9">
              <w:trPr>
                <w:trHeight w:val="1250"/>
              </w:trPr>
              <w:tc>
                <w:tcPr>
                  <w:tcW w:w="9589" w:type="dxa"/>
                </w:tcPr>
                <w:p w:rsidR="003339AC" w:rsidRPr="0011045C" w:rsidRDefault="003339AC" w:rsidP="00AE48F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О внесение изменений в постановление от 25.12.2019 № 360 «Об утверждении муниципальной программы «Обеспечение качественным жильем граждан на территории муниципального образования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Ромашкинское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сельское поселение муниципального образования </w:t>
                  </w:r>
                  <w:proofErr w:type="spellStart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Приозерский</w:t>
                  </w:r>
                  <w:proofErr w:type="spellEnd"/>
                  <w:r w:rsidRPr="0011045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муниципальный район Ленинградской области на 2020 – 2022 г.»</w:t>
                  </w:r>
                </w:p>
                <w:p w:rsidR="003339AC" w:rsidRPr="0011045C" w:rsidRDefault="003339AC" w:rsidP="00AE48F9">
                  <w:pPr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3339AC" w:rsidRPr="0011045C" w:rsidRDefault="003339AC" w:rsidP="00AE48F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339AC" w:rsidRPr="0011045C" w:rsidRDefault="003339AC" w:rsidP="003339A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339AC" w:rsidRPr="0011045C" w:rsidRDefault="003339AC" w:rsidP="003339A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В соответствии с Федеральным законом от 06.10.2003 № 131-ФЗ  «Об общих принципах организации местного самоуправления в Российской Федерации», в соответствии с Уставом МО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поселение, администрация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</w:t>
      </w:r>
      <w:r w:rsidRPr="0011045C">
        <w:rPr>
          <w:rFonts w:ascii="Times New Roman" w:hAnsi="Times New Roman"/>
          <w:b/>
          <w:sz w:val="24"/>
          <w:szCs w:val="24"/>
        </w:rPr>
        <w:t>ПОСТАНОВЛЯЕТ:</w:t>
      </w:r>
    </w:p>
    <w:p w:rsidR="003339AC" w:rsidRPr="0011045C" w:rsidRDefault="003339AC" w:rsidP="003339AC">
      <w:pPr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339AC" w:rsidRPr="0011045C" w:rsidRDefault="003339AC" w:rsidP="003339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Внести изменения в   муниципальную программу «Обеспечение качественным жильем граждан на территории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2020 - 2022 г.» (приложение).</w:t>
      </w:r>
    </w:p>
    <w:p w:rsidR="003339AC" w:rsidRPr="0011045C" w:rsidRDefault="003339AC" w:rsidP="003339AC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firstLine="283"/>
        <w:contextualSpacing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Постановление от 25.12.2019 № 360 «Об утверждении муниципальной программы «Обеспечение качественным жильем граждан на территории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 муниципального образования </w:t>
      </w:r>
      <w:proofErr w:type="spellStart"/>
      <w:r w:rsidRPr="0011045C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на 2020 – 2022 г.» со всеми изменениями и приложениями правоотношения на 2022 год не распространяются.</w:t>
      </w:r>
    </w:p>
    <w:p w:rsidR="003339AC" w:rsidRPr="0011045C" w:rsidRDefault="003339AC" w:rsidP="003339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3. Опубликовать настоящее постановление путём размещения на сайте муниципального образования </w:t>
      </w:r>
      <w:hyperlink r:id="rId7" w:history="1">
        <w:r w:rsidRPr="0011045C">
          <w:rPr>
            <w:rFonts w:ascii="Times New Roman" w:hAnsi="Times New Roman"/>
            <w:sz w:val="24"/>
            <w:szCs w:val="24"/>
          </w:rPr>
          <w:t>www.ромашкинское.рф</w:t>
        </w:r>
      </w:hyperlink>
      <w:r w:rsidRPr="0011045C">
        <w:rPr>
          <w:rFonts w:ascii="Times New Roman" w:hAnsi="Times New Roman"/>
          <w:sz w:val="24"/>
          <w:szCs w:val="24"/>
        </w:rPr>
        <w:t>.</w:t>
      </w:r>
    </w:p>
    <w:p w:rsidR="003339AC" w:rsidRPr="0011045C" w:rsidRDefault="003339AC" w:rsidP="003339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>4. Постановление вступает в законную силу с момента подписания.</w:t>
      </w:r>
    </w:p>
    <w:p w:rsidR="003339AC" w:rsidRPr="0011045C" w:rsidRDefault="003339AC" w:rsidP="003339AC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1045C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11045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1045C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МО </w:t>
      </w:r>
      <w:proofErr w:type="spellStart"/>
      <w:r w:rsidRPr="0011045C">
        <w:rPr>
          <w:rFonts w:ascii="Times New Roman" w:hAnsi="Times New Roman"/>
          <w:sz w:val="24"/>
          <w:szCs w:val="24"/>
        </w:rPr>
        <w:t>Ромашкинское</w:t>
      </w:r>
      <w:proofErr w:type="spellEnd"/>
      <w:r w:rsidRPr="0011045C">
        <w:rPr>
          <w:rFonts w:ascii="Times New Roman" w:hAnsi="Times New Roman"/>
          <w:sz w:val="24"/>
          <w:szCs w:val="24"/>
        </w:rPr>
        <w:t xml:space="preserve"> сельское поселение.</w:t>
      </w:r>
    </w:p>
    <w:p w:rsidR="003339AC" w:rsidRPr="0011045C" w:rsidRDefault="003339AC" w:rsidP="003339AC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3339AC" w:rsidRDefault="003339AC" w:rsidP="003339AC"/>
    <w:p w:rsidR="003339AC" w:rsidRPr="008063FF" w:rsidRDefault="003339AC" w:rsidP="003339AC">
      <w:pPr>
        <w:rPr>
          <w:rFonts w:ascii="Times New Roman" w:hAnsi="Times New Roman"/>
          <w:b/>
          <w:bCs/>
          <w:sz w:val="28"/>
          <w:szCs w:val="28"/>
        </w:rPr>
      </w:pPr>
      <w:r w:rsidRPr="008063FF">
        <w:rPr>
          <w:rFonts w:ascii="Times New Roman" w:hAnsi="Times New Roman"/>
          <w:b/>
          <w:bCs/>
          <w:sz w:val="28"/>
          <w:szCs w:val="28"/>
        </w:rPr>
        <w:t>С приложениями можно ознакомиться на сайте www.ромашкинское</w:t>
      </w:r>
      <w:proofErr w:type="gramStart"/>
      <w:r w:rsidRPr="008063FF">
        <w:rPr>
          <w:rFonts w:ascii="Times New Roman" w:hAnsi="Times New Roman"/>
          <w:b/>
          <w:bCs/>
          <w:sz w:val="28"/>
          <w:szCs w:val="28"/>
        </w:rPr>
        <w:t>.р</w:t>
      </w:r>
      <w:proofErr w:type="gramEnd"/>
      <w:r w:rsidRPr="008063FF">
        <w:rPr>
          <w:rFonts w:ascii="Times New Roman" w:hAnsi="Times New Roman"/>
          <w:b/>
          <w:bCs/>
          <w:sz w:val="28"/>
          <w:szCs w:val="28"/>
        </w:rPr>
        <w:t>ф</w:t>
      </w:r>
    </w:p>
    <w:p w:rsidR="00F032F2" w:rsidRDefault="003339AC">
      <w:bookmarkStart w:id="0" w:name="_GoBack"/>
      <w:bookmarkEnd w:id="0"/>
    </w:p>
    <w:sectPr w:rsidR="00F032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16EA3"/>
    <w:multiLevelType w:val="hybridMultilevel"/>
    <w:tmpl w:val="5FB03980"/>
    <w:lvl w:ilvl="0" w:tplc="903267D2">
      <w:start w:val="1"/>
      <w:numFmt w:val="decimal"/>
      <w:lvlText w:val="%1."/>
      <w:lvlJc w:val="left"/>
      <w:pPr>
        <w:ind w:left="2394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6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8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0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2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4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6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8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0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9AC"/>
    <w:rsid w:val="000E1344"/>
    <w:rsid w:val="003339AC"/>
    <w:rsid w:val="00EE2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A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AC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9AC"/>
    <w:pPr>
      <w:spacing w:after="160" w:line="259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9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9A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&#1088;&#1086;&#1084;&#1072;&#1096;&#1082;&#1080;&#1085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1</cp:revision>
  <dcterms:created xsi:type="dcterms:W3CDTF">2022-03-02T09:20:00Z</dcterms:created>
  <dcterms:modified xsi:type="dcterms:W3CDTF">2022-03-02T09:22:00Z</dcterms:modified>
</cp:coreProperties>
</file>