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09" w:rsidRPr="007E7709" w:rsidRDefault="007E7709" w:rsidP="007E7709">
      <w:pPr>
        <w:jc w:val="center"/>
        <w:rPr>
          <w:rFonts w:ascii="Times New Roman" w:hAnsi="Times New Roman"/>
          <w:b/>
        </w:rPr>
      </w:pPr>
      <w:bookmarkStart w:id="0" w:name="_Hlk67381336"/>
      <w:r w:rsidRPr="007E7709">
        <w:rPr>
          <w:rFonts w:ascii="Times New Roman" w:hAnsi="Times New Roman"/>
          <w:b/>
        </w:rPr>
        <w:t>СОВЕТ ДЕПУТАТОВ</w:t>
      </w:r>
    </w:p>
    <w:p w:rsidR="007E7709" w:rsidRPr="007E7709" w:rsidRDefault="007E7709" w:rsidP="007E7709">
      <w:pPr>
        <w:jc w:val="center"/>
        <w:rPr>
          <w:rFonts w:ascii="Times New Roman" w:hAnsi="Times New Roman"/>
          <w:b/>
        </w:rPr>
      </w:pPr>
      <w:r w:rsidRPr="007E7709">
        <w:rPr>
          <w:rFonts w:ascii="Times New Roman" w:hAnsi="Times New Roman"/>
          <w:b/>
        </w:rPr>
        <w:t xml:space="preserve">МУНИЦИПАЛЬНОГО ОБРАЗОВАНИЯ </w:t>
      </w:r>
    </w:p>
    <w:p w:rsidR="007E7709" w:rsidRPr="007E7709" w:rsidRDefault="007E7709" w:rsidP="007E7709">
      <w:pPr>
        <w:jc w:val="center"/>
        <w:rPr>
          <w:rFonts w:ascii="Times New Roman" w:hAnsi="Times New Roman"/>
          <w:b/>
        </w:rPr>
      </w:pPr>
      <w:r w:rsidRPr="007E7709">
        <w:rPr>
          <w:rFonts w:ascii="Times New Roman" w:hAnsi="Times New Roman"/>
          <w:b/>
        </w:rPr>
        <w:t>СЕВАСТЬЯНОВСКОЕ СЕЛЬСКОЕ ПОСЕЛЕНИЕ</w:t>
      </w:r>
    </w:p>
    <w:p w:rsidR="007E7709" w:rsidRPr="007E7709" w:rsidRDefault="007E7709" w:rsidP="007E7709">
      <w:pPr>
        <w:jc w:val="center"/>
        <w:rPr>
          <w:rFonts w:ascii="Times New Roman" w:hAnsi="Times New Roman"/>
        </w:rPr>
      </w:pPr>
      <w:r w:rsidRPr="007E7709">
        <w:rPr>
          <w:rFonts w:ascii="Times New Roman" w:hAnsi="Times New Roman"/>
        </w:rPr>
        <w:t>МУНИЦИПАЛЬНОГО ОБРАЗОВАНИЯ</w:t>
      </w:r>
    </w:p>
    <w:p w:rsidR="007E7709" w:rsidRPr="007E7709" w:rsidRDefault="007E7709" w:rsidP="007E7709">
      <w:pPr>
        <w:jc w:val="center"/>
        <w:rPr>
          <w:rFonts w:ascii="Times New Roman" w:hAnsi="Times New Roman"/>
        </w:rPr>
      </w:pPr>
      <w:r w:rsidRPr="007E7709">
        <w:rPr>
          <w:rFonts w:ascii="Times New Roman" w:hAnsi="Times New Roman"/>
        </w:rPr>
        <w:t xml:space="preserve">ПРИОЗЕРСКИЙ МУНИЦИПАЛЬНЫЙ РАЙОН ЛЕНИНГРАДСКОЙ ОБЛАСТИ </w:t>
      </w:r>
    </w:p>
    <w:p w:rsidR="007E7709" w:rsidRPr="007E7709" w:rsidRDefault="007E7709" w:rsidP="007E7709">
      <w:pPr>
        <w:rPr>
          <w:rFonts w:ascii="Times New Roman" w:hAnsi="Times New Roman"/>
        </w:rPr>
      </w:pPr>
    </w:p>
    <w:p w:rsidR="007E7709" w:rsidRPr="007E7709" w:rsidRDefault="007E7709" w:rsidP="007E7709">
      <w:pPr>
        <w:jc w:val="center"/>
        <w:rPr>
          <w:rFonts w:ascii="Times New Roman" w:hAnsi="Times New Roman"/>
          <w:b/>
        </w:rPr>
      </w:pPr>
      <w:r w:rsidRPr="007E7709">
        <w:rPr>
          <w:rFonts w:ascii="Times New Roman" w:hAnsi="Times New Roman"/>
          <w:b/>
        </w:rPr>
        <w:t>РЕШЕНИЕ</w:t>
      </w:r>
    </w:p>
    <w:p w:rsidR="007E7709" w:rsidRPr="007E7709" w:rsidRDefault="007E7709" w:rsidP="007E7709">
      <w:pPr>
        <w:rPr>
          <w:rFonts w:ascii="Times New Roman" w:hAnsi="Times New Roman"/>
        </w:rPr>
      </w:pPr>
    </w:p>
    <w:p w:rsidR="007E7709" w:rsidRPr="007E7709" w:rsidRDefault="007E7709" w:rsidP="007E7709">
      <w:pPr>
        <w:rPr>
          <w:rFonts w:ascii="Times New Roman" w:hAnsi="Times New Roman"/>
        </w:rPr>
      </w:pPr>
      <w:r w:rsidRPr="007E7709">
        <w:rPr>
          <w:rFonts w:ascii="Times New Roman" w:hAnsi="Times New Roman"/>
        </w:rPr>
        <w:t xml:space="preserve">  от </w:t>
      </w:r>
      <w:r w:rsidR="00806DE5">
        <w:rPr>
          <w:rFonts w:ascii="Times New Roman" w:hAnsi="Times New Roman"/>
        </w:rPr>
        <w:t>18</w:t>
      </w:r>
      <w:r w:rsidRPr="007E7709">
        <w:rPr>
          <w:rFonts w:ascii="Times New Roman" w:hAnsi="Times New Roman"/>
        </w:rPr>
        <w:t xml:space="preserve"> февраля 2022 года                                                                              </w:t>
      </w:r>
      <w:r w:rsidR="00806DE5">
        <w:rPr>
          <w:rFonts w:ascii="Times New Roman" w:hAnsi="Times New Roman"/>
        </w:rPr>
        <w:t>№ 135</w:t>
      </w:r>
    </w:p>
    <w:bookmarkEnd w:id="0"/>
    <w:p w:rsidR="007E7709" w:rsidRPr="007E7709" w:rsidRDefault="007E7709" w:rsidP="007E7709">
      <w:pPr>
        <w:rPr>
          <w:rFonts w:ascii="Times New Roman" w:hAnsi="Times New Roman"/>
        </w:rPr>
      </w:pPr>
    </w:p>
    <w:p w:rsidR="001736FE" w:rsidRPr="006E1CCB" w:rsidRDefault="001736FE" w:rsidP="001736FE">
      <w:pPr>
        <w:ind w:firstLine="42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30"/>
      </w:tblGrid>
      <w:tr w:rsidR="001736FE" w:rsidRPr="006E1CCB" w:rsidTr="00593843">
        <w:tc>
          <w:tcPr>
            <w:tcW w:w="4841" w:type="dxa"/>
            <w:shd w:val="clear" w:color="auto" w:fill="auto"/>
          </w:tcPr>
          <w:p w:rsidR="001736FE" w:rsidRPr="007E7709" w:rsidRDefault="001736FE" w:rsidP="006907BA">
            <w:pPr>
              <w:ind w:firstLine="0"/>
              <w:rPr>
                <w:rFonts w:ascii="Times New Roman" w:hAnsi="Times New Roman"/>
              </w:rPr>
            </w:pPr>
            <w:r w:rsidRPr="007E7709">
              <w:rPr>
                <w:rFonts w:ascii="Times New Roman" w:hAnsi="Times New Roman"/>
              </w:rPr>
              <w:t xml:space="preserve">Об утверждении </w:t>
            </w:r>
            <w:r w:rsidR="006907BA" w:rsidRPr="007E7709">
              <w:rPr>
                <w:rFonts w:ascii="Times New Roman" w:hAnsi="Times New Roman"/>
              </w:rPr>
              <w:t xml:space="preserve">порядка формирования и использования маневренного жилищного фонда </w:t>
            </w:r>
            <w:r w:rsidR="00173949" w:rsidRPr="007E7709">
              <w:rPr>
                <w:rFonts w:ascii="Times New Roman" w:hAnsi="Times New Roman"/>
              </w:rPr>
              <w:t xml:space="preserve">муниципального образования </w:t>
            </w:r>
            <w:proofErr w:type="spellStart"/>
            <w:r w:rsidR="007E7709" w:rsidRPr="007E7709">
              <w:rPr>
                <w:rFonts w:ascii="Times New Roman" w:hAnsi="Times New Roman"/>
              </w:rPr>
              <w:t>Севастьяновское</w:t>
            </w:r>
            <w:proofErr w:type="spellEnd"/>
            <w:r w:rsidR="007E7709" w:rsidRPr="007E7709">
              <w:rPr>
                <w:rFonts w:ascii="Times New Roman" w:hAnsi="Times New Roman"/>
              </w:rPr>
              <w:t xml:space="preserve"> сельское поселение муниципального образования </w:t>
            </w:r>
            <w:proofErr w:type="spellStart"/>
            <w:r w:rsidR="007E7709" w:rsidRPr="007E7709">
              <w:rPr>
                <w:rFonts w:ascii="Times New Roman" w:hAnsi="Times New Roman"/>
              </w:rPr>
              <w:t>Приозерский</w:t>
            </w:r>
            <w:proofErr w:type="spellEnd"/>
            <w:r w:rsidR="007E7709" w:rsidRPr="007E7709">
              <w:rPr>
                <w:rFonts w:ascii="Times New Roman" w:hAnsi="Times New Roman"/>
              </w:rPr>
              <w:t xml:space="preserve"> муниципальный район Ленинградской области.</w:t>
            </w:r>
          </w:p>
          <w:p w:rsidR="001736FE" w:rsidRPr="006E1CCB" w:rsidRDefault="001736FE" w:rsidP="005938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shd w:val="clear" w:color="auto" w:fill="auto"/>
          </w:tcPr>
          <w:p w:rsidR="001736FE" w:rsidRPr="006E1CCB" w:rsidRDefault="001736FE" w:rsidP="005938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1736FE" w:rsidRPr="007E7709" w:rsidRDefault="001736FE" w:rsidP="007E7709">
      <w:pPr>
        <w:spacing w:line="276" w:lineRule="auto"/>
        <w:ind w:firstLine="425"/>
        <w:rPr>
          <w:rFonts w:ascii="Times New Roman" w:hAnsi="Times New Roman"/>
        </w:rPr>
      </w:pPr>
      <w:r w:rsidRPr="007E7709">
        <w:rPr>
          <w:rFonts w:ascii="Times New Roman" w:hAnsi="Times New Roman"/>
          <w:bdr w:val="none" w:sz="0" w:space="0" w:color="auto" w:frame="1"/>
        </w:rPr>
        <w:t xml:space="preserve">На основании </w:t>
      </w:r>
      <w:r w:rsidR="002E356A" w:rsidRPr="007E7709">
        <w:rPr>
          <w:rFonts w:ascii="Times New Roman" w:hAnsi="Times New Roman"/>
        </w:rPr>
        <w:t>Жилищного кодекса Российской Федерации</w:t>
      </w:r>
      <w:r w:rsidR="00D421AB" w:rsidRPr="007E7709">
        <w:rPr>
          <w:rFonts w:ascii="Times New Roman" w:hAnsi="Times New Roman"/>
        </w:rPr>
        <w:t xml:space="preserve"> </w:t>
      </w:r>
      <w:r w:rsidRPr="007E7709">
        <w:rPr>
          <w:rFonts w:ascii="Times New Roman" w:hAnsi="Times New Roman"/>
          <w:bdr w:val="none" w:sz="0" w:space="0" w:color="auto" w:frame="1"/>
        </w:rPr>
        <w:t xml:space="preserve">в соответствии с </w:t>
      </w:r>
      <w:r w:rsidRPr="007E7709">
        <w:rPr>
          <w:rFonts w:ascii="Times New Roman" w:hAnsi="Times New Roman"/>
        </w:rPr>
        <w:t xml:space="preserve">Уставом муниципального образования </w:t>
      </w:r>
      <w:proofErr w:type="spellStart"/>
      <w:r w:rsidR="007E7709" w:rsidRPr="007E7709">
        <w:rPr>
          <w:rFonts w:ascii="Times New Roman" w:hAnsi="Times New Roman"/>
        </w:rPr>
        <w:t>Севастьяновское</w:t>
      </w:r>
      <w:proofErr w:type="spellEnd"/>
      <w:r w:rsidR="007E7709" w:rsidRPr="007E7709">
        <w:rPr>
          <w:rFonts w:ascii="Times New Roman" w:hAnsi="Times New Roman"/>
        </w:rPr>
        <w:t xml:space="preserve"> сельское поселение</w:t>
      </w:r>
      <w:r w:rsidRPr="007E7709">
        <w:rPr>
          <w:rFonts w:ascii="Times New Roman" w:hAnsi="Times New Roman"/>
        </w:rPr>
        <w:t xml:space="preserve"> Совет депутатов муниципального образования </w:t>
      </w:r>
      <w:proofErr w:type="spellStart"/>
      <w:r w:rsidR="007E7709" w:rsidRPr="007E7709">
        <w:rPr>
          <w:rFonts w:ascii="Times New Roman" w:hAnsi="Times New Roman"/>
        </w:rPr>
        <w:t>Севастьяновское</w:t>
      </w:r>
      <w:proofErr w:type="spellEnd"/>
      <w:r w:rsidR="007E7709" w:rsidRPr="007E7709">
        <w:rPr>
          <w:rFonts w:ascii="Times New Roman" w:hAnsi="Times New Roman"/>
        </w:rPr>
        <w:t xml:space="preserve"> сельское поселение муниципального образования </w:t>
      </w:r>
      <w:proofErr w:type="spellStart"/>
      <w:r w:rsidR="007E7709" w:rsidRPr="007E7709">
        <w:rPr>
          <w:rFonts w:ascii="Times New Roman" w:hAnsi="Times New Roman"/>
        </w:rPr>
        <w:t>Приозерский</w:t>
      </w:r>
      <w:proofErr w:type="spellEnd"/>
      <w:r w:rsidR="007E7709" w:rsidRPr="007E7709">
        <w:rPr>
          <w:rFonts w:ascii="Times New Roman" w:hAnsi="Times New Roman"/>
        </w:rPr>
        <w:t xml:space="preserve"> муниципальный район Ленинградской области</w:t>
      </w:r>
      <w:r w:rsidRPr="007E7709">
        <w:rPr>
          <w:rFonts w:ascii="Times New Roman" w:hAnsi="Times New Roman"/>
        </w:rPr>
        <w:t xml:space="preserve"> (далее </w:t>
      </w:r>
      <w:r w:rsidR="00197EA3" w:rsidRPr="007E7709">
        <w:rPr>
          <w:rFonts w:ascii="Times New Roman" w:hAnsi="Times New Roman"/>
        </w:rPr>
        <w:t>-</w:t>
      </w:r>
      <w:r w:rsidRPr="007E7709">
        <w:rPr>
          <w:rFonts w:ascii="Times New Roman" w:hAnsi="Times New Roman"/>
        </w:rPr>
        <w:t xml:space="preserve"> Совет депутатов) </w:t>
      </w:r>
    </w:p>
    <w:p w:rsidR="001736FE" w:rsidRPr="00A016D1" w:rsidRDefault="001736FE" w:rsidP="001736FE">
      <w:pPr>
        <w:ind w:firstLine="425"/>
        <w:rPr>
          <w:rFonts w:ascii="Times New Roman" w:hAnsi="Times New Roman"/>
          <w:sz w:val="28"/>
          <w:szCs w:val="28"/>
        </w:rPr>
      </w:pPr>
    </w:p>
    <w:p w:rsidR="001736FE" w:rsidRDefault="001736FE" w:rsidP="001736FE">
      <w:pPr>
        <w:jc w:val="center"/>
        <w:rPr>
          <w:rFonts w:ascii="Times New Roman" w:hAnsi="Times New Roman"/>
          <w:b/>
          <w:sz w:val="28"/>
          <w:szCs w:val="28"/>
        </w:rPr>
      </w:pPr>
      <w:r w:rsidRPr="00A016D1">
        <w:rPr>
          <w:rFonts w:ascii="Times New Roman" w:hAnsi="Times New Roman"/>
          <w:b/>
          <w:sz w:val="28"/>
          <w:szCs w:val="28"/>
        </w:rPr>
        <w:t>РЕШИЛ:</w:t>
      </w:r>
    </w:p>
    <w:p w:rsidR="001736FE" w:rsidRPr="00A016D1" w:rsidRDefault="001736FE" w:rsidP="001736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36FE" w:rsidRPr="007E7709" w:rsidRDefault="001736FE" w:rsidP="001736FE">
      <w:pPr>
        <w:numPr>
          <w:ilvl w:val="0"/>
          <w:numId w:val="1"/>
        </w:numPr>
        <w:shd w:val="clear" w:color="auto" w:fill="FFFFFF"/>
        <w:ind w:left="0" w:firstLine="700"/>
        <w:rPr>
          <w:rFonts w:ascii="Times New Roman" w:hAnsi="Times New Roman"/>
        </w:rPr>
      </w:pPr>
      <w:r w:rsidRPr="007E7709">
        <w:rPr>
          <w:rFonts w:ascii="Times New Roman" w:hAnsi="Times New Roman"/>
        </w:rPr>
        <w:t xml:space="preserve">Утвердить </w:t>
      </w:r>
      <w:r w:rsidR="001F1C4B" w:rsidRPr="007E7709">
        <w:rPr>
          <w:rFonts w:ascii="Times New Roman" w:hAnsi="Times New Roman"/>
          <w:bCs/>
          <w:spacing w:val="-1"/>
        </w:rPr>
        <w:t xml:space="preserve">порядок </w:t>
      </w:r>
      <w:r w:rsidR="001F1C4B" w:rsidRPr="007E7709">
        <w:rPr>
          <w:rFonts w:ascii="Times New Roman" w:hAnsi="Times New Roman"/>
        </w:rPr>
        <w:t xml:space="preserve">формирования и использования маневренного жилищного фонда </w:t>
      </w:r>
      <w:r w:rsidR="00F97C1A" w:rsidRPr="007E7709">
        <w:rPr>
          <w:rFonts w:ascii="Times New Roman" w:hAnsi="Times New Roman"/>
        </w:rPr>
        <w:t xml:space="preserve">муниципального образования </w:t>
      </w:r>
      <w:proofErr w:type="spellStart"/>
      <w:r w:rsidR="007E7709" w:rsidRPr="007E7709">
        <w:rPr>
          <w:rFonts w:ascii="Times New Roman" w:hAnsi="Times New Roman"/>
        </w:rPr>
        <w:t>Севастьяновское</w:t>
      </w:r>
      <w:proofErr w:type="spellEnd"/>
      <w:r w:rsidR="007E7709" w:rsidRPr="007E7709">
        <w:rPr>
          <w:rFonts w:ascii="Times New Roman" w:hAnsi="Times New Roman"/>
        </w:rPr>
        <w:t xml:space="preserve"> сельское поселение муниципального образования </w:t>
      </w:r>
      <w:proofErr w:type="spellStart"/>
      <w:r w:rsidR="007E7709" w:rsidRPr="007E7709">
        <w:rPr>
          <w:rFonts w:ascii="Times New Roman" w:hAnsi="Times New Roman"/>
        </w:rPr>
        <w:t>Приозерский</w:t>
      </w:r>
      <w:proofErr w:type="spellEnd"/>
      <w:r w:rsidR="007E7709" w:rsidRPr="007E7709">
        <w:rPr>
          <w:rFonts w:ascii="Times New Roman" w:hAnsi="Times New Roman"/>
        </w:rPr>
        <w:t xml:space="preserve"> муниципальный район Ленинградской области</w:t>
      </w:r>
      <w:r w:rsidRPr="007E7709">
        <w:rPr>
          <w:rFonts w:ascii="Times New Roman" w:hAnsi="Times New Roman"/>
          <w:bCs/>
          <w:spacing w:val="-1"/>
        </w:rPr>
        <w:t xml:space="preserve"> </w:t>
      </w:r>
      <w:r w:rsidRPr="007E7709">
        <w:rPr>
          <w:rFonts w:ascii="Times New Roman" w:hAnsi="Times New Roman"/>
        </w:rPr>
        <w:t xml:space="preserve">(Приложение). </w:t>
      </w:r>
    </w:p>
    <w:p w:rsidR="007E7709" w:rsidRPr="007E7709" w:rsidRDefault="007E7709" w:rsidP="007E7709">
      <w:pPr>
        <w:widowControl w:val="0"/>
        <w:autoSpaceDE w:val="0"/>
        <w:autoSpaceDN w:val="0"/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2. </w:t>
      </w:r>
      <w:r w:rsidR="001736FE" w:rsidRPr="007E7709">
        <w:rPr>
          <w:rFonts w:ascii="Times New Roman" w:hAnsi="Times New Roman"/>
        </w:rPr>
        <w:t xml:space="preserve">Настоящее решение подлежит официальному опубликованию </w:t>
      </w:r>
      <w:r w:rsidRPr="007E7709">
        <w:rPr>
          <w:rFonts w:ascii="Times New Roman" w:hAnsi="Times New Roman"/>
        </w:rPr>
        <w:t xml:space="preserve">в </w:t>
      </w:r>
      <w:r w:rsidRPr="007E7709">
        <w:rPr>
          <w:rFonts w:ascii="Times New Roman" w:hAnsi="Times New Roman"/>
          <w:color w:val="000000"/>
          <w:shd w:val="clear" w:color="auto" w:fill="FFFFFF"/>
        </w:rPr>
        <w:t>сетевом издании СМИ – Ленинградское областное информационное агентство (ЛЕНОБЛИНФОРМ)</w:t>
      </w:r>
      <w:r w:rsidRPr="007E7709">
        <w:rPr>
          <w:rFonts w:ascii="Times New Roman" w:hAnsi="Times New Roman"/>
        </w:rPr>
        <w:t xml:space="preserve"> и на официальном сайте муниципального образования </w:t>
      </w:r>
      <w:proofErr w:type="spellStart"/>
      <w:r w:rsidRPr="007E7709">
        <w:rPr>
          <w:rFonts w:ascii="Times New Roman" w:hAnsi="Times New Roman"/>
        </w:rPr>
        <w:t>Севастьяновское</w:t>
      </w:r>
      <w:proofErr w:type="spellEnd"/>
      <w:r w:rsidRPr="007E7709">
        <w:rPr>
          <w:rFonts w:ascii="Times New Roman" w:hAnsi="Times New Roman"/>
        </w:rPr>
        <w:t xml:space="preserve"> сельское поселение муниципального образования </w:t>
      </w:r>
      <w:proofErr w:type="spellStart"/>
      <w:r w:rsidRPr="007E7709">
        <w:rPr>
          <w:rFonts w:ascii="Times New Roman" w:hAnsi="Times New Roman"/>
        </w:rPr>
        <w:t>Приозерский</w:t>
      </w:r>
      <w:proofErr w:type="spellEnd"/>
      <w:r w:rsidRPr="007E7709">
        <w:rPr>
          <w:rFonts w:ascii="Times New Roman" w:hAnsi="Times New Roman"/>
        </w:rPr>
        <w:t xml:space="preserve"> муниципальный район Ленинградской области  </w:t>
      </w:r>
      <w:hyperlink r:id="rId8" w:history="1">
        <w:r w:rsidRPr="007E7709">
          <w:rPr>
            <w:rFonts w:ascii="Times New Roman" w:hAnsi="Times New Roman"/>
            <w:color w:val="0000FF"/>
            <w:u w:val="single"/>
          </w:rPr>
          <w:t>http://севастьяновское.рф/</w:t>
        </w:r>
      </w:hyperlink>
      <w:r w:rsidRPr="007E7709">
        <w:rPr>
          <w:rFonts w:ascii="Times New Roman" w:hAnsi="Times New Roman"/>
        </w:rPr>
        <w:t>.</w:t>
      </w:r>
    </w:p>
    <w:p w:rsidR="007E7709" w:rsidRPr="007E7709" w:rsidRDefault="007E7709" w:rsidP="007E7709">
      <w:pPr>
        <w:tabs>
          <w:tab w:val="left" w:pos="0"/>
        </w:tabs>
        <w:spacing w:line="276" w:lineRule="auto"/>
        <w:rPr>
          <w:rFonts w:ascii="Times New Roman" w:hAnsi="Times New Roman"/>
          <w:color w:val="000000"/>
        </w:rPr>
      </w:pPr>
      <w:r w:rsidRPr="007E7709">
        <w:rPr>
          <w:rFonts w:ascii="Times New Roman" w:hAnsi="Times New Roman"/>
          <w:color w:val="000000"/>
        </w:rPr>
        <w:t>3.   Решение вступает в силу с момента его официального опубликования.</w:t>
      </w:r>
    </w:p>
    <w:p w:rsidR="007E7709" w:rsidRPr="007E7709" w:rsidRDefault="007E7709" w:rsidP="007E7709">
      <w:pPr>
        <w:spacing w:line="276" w:lineRule="auto"/>
        <w:rPr>
          <w:rFonts w:ascii="Times New Roman" w:hAnsi="Times New Roman"/>
        </w:rPr>
      </w:pPr>
      <w:r w:rsidRPr="007E7709">
        <w:rPr>
          <w:rFonts w:ascii="Times New Roman" w:hAnsi="Times New Roman"/>
        </w:rPr>
        <w:t xml:space="preserve">4.   </w:t>
      </w:r>
      <w:proofErr w:type="gramStart"/>
      <w:r w:rsidRPr="007E7709">
        <w:rPr>
          <w:rFonts w:ascii="Times New Roman" w:hAnsi="Times New Roman"/>
        </w:rPr>
        <w:t>Контроль за</w:t>
      </w:r>
      <w:proofErr w:type="gramEnd"/>
      <w:r w:rsidRPr="007E7709">
        <w:rPr>
          <w:rFonts w:ascii="Times New Roman" w:hAnsi="Times New Roman"/>
        </w:rPr>
        <w:t xml:space="preserve"> исполнением настоящего решения </w:t>
      </w:r>
      <w:r w:rsidR="00615E58">
        <w:rPr>
          <w:rFonts w:ascii="Times New Roman" w:hAnsi="Times New Roman"/>
        </w:rPr>
        <w:t xml:space="preserve">возложить на главу администрации муниципального образования </w:t>
      </w:r>
      <w:proofErr w:type="spellStart"/>
      <w:r w:rsidR="00615E58">
        <w:rPr>
          <w:rFonts w:ascii="Times New Roman" w:hAnsi="Times New Roman"/>
        </w:rPr>
        <w:t>Севастьяновское</w:t>
      </w:r>
      <w:proofErr w:type="spellEnd"/>
      <w:r w:rsidR="00615E58">
        <w:rPr>
          <w:rFonts w:ascii="Times New Roman" w:hAnsi="Times New Roman"/>
        </w:rPr>
        <w:t xml:space="preserve"> сельское поселение</w:t>
      </w:r>
      <w:r w:rsidRPr="007E7709">
        <w:rPr>
          <w:rFonts w:ascii="Times New Roman" w:hAnsi="Times New Roman"/>
        </w:rPr>
        <w:t>.</w:t>
      </w:r>
    </w:p>
    <w:p w:rsidR="007E7709" w:rsidRPr="007E7709" w:rsidRDefault="007E7709" w:rsidP="007E7709">
      <w:pPr>
        <w:tabs>
          <w:tab w:val="left" w:pos="2281"/>
        </w:tabs>
        <w:spacing w:after="120" w:line="360" w:lineRule="auto"/>
        <w:ind w:right="102"/>
        <w:contextualSpacing/>
        <w:rPr>
          <w:rFonts w:ascii="Times New Roman" w:eastAsia="Calibri" w:hAnsi="Times New Roman"/>
          <w:lang w:eastAsia="en-US"/>
        </w:rPr>
      </w:pPr>
    </w:p>
    <w:p w:rsidR="007E7709" w:rsidRPr="007E7709" w:rsidRDefault="007E7709" w:rsidP="007E7709">
      <w:pPr>
        <w:tabs>
          <w:tab w:val="left" w:pos="2281"/>
        </w:tabs>
        <w:spacing w:after="120"/>
        <w:ind w:right="102"/>
        <w:contextualSpacing/>
        <w:rPr>
          <w:rFonts w:ascii="Times New Roman" w:hAnsi="Times New Roman"/>
        </w:rPr>
      </w:pPr>
      <w:bookmarkStart w:id="1" w:name="_Hlk67381673"/>
      <w:bookmarkStart w:id="2" w:name="_Hlk68874783"/>
    </w:p>
    <w:p w:rsidR="007E7709" w:rsidRPr="007E7709" w:rsidRDefault="007E7709" w:rsidP="007E7709">
      <w:pPr>
        <w:tabs>
          <w:tab w:val="left" w:pos="2281"/>
        </w:tabs>
        <w:spacing w:after="120"/>
        <w:ind w:right="102"/>
        <w:contextualSpacing/>
        <w:rPr>
          <w:rFonts w:ascii="Times New Roman" w:hAnsi="Times New Roman"/>
        </w:rPr>
      </w:pPr>
    </w:p>
    <w:p w:rsidR="007E7709" w:rsidRPr="007E7709" w:rsidRDefault="007E7709" w:rsidP="007E7709">
      <w:pPr>
        <w:tabs>
          <w:tab w:val="left" w:pos="2281"/>
        </w:tabs>
        <w:spacing w:after="120"/>
        <w:ind w:right="102"/>
        <w:contextualSpacing/>
        <w:rPr>
          <w:rFonts w:ascii="Times New Roman" w:hAnsi="Times New Roman"/>
        </w:rPr>
      </w:pPr>
      <w:r w:rsidRPr="007E7709">
        <w:rPr>
          <w:rFonts w:ascii="Times New Roman" w:hAnsi="Times New Roman"/>
        </w:rPr>
        <w:t xml:space="preserve">Глава муниципального образования </w:t>
      </w:r>
    </w:p>
    <w:p w:rsidR="007E7709" w:rsidRPr="007E7709" w:rsidRDefault="007E7709" w:rsidP="007E7709">
      <w:pPr>
        <w:tabs>
          <w:tab w:val="left" w:pos="2281"/>
        </w:tabs>
        <w:spacing w:after="120"/>
        <w:ind w:right="102"/>
        <w:contextualSpacing/>
        <w:rPr>
          <w:rFonts w:ascii="Times New Roman" w:hAnsi="Times New Roman"/>
        </w:rPr>
      </w:pPr>
      <w:proofErr w:type="spellStart"/>
      <w:r w:rsidRPr="007E7709">
        <w:rPr>
          <w:rFonts w:ascii="Times New Roman" w:hAnsi="Times New Roman"/>
        </w:rPr>
        <w:t>Севастьяновское</w:t>
      </w:r>
      <w:proofErr w:type="spellEnd"/>
      <w:r w:rsidRPr="007E7709">
        <w:rPr>
          <w:rFonts w:ascii="Times New Roman" w:hAnsi="Times New Roman"/>
        </w:rPr>
        <w:t xml:space="preserve"> сельское поселение                                             </w:t>
      </w:r>
      <w:proofErr w:type="spellStart"/>
      <w:r w:rsidRPr="007E7709">
        <w:rPr>
          <w:rFonts w:ascii="Times New Roman" w:hAnsi="Times New Roman"/>
        </w:rPr>
        <w:t>В.И.Шевцова</w:t>
      </w:r>
      <w:proofErr w:type="spellEnd"/>
    </w:p>
    <w:p w:rsidR="007E7709" w:rsidRPr="00266BB5" w:rsidRDefault="007E7709" w:rsidP="007E7709">
      <w:pPr>
        <w:tabs>
          <w:tab w:val="left" w:pos="2281"/>
        </w:tabs>
        <w:spacing w:after="120"/>
        <w:ind w:right="102"/>
        <w:contextualSpacing/>
      </w:pPr>
    </w:p>
    <w:bookmarkEnd w:id="1"/>
    <w:p w:rsidR="007E7709" w:rsidRPr="00266BB5" w:rsidRDefault="007E7709" w:rsidP="007E7709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7E7709" w:rsidRPr="00266BB5" w:rsidRDefault="007E7709" w:rsidP="007E7709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9F65DB" w:rsidRPr="009F65DB" w:rsidRDefault="009F65DB" w:rsidP="009F65DB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  <w:r w:rsidRPr="009F65DB">
        <w:rPr>
          <w:sz w:val="16"/>
          <w:szCs w:val="16"/>
        </w:rPr>
        <w:t>8(813)7993238</w:t>
      </w:r>
    </w:p>
    <w:p w:rsidR="007E7709" w:rsidRPr="00266BB5" w:rsidRDefault="009F65DB" w:rsidP="009F65DB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  <w:r w:rsidRPr="009F65DB">
        <w:rPr>
          <w:sz w:val="16"/>
          <w:szCs w:val="16"/>
        </w:rPr>
        <w:t>Разослано: дело-3, прокуратура-1, СМИ-1.</w:t>
      </w:r>
    </w:p>
    <w:p w:rsidR="007E7709" w:rsidRPr="00266BB5" w:rsidRDefault="007E7709" w:rsidP="007E7709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674F34" w:rsidRPr="009F65DB" w:rsidRDefault="00674F34" w:rsidP="009F65DB">
      <w:pPr>
        <w:tabs>
          <w:tab w:val="left" w:pos="2281"/>
        </w:tabs>
        <w:spacing w:after="120"/>
        <w:ind w:right="102" w:firstLine="0"/>
        <w:contextualSpacing/>
        <w:rPr>
          <w:rFonts w:ascii="Times New Roman" w:hAnsi="Times New Roman"/>
          <w:sz w:val="16"/>
          <w:szCs w:val="16"/>
        </w:rPr>
      </w:pPr>
      <w:bookmarkStart w:id="3" w:name="_GoBack"/>
      <w:bookmarkEnd w:id="2"/>
      <w:bookmarkEnd w:id="3"/>
    </w:p>
    <w:sectPr w:rsidR="00674F34" w:rsidRPr="009F65DB" w:rsidSect="00764D2D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CA6" w:rsidRDefault="00100CA6" w:rsidP="00E46B51">
      <w:r>
        <w:separator/>
      </w:r>
    </w:p>
  </w:endnote>
  <w:endnote w:type="continuationSeparator" w:id="0">
    <w:p w:rsidR="00100CA6" w:rsidRDefault="00100CA6" w:rsidP="00E4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CA6" w:rsidRDefault="00100CA6" w:rsidP="00E46B51">
      <w:r>
        <w:separator/>
      </w:r>
    </w:p>
  </w:footnote>
  <w:footnote w:type="continuationSeparator" w:id="0">
    <w:p w:rsidR="00100CA6" w:rsidRDefault="00100CA6" w:rsidP="00E46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99409"/>
      <w:docPartObj>
        <w:docPartGallery w:val="Page Numbers (Top of Page)"/>
        <w:docPartUnique/>
      </w:docPartObj>
    </w:sdtPr>
    <w:sdtEndPr/>
    <w:sdtContent>
      <w:p w:rsidR="00E46B51" w:rsidRDefault="00540656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F65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6B51" w:rsidRDefault="00E46B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FE"/>
    <w:rsid w:val="0000073F"/>
    <w:rsid w:val="0000615B"/>
    <w:rsid w:val="00036177"/>
    <w:rsid w:val="00046C74"/>
    <w:rsid w:val="000474C0"/>
    <w:rsid w:val="0008280E"/>
    <w:rsid w:val="00090A70"/>
    <w:rsid w:val="000A5DA3"/>
    <w:rsid w:val="000B15EF"/>
    <w:rsid w:val="000F7923"/>
    <w:rsid w:val="00100CA6"/>
    <w:rsid w:val="00143718"/>
    <w:rsid w:val="001708B8"/>
    <w:rsid w:val="001736FE"/>
    <w:rsid w:val="00173949"/>
    <w:rsid w:val="00184264"/>
    <w:rsid w:val="001902EA"/>
    <w:rsid w:val="00197EA3"/>
    <w:rsid w:val="001A0975"/>
    <w:rsid w:val="001A2B38"/>
    <w:rsid w:val="001B5CC9"/>
    <w:rsid w:val="001F1C4B"/>
    <w:rsid w:val="001F33B9"/>
    <w:rsid w:val="00211F86"/>
    <w:rsid w:val="00237E80"/>
    <w:rsid w:val="0027405C"/>
    <w:rsid w:val="00296085"/>
    <w:rsid w:val="002E356A"/>
    <w:rsid w:val="002E5B15"/>
    <w:rsid w:val="002F012F"/>
    <w:rsid w:val="002F647B"/>
    <w:rsid w:val="00307952"/>
    <w:rsid w:val="003750FD"/>
    <w:rsid w:val="0038114D"/>
    <w:rsid w:val="003A2F88"/>
    <w:rsid w:val="003A31E1"/>
    <w:rsid w:val="003A3B2E"/>
    <w:rsid w:val="003C7FEC"/>
    <w:rsid w:val="00414D5F"/>
    <w:rsid w:val="00417FD4"/>
    <w:rsid w:val="00424529"/>
    <w:rsid w:val="00432779"/>
    <w:rsid w:val="00442709"/>
    <w:rsid w:val="00471C64"/>
    <w:rsid w:val="004936A7"/>
    <w:rsid w:val="004F700B"/>
    <w:rsid w:val="00526D6C"/>
    <w:rsid w:val="00540656"/>
    <w:rsid w:val="00552C4C"/>
    <w:rsid w:val="005B10E2"/>
    <w:rsid w:val="005B2850"/>
    <w:rsid w:val="005C4563"/>
    <w:rsid w:val="005D715F"/>
    <w:rsid w:val="005F15FA"/>
    <w:rsid w:val="00610A40"/>
    <w:rsid w:val="00615E58"/>
    <w:rsid w:val="006204A4"/>
    <w:rsid w:val="00646BE2"/>
    <w:rsid w:val="00660C16"/>
    <w:rsid w:val="00671B46"/>
    <w:rsid w:val="00672F71"/>
    <w:rsid w:val="006731E8"/>
    <w:rsid w:val="00674F34"/>
    <w:rsid w:val="006907BA"/>
    <w:rsid w:val="006A1A6A"/>
    <w:rsid w:val="006A6704"/>
    <w:rsid w:val="006C2185"/>
    <w:rsid w:val="006C4BC7"/>
    <w:rsid w:val="006C6178"/>
    <w:rsid w:val="006F1323"/>
    <w:rsid w:val="006F5B8B"/>
    <w:rsid w:val="00713F1C"/>
    <w:rsid w:val="00764D2D"/>
    <w:rsid w:val="007B754D"/>
    <w:rsid w:val="007D55A4"/>
    <w:rsid w:val="007E2487"/>
    <w:rsid w:val="007E7709"/>
    <w:rsid w:val="007F66FE"/>
    <w:rsid w:val="00806DE5"/>
    <w:rsid w:val="008352CA"/>
    <w:rsid w:val="00857D01"/>
    <w:rsid w:val="008A0158"/>
    <w:rsid w:val="008A1303"/>
    <w:rsid w:val="008E01DE"/>
    <w:rsid w:val="008E608F"/>
    <w:rsid w:val="008E7742"/>
    <w:rsid w:val="009326CE"/>
    <w:rsid w:val="00970950"/>
    <w:rsid w:val="00992FB1"/>
    <w:rsid w:val="009A3ED7"/>
    <w:rsid w:val="009A6E7D"/>
    <w:rsid w:val="009D4331"/>
    <w:rsid w:val="009D6C93"/>
    <w:rsid w:val="009F65DB"/>
    <w:rsid w:val="00A12932"/>
    <w:rsid w:val="00A2155D"/>
    <w:rsid w:val="00A21E9B"/>
    <w:rsid w:val="00A76A50"/>
    <w:rsid w:val="00AC4952"/>
    <w:rsid w:val="00B238F0"/>
    <w:rsid w:val="00B3469A"/>
    <w:rsid w:val="00B862FA"/>
    <w:rsid w:val="00B90DC6"/>
    <w:rsid w:val="00B9480A"/>
    <w:rsid w:val="00B979C8"/>
    <w:rsid w:val="00BD0185"/>
    <w:rsid w:val="00BD03EC"/>
    <w:rsid w:val="00C11E75"/>
    <w:rsid w:val="00C276FF"/>
    <w:rsid w:val="00C53AB1"/>
    <w:rsid w:val="00C64BC8"/>
    <w:rsid w:val="00C87E45"/>
    <w:rsid w:val="00C92130"/>
    <w:rsid w:val="00C95B1A"/>
    <w:rsid w:val="00CA3296"/>
    <w:rsid w:val="00CE537C"/>
    <w:rsid w:val="00CE5B9A"/>
    <w:rsid w:val="00D005C2"/>
    <w:rsid w:val="00D375CC"/>
    <w:rsid w:val="00D421AB"/>
    <w:rsid w:val="00D43F39"/>
    <w:rsid w:val="00D605F4"/>
    <w:rsid w:val="00D93AE3"/>
    <w:rsid w:val="00DA55E8"/>
    <w:rsid w:val="00DC3A95"/>
    <w:rsid w:val="00E16973"/>
    <w:rsid w:val="00E207AC"/>
    <w:rsid w:val="00E40288"/>
    <w:rsid w:val="00E43B0E"/>
    <w:rsid w:val="00E46B51"/>
    <w:rsid w:val="00E502AB"/>
    <w:rsid w:val="00E575DA"/>
    <w:rsid w:val="00E6191E"/>
    <w:rsid w:val="00E636CA"/>
    <w:rsid w:val="00E63D88"/>
    <w:rsid w:val="00EA4FEF"/>
    <w:rsid w:val="00EC0CD4"/>
    <w:rsid w:val="00EC426F"/>
    <w:rsid w:val="00EF6469"/>
    <w:rsid w:val="00F01F0A"/>
    <w:rsid w:val="00F12B4E"/>
    <w:rsid w:val="00F53B7D"/>
    <w:rsid w:val="00F644CB"/>
    <w:rsid w:val="00F7107E"/>
    <w:rsid w:val="00F85757"/>
    <w:rsid w:val="00F86040"/>
    <w:rsid w:val="00F87B50"/>
    <w:rsid w:val="00F97C1A"/>
    <w:rsid w:val="00FA1AE9"/>
    <w:rsid w:val="00FA5475"/>
    <w:rsid w:val="00FB143F"/>
    <w:rsid w:val="00FB69A9"/>
    <w:rsid w:val="00FE2C13"/>
    <w:rsid w:val="00FE6A2F"/>
    <w:rsid w:val="00FE713C"/>
    <w:rsid w:val="00FF1A80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3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6B51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3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6B51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77;&#1074;&#1072;&#1089;&#1090;&#1100;&#1103;&#1085;&#1086;&#1074;&#1089;&#1082;&#1086;&#1077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1505</Characters>
  <Application>Microsoft Office Word</Application>
  <DocSecurity>0</DocSecurity>
  <Lines>51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Ксения</cp:lastModifiedBy>
  <cp:revision>4</cp:revision>
  <cp:lastPrinted>2022-02-18T08:25:00Z</cp:lastPrinted>
  <dcterms:created xsi:type="dcterms:W3CDTF">2022-02-21T07:50:00Z</dcterms:created>
  <dcterms:modified xsi:type="dcterms:W3CDTF">2022-02-21T08:21:00Z</dcterms:modified>
</cp:coreProperties>
</file>