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FA51" w14:textId="012E40DC" w:rsidR="00FA3B6F" w:rsidRPr="00C321B8" w:rsidRDefault="00FA3B6F" w:rsidP="002F4AF5">
      <w:pPr>
        <w:ind w:firstLine="567"/>
        <w:jc w:val="center"/>
        <w:rPr>
          <w:b/>
        </w:rPr>
      </w:pPr>
      <w:bookmarkStart w:id="0" w:name="_GoBack"/>
      <w:bookmarkEnd w:id="0"/>
    </w:p>
    <w:p w14:paraId="56A16B39" w14:textId="77777777" w:rsidR="00C321B8" w:rsidRPr="00C321B8" w:rsidRDefault="00C321B8" w:rsidP="00C321B8">
      <w:pPr>
        <w:jc w:val="center"/>
        <w:rPr>
          <w:rFonts w:eastAsia="Times New Roman"/>
          <w:b/>
        </w:rPr>
      </w:pPr>
      <w:r w:rsidRPr="00C321B8">
        <w:rPr>
          <w:rFonts w:eastAsia="Times New Roman"/>
          <w:b/>
        </w:rPr>
        <w:t>СОВЕТ ДЕПУТАТОВ</w:t>
      </w:r>
    </w:p>
    <w:p w14:paraId="099B4340" w14:textId="77777777" w:rsidR="00C321B8" w:rsidRPr="00C321B8" w:rsidRDefault="00C321B8" w:rsidP="00C321B8">
      <w:pPr>
        <w:jc w:val="center"/>
        <w:rPr>
          <w:rFonts w:eastAsia="Times New Roman"/>
          <w:b/>
        </w:rPr>
      </w:pPr>
      <w:r w:rsidRPr="00C321B8">
        <w:rPr>
          <w:rFonts w:eastAsia="Times New Roman"/>
          <w:b/>
        </w:rPr>
        <w:t>МУНИЦИПАЛЬНОГО ОБРАЗОВАНИЯ</w:t>
      </w:r>
    </w:p>
    <w:p w14:paraId="246FA40D" w14:textId="77777777" w:rsidR="00C321B8" w:rsidRPr="00F55527" w:rsidRDefault="00C321B8" w:rsidP="00C321B8">
      <w:pPr>
        <w:jc w:val="center"/>
        <w:rPr>
          <w:rFonts w:eastAsia="Times New Roman"/>
        </w:rPr>
      </w:pPr>
      <w:r w:rsidRPr="00F55527">
        <w:rPr>
          <w:rFonts w:eastAsia="Times New Roman"/>
        </w:rPr>
        <w:t>Запорожское сельское поселение муниципального образования</w:t>
      </w:r>
    </w:p>
    <w:p w14:paraId="69F54A3B" w14:textId="77777777" w:rsidR="00C321B8" w:rsidRPr="00F55527" w:rsidRDefault="00C321B8" w:rsidP="00C321B8">
      <w:pPr>
        <w:jc w:val="center"/>
        <w:rPr>
          <w:rFonts w:eastAsia="Times New Roman"/>
        </w:rPr>
      </w:pPr>
      <w:r w:rsidRPr="00F55527">
        <w:rPr>
          <w:rFonts w:eastAsia="Times New Roman"/>
        </w:rPr>
        <w:t>Приозерский муниципальный район Ленинградской области</w:t>
      </w:r>
    </w:p>
    <w:p w14:paraId="022DAC87" w14:textId="77777777" w:rsidR="00C321B8" w:rsidRPr="00C321B8" w:rsidRDefault="00C321B8" w:rsidP="00C321B8">
      <w:pPr>
        <w:jc w:val="center"/>
        <w:rPr>
          <w:rFonts w:eastAsia="Times New Roman"/>
        </w:rPr>
      </w:pPr>
    </w:p>
    <w:p w14:paraId="2D406A85" w14:textId="77777777" w:rsidR="00C321B8" w:rsidRPr="00C321B8" w:rsidRDefault="00C321B8" w:rsidP="00C321B8">
      <w:pPr>
        <w:jc w:val="center"/>
        <w:rPr>
          <w:rFonts w:eastAsia="Times New Roman"/>
        </w:rPr>
      </w:pPr>
    </w:p>
    <w:p w14:paraId="703EC67A" w14:textId="38EC8BC2" w:rsidR="008550DA" w:rsidRDefault="008550DA" w:rsidP="008550D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1B4341FE" w14:textId="58668665" w:rsidR="00C321B8" w:rsidRPr="00C321B8" w:rsidRDefault="00C321B8" w:rsidP="00C321B8">
      <w:pPr>
        <w:jc w:val="center"/>
        <w:rPr>
          <w:rFonts w:eastAsia="Times New Roman"/>
          <w:b/>
        </w:rPr>
      </w:pPr>
      <w:r w:rsidRPr="00C321B8">
        <w:rPr>
          <w:rFonts w:eastAsia="Times New Roman"/>
          <w:b/>
        </w:rPr>
        <w:t xml:space="preserve">      РЕШЕНИЕ            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50DA" w:rsidRPr="00C321B8" w14:paraId="1F7270A4" w14:textId="77777777" w:rsidTr="008550DA">
        <w:tc>
          <w:tcPr>
            <w:tcW w:w="4785" w:type="dxa"/>
          </w:tcPr>
          <w:p w14:paraId="2ED67969" w14:textId="77777777" w:rsidR="00F55527" w:rsidRDefault="00F55527" w:rsidP="0061689D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</w:p>
          <w:p w14:paraId="29C998D3" w14:textId="57609239" w:rsidR="008550DA" w:rsidRPr="00C321B8" w:rsidRDefault="008550DA" w:rsidP="0061689D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C321B8">
              <w:rPr>
                <w:rFonts w:eastAsia="SimSun"/>
                <w:kern w:val="3"/>
                <w:lang w:eastAsia="zh-CN" w:bidi="hi-IN"/>
              </w:rPr>
              <w:t xml:space="preserve">От </w:t>
            </w:r>
            <w:r w:rsidR="00F55527">
              <w:rPr>
                <w:rFonts w:eastAsia="SimSun"/>
                <w:kern w:val="3"/>
                <w:lang w:eastAsia="zh-CN" w:bidi="hi-IN"/>
              </w:rPr>
              <w:t xml:space="preserve">23 декабря 2021 </w:t>
            </w:r>
            <w:r w:rsidRPr="00C321B8">
              <w:rPr>
                <w:rFonts w:eastAsia="SimSun"/>
                <w:kern w:val="3"/>
                <w:lang w:eastAsia="zh-CN" w:bidi="hi-IN"/>
              </w:rPr>
              <w:t>года</w:t>
            </w:r>
          </w:p>
        </w:tc>
        <w:tc>
          <w:tcPr>
            <w:tcW w:w="4786" w:type="dxa"/>
          </w:tcPr>
          <w:p w14:paraId="74FC8FC7" w14:textId="77777777" w:rsidR="00F55527" w:rsidRDefault="008550DA" w:rsidP="00CF1C36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  </w:t>
            </w:r>
          </w:p>
          <w:p w14:paraId="35F8A8DA" w14:textId="525831E2" w:rsidR="008550DA" w:rsidRPr="00C321B8" w:rsidRDefault="00F55527" w:rsidP="00CF1C36">
            <w:pPr>
              <w:widowControl w:val="0"/>
              <w:suppressAutoHyphens/>
              <w:autoSpaceDN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 </w:t>
            </w:r>
            <w:r w:rsidR="008550DA" w:rsidRPr="00C321B8">
              <w:rPr>
                <w:rFonts w:eastAsia="SimSun"/>
                <w:kern w:val="3"/>
                <w:lang w:eastAsia="zh-CN" w:bidi="hi-IN"/>
              </w:rPr>
              <w:t>№</w:t>
            </w:r>
            <w:r>
              <w:rPr>
                <w:rFonts w:eastAsia="SimSun"/>
                <w:kern w:val="3"/>
                <w:lang w:eastAsia="zh-CN" w:bidi="hi-IN"/>
              </w:rPr>
              <w:t>126</w:t>
            </w:r>
            <w:r w:rsidR="008550DA" w:rsidRPr="00C321B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</w:tbl>
    <w:p w14:paraId="20A6FA07" w14:textId="77777777" w:rsidR="003A5A9C" w:rsidRPr="00C321B8" w:rsidRDefault="003A5A9C" w:rsidP="003A5A9C">
      <w:pPr>
        <w:rPr>
          <w:rFonts w:eastAsia="Times New Roman"/>
        </w:rPr>
      </w:pPr>
    </w:p>
    <w:p w14:paraId="40D2B443" w14:textId="77777777" w:rsidR="003A5A9C" w:rsidRPr="00C321B8" w:rsidRDefault="003A5A9C" w:rsidP="003A5A9C">
      <w:pPr>
        <w:pStyle w:val="af1"/>
        <w:widowControl w:val="0"/>
        <w:autoSpaceDE w:val="0"/>
        <w:autoSpaceDN w:val="0"/>
        <w:adjustRightInd w:val="0"/>
        <w:spacing w:before="0" w:beforeAutospacing="0" w:after="0" w:afterAutospacing="0"/>
        <w:ind w:right="4392" w:firstLine="229"/>
        <w:jc w:val="both"/>
        <w:rPr>
          <w:color w:val="000000"/>
          <w:kern w:val="36"/>
        </w:rPr>
      </w:pPr>
    </w:p>
    <w:p w14:paraId="1822426A" w14:textId="2900DB34" w:rsidR="00C321B8" w:rsidRPr="00C321B8" w:rsidRDefault="00FA3B6F" w:rsidP="00C321B8">
      <w:pPr>
        <w:tabs>
          <w:tab w:val="left" w:pos="3686"/>
          <w:tab w:val="left" w:pos="4111"/>
          <w:tab w:val="left" w:pos="4253"/>
          <w:tab w:val="left" w:pos="5954"/>
        </w:tabs>
        <w:autoSpaceDE w:val="0"/>
        <w:autoSpaceDN w:val="0"/>
        <w:adjustRightInd w:val="0"/>
        <w:ind w:right="4394"/>
        <w:jc w:val="both"/>
        <w:rPr>
          <w:rStyle w:val="bumpedfont15"/>
        </w:rPr>
      </w:pPr>
      <w:r w:rsidRPr="00C321B8">
        <w:rPr>
          <w:rFonts w:eastAsia="Calibri"/>
          <w:iCs/>
        </w:rPr>
        <w:t>Об</w:t>
      </w:r>
      <w:r w:rsidR="00695722" w:rsidRPr="00C321B8">
        <w:rPr>
          <w:rFonts w:eastAsia="Calibri"/>
          <w:iCs/>
        </w:rPr>
        <w:t xml:space="preserve"> </w:t>
      </w:r>
      <w:r w:rsidRPr="00C321B8">
        <w:rPr>
          <w:rFonts w:eastAsia="Calibri"/>
          <w:iCs/>
        </w:rPr>
        <w:t>утверждении положения</w:t>
      </w:r>
      <w:r w:rsidR="00695722" w:rsidRPr="00C321B8">
        <w:rPr>
          <w:rFonts w:eastAsia="Calibri"/>
          <w:iCs/>
        </w:rPr>
        <w:t xml:space="preserve"> </w:t>
      </w:r>
      <w:r w:rsidRPr="00C321B8">
        <w:rPr>
          <w:rFonts w:eastAsia="Calibri"/>
          <w:iCs/>
        </w:rPr>
        <w:t>о муниципальном лесном контроле</w:t>
      </w:r>
      <w:r w:rsidR="00695722" w:rsidRPr="00C321B8">
        <w:rPr>
          <w:rFonts w:eastAsia="Calibri"/>
          <w:iCs/>
        </w:rPr>
        <w:t xml:space="preserve"> </w:t>
      </w:r>
      <w:r w:rsidR="00C321B8" w:rsidRPr="00C321B8">
        <w:rPr>
          <w:rFonts w:eastAsia="Calibri"/>
          <w:iCs/>
        </w:rPr>
        <w:t>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14:paraId="755AAAA8" w14:textId="77777777" w:rsidR="00C321B8" w:rsidRPr="00C321B8" w:rsidRDefault="00C321B8" w:rsidP="003A5A9C">
      <w:pPr>
        <w:ind w:firstLine="708"/>
        <w:jc w:val="both"/>
        <w:rPr>
          <w:rStyle w:val="bumpedfont15"/>
        </w:rPr>
      </w:pPr>
    </w:p>
    <w:p w14:paraId="3251DA2E" w14:textId="77777777" w:rsidR="00C321B8" w:rsidRPr="00C321B8" w:rsidRDefault="00C321B8" w:rsidP="003A5A9C">
      <w:pPr>
        <w:ind w:firstLine="708"/>
        <w:jc w:val="both"/>
        <w:rPr>
          <w:rStyle w:val="bumpedfont15"/>
        </w:rPr>
      </w:pPr>
    </w:p>
    <w:p w14:paraId="092BE6F6" w14:textId="77777777" w:rsidR="00C321B8" w:rsidRPr="00C321B8" w:rsidRDefault="00C321B8" w:rsidP="003A5A9C">
      <w:pPr>
        <w:ind w:firstLine="708"/>
        <w:jc w:val="both"/>
        <w:rPr>
          <w:rStyle w:val="bumpedfont15"/>
        </w:rPr>
      </w:pPr>
    </w:p>
    <w:p w14:paraId="1F3B70DE" w14:textId="76B87F52" w:rsidR="00FA3B6F" w:rsidRPr="00C321B8" w:rsidRDefault="008D55F5" w:rsidP="003A5A9C">
      <w:pPr>
        <w:ind w:firstLine="708"/>
        <w:jc w:val="both"/>
        <w:rPr>
          <w:b/>
        </w:rPr>
      </w:pPr>
      <w:r w:rsidRPr="00C321B8">
        <w:rPr>
          <w:rStyle w:val="bumpedfont15"/>
        </w:rPr>
        <w:t>В соответствии с Федеральным </w:t>
      </w:r>
      <w:r w:rsidRPr="00C321B8">
        <w:rPr>
          <w:rStyle w:val="bumpedfont15"/>
          <w:color w:val="000000"/>
        </w:rPr>
        <w:t>закон</w:t>
      </w:r>
      <w:r w:rsidRPr="00C321B8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C321B8">
        <w:rPr>
          <w:rStyle w:val="bumpedfont15"/>
        </w:rPr>
        <w:t xml:space="preserve">Лесным кодексом Российской Федерации, </w:t>
      </w:r>
      <w:r w:rsidR="00FA3B6F" w:rsidRPr="00C321B8">
        <w:rPr>
          <w:rFonts w:eastAsia="Calibri"/>
        </w:rPr>
        <w:t xml:space="preserve">Уставом муниципального образования </w:t>
      </w:r>
      <w:r w:rsidR="00C321B8" w:rsidRPr="00C321B8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FA3B6F" w:rsidRPr="00C321B8">
        <w:rPr>
          <w:rFonts w:eastAsia="Calibri"/>
        </w:rPr>
        <w:t xml:space="preserve">, совет депутатов муниципального образования </w:t>
      </w:r>
      <w:r w:rsidR="00C321B8" w:rsidRPr="00C321B8">
        <w:rPr>
          <w:rFonts w:eastAsia="Calibri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FA3B6F" w:rsidRPr="00C321B8">
        <w:rPr>
          <w:b/>
        </w:rPr>
        <w:t>РЕШИЛ:</w:t>
      </w:r>
    </w:p>
    <w:p w14:paraId="4665C87E" w14:textId="77777777" w:rsidR="00FA3B6F" w:rsidRPr="00C321B8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49C96D6E" w14:textId="5B1C4F57" w:rsidR="00FA3B6F" w:rsidRPr="00C321B8" w:rsidRDefault="00FA3B6F" w:rsidP="00FA3B6F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C321B8">
        <w:rPr>
          <w:rFonts w:eastAsia="SimSun"/>
          <w:kern w:val="3"/>
          <w:lang w:eastAsia="zh-CN" w:bidi="hi-IN"/>
        </w:rPr>
        <w:t xml:space="preserve">1. </w:t>
      </w:r>
      <w:r w:rsidRPr="00C321B8">
        <w:rPr>
          <w:rFonts w:eastAsia="SimSun"/>
          <w:kern w:val="3"/>
          <w:lang w:bidi="hi-IN"/>
        </w:rPr>
        <w:t xml:space="preserve">Утвердить </w:t>
      </w:r>
      <w:r w:rsidRPr="00C321B8">
        <w:rPr>
          <w:rFonts w:eastAsia="SimSun" w:cs="Mangal"/>
          <w:iCs/>
          <w:kern w:val="3"/>
          <w:lang w:eastAsia="zh-CN" w:bidi="hi-IN"/>
        </w:rPr>
        <w:t xml:space="preserve">положение о муниципальном </w:t>
      </w:r>
      <w:r w:rsidRPr="00C321B8">
        <w:rPr>
          <w:rStyle w:val="bumpedfont15"/>
        </w:rPr>
        <w:t xml:space="preserve">лесном </w:t>
      </w:r>
      <w:r w:rsidRPr="00C321B8">
        <w:rPr>
          <w:rFonts w:eastAsia="SimSun" w:cs="Mangal"/>
          <w:iCs/>
          <w:kern w:val="3"/>
          <w:lang w:eastAsia="zh-CN" w:bidi="hi-IN"/>
        </w:rPr>
        <w:t>контроле н</w:t>
      </w:r>
      <w:r w:rsidRPr="00C321B8">
        <w:rPr>
          <w:rFonts w:eastAsia="SimSun"/>
          <w:kern w:val="3"/>
          <w:lang w:eastAsia="zh-CN" w:bidi="hi-IN"/>
        </w:rPr>
        <w:t xml:space="preserve">а территории </w:t>
      </w:r>
      <w:r w:rsidRPr="00C321B8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C321B8" w:rsidRPr="00C321B8">
        <w:rPr>
          <w:rFonts w:eastAsia="SimSun" w:cs="Mangal"/>
          <w:bCs/>
          <w:kern w:val="28"/>
          <w:lang w:eastAsia="zh-CN" w:bidi="hi-IN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C321B8">
        <w:rPr>
          <w:rFonts w:eastAsia="SimSun"/>
          <w:kern w:val="3"/>
          <w:lang w:eastAsia="zh-CN" w:bidi="hi-IN"/>
        </w:rPr>
        <w:t xml:space="preserve">согласно </w:t>
      </w:r>
      <w:r w:rsidRPr="00C321B8">
        <w:rPr>
          <w:rFonts w:eastAsia="SimSun"/>
          <w:kern w:val="3"/>
          <w:lang w:bidi="hi-IN"/>
        </w:rPr>
        <w:t>приложению</w:t>
      </w:r>
      <w:r w:rsidRPr="00C321B8">
        <w:rPr>
          <w:rFonts w:eastAsia="SimSun"/>
          <w:kern w:val="3"/>
          <w:lang w:eastAsia="zh-CN" w:bidi="hi-IN"/>
        </w:rPr>
        <w:t>.</w:t>
      </w:r>
    </w:p>
    <w:p w14:paraId="2AB27FEC" w14:textId="77777777" w:rsidR="00C321B8" w:rsidRPr="00C321B8" w:rsidRDefault="003A5A9C" w:rsidP="00C321B8">
      <w:pPr>
        <w:tabs>
          <w:tab w:val="left" w:pos="0"/>
        </w:tabs>
        <w:ind w:firstLine="709"/>
        <w:jc w:val="both"/>
      </w:pPr>
      <w:r w:rsidRPr="00C321B8">
        <w:rPr>
          <w:color w:val="000000"/>
        </w:rPr>
        <w:t xml:space="preserve">2. </w:t>
      </w:r>
      <w:r w:rsidR="00C321B8" w:rsidRPr="00C321B8">
        <w:t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</w:t>
      </w:r>
    </w:p>
    <w:p w14:paraId="1CE253AF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  <w:r w:rsidRPr="00C321B8">
        <w:t xml:space="preserve">        3. Решение вступает в законную силу после его официального опубликования (обнародования).</w:t>
      </w:r>
    </w:p>
    <w:p w14:paraId="31B116F9" w14:textId="0BBC4C1C" w:rsidR="00C321B8" w:rsidRPr="00C321B8" w:rsidRDefault="00C321B8" w:rsidP="00C321B8">
      <w:pPr>
        <w:tabs>
          <w:tab w:val="left" w:pos="0"/>
        </w:tabs>
        <w:ind w:firstLine="709"/>
        <w:jc w:val="both"/>
      </w:pPr>
      <w:r w:rsidRPr="00C321B8">
        <w:t xml:space="preserve">            4. Контроль за исполнением решения возложить на постоянную комиссию по местному самоуправлению, законности, социальным вопросам и экологии (председатель – С.А. Веселкова).</w:t>
      </w:r>
    </w:p>
    <w:p w14:paraId="71CB2359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</w:p>
    <w:p w14:paraId="191805D2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</w:p>
    <w:p w14:paraId="49A3FFC3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</w:p>
    <w:p w14:paraId="3397B7B4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  <w:r w:rsidRPr="00C321B8">
        <w:t>Глава муниципального образования                                  А.А. Шерстов</w:t>
      </w:r>
    </w:p>
    <w:p w14:paraId="5E6F4264" w14:textId="77777777" w:rsidR="00C321B8" w:rsidRPr="00C321B8" w:rsidRDefault="00C321B8" w:rsidP="00C321B8">
      <w:pPr>
        <w:tabs>
          <w:tab w:val="left" w:pos="0"/>
        </w:tabs>
        <w:ind w:firstLine="709"/>
        <w:jc w:val="both"/>
      </w:pPr>
    </w:p>
    <w:p w14:paraId="6D52D389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5BDC5655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2EE8E9B3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385A444E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79FB3ABA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3608DBF8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0CEB903D" w14:textId="77777777" w:rsidR="00C321B8" w:rsidRDefault="00C321B8" w:rsidP="00C321B8">
      <w:pPr>
        <w:tabs>
          <w:tab w:val="left" w:pos="0"/>
        </w:tabs>
        <w:ind w:firstLine="709"/>
        <w:jc w:val="both"/>
      </w:pPr>
    </w:p>
    <w:p w14:paraId="44093127" w14:textId="23B3D1DA" w:rsidR="00C321B8" w:rsidRPr="00993EBD" w:rsidRDefault="00993EBD" w:rsidP="00C321B8">
      <w:pPr>
        <w:tabs>
          <w:tab w:val="left" w:pos="0"/>
        </w:tabs>
        <w:ind w:firstLine="709"/>
        <w:jc w:val="both"/>
        <w:rPr>
          <w:b/>
        </w:rPr>
      </w:pPr>
      <w:r w:rsidRPr="00993EBD">
        <w:rPr>
          <w:b/>
        </w:rPr>
        <w:t>С полным текстом Решения м</w:t>
      </w:r>
      <w:r>
        <w:rPr>
          <w:b/>
        </w:rPr>
        <w:t xml:space="preserve">ожно ознакомиться </w:t>
      </w:r>
      <w:r w:rsidRPr="00993EBD">
        <w:rPr>
          <w:b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</w:t>
      </w:r>
    </w:p>
    <w:p w14:paraId="79D38AF7" w14:textId="77777777" w:rsidR="00C321B8" w:rsidRPr="00C321B8" w:rsidRDefault="00C321B8" w:rsidP="00C321B8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14:paraId="7CEF94DD" w14:textId="5F436FF5" w:rsidR="00F55527" w:rsidRDefault="00C321B8" w:rsidP="00F55527">
      <w:pPr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  <w:r w:rsidRPr="00C321B8">
        <w:rPr>
          <w:color w:val="000000"/>
          <w:sz w:val="20"/>
          <w:szCs w:val="20"/>
        </w:rPr>
        <w:t>Исп.: Ю.С. Полиенко, тел. 8(81379)66-3</w:t>
      </w:r>
      <w:bookmarkStart w:id="1" w:name="Par35"/>
      <w:bookmarkEnd w:id="1"/>
      <w:r w:rsidR="00F55527">
        <w:rPr>
          <w:color w:val="000000"/>
          <w:sz w:val="20"/>
          <w:szCs w:val="20"/>
        </w:rPr>
        <w:t>31.</w:t>
      </w:r>
    </w:p>
    <w:p w14:paraId="37CAA620" w14:textId="77777777" w:rsidR="00F55527" w:rsidRDefault="00F55527" w:rsidP="00F55527">
      <w:pPr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</w:p>
    <w:p w14:paraId="7453D903" w14:textId="77777777" w:rsidR="00F55527" w:rsidRDefault="00F55527" w:rsidP="00F55527">
      <w:pPr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</w:p>
    <w:p w14:paraId="4FB93B8E" w14:textId="77777777" w:rsidR="00F55527" w:rsidRDefault="00F55527" w:rsidP="00F55527">
      <w:pPr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</w:p>
    <w:sectPr w:rsidR="00F55527" w:rsidSect="00F92128">
      <w:pgSz w:w="11906" w:h="16838"/>
      <w:pgMar w:top="567" w:right="424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ACFD0" w14:textId="77777777" w:rsidR="004C0E38" w:rsidRDefault="004C0E38" w:rsidP="00B14D2B">
      <w:r>
        <w:separator/>
      </w:r>
    </w:p>
  </w:endnote>
  <w:endnote w:type="continuationSeparator" w:id="0">
    <w:p w14:paraId="631AC9D4" w14:textId="77777777" w:rsidR="004C0E38" w:rsidRDefault="004C0E38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5A1A" w14:textId="77777777" w:rsidR="004C0E38" w:rsidRDefault="004C0E38" w:rsidP="00B14D2B">
      <w:r>
        <w:separator/>
      </w:r>
    </w:p>
  </w:footnote>
  <w:footnote w:type="continuationSeparator" w:id="0">
    <w:p w14:paraId="6084BE86" w14:textId="77777777" w:rsidR="004C0E38" w:rsidRDefault="004C0E38" w:rsidP="00B1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B1D"/>
    <w:multiLevelType w:val="hybridMultilevel"/>
    <w:tmpl w:val="B87AB440"/>
    <w:lvl w:ilvl="0" w:tplc="EE78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1007D8"/>
    <w:rsid w:val="001470B0"/>
    <w:rsid w:val="00167F3D"/>
    <w:rsid w:val="001817BE"/>
    <w:rsid w:val="001B2734"/>
    <w:rsid w:val="001C62A2"/>
    <w:rsid w:val="002110C1"/>
    <w:rsid w:val="00211DF0"/>
    <w:rsid w:val="00237C79"/>
    <w:rsid w:val="00281735"/>
    <w:rsid w:val="00282949"/>
    <w:rsid w:val="002D071A"/>
    <w:rsid w:val="002F4AF5"/>
    <w:rsid w:val="002F6048"/>
    <w:rsid w:val="003159FF"/>
    <w:rsid w:val="00350313"/>
    <w:rsid w:val="00361E73"/>
    <w:rsid w:val="00393143"/>
    <w:rsid w:val="00397754"/>
    <w:rsid w:val="003A5A9C"/>
    <w:rsid w:val="003C0FC3"/>
    <w:rsid w:val="003F6784"/>
    <w:rsid w:val="0041602B"/>
    <w:rsid w:val="0042693B"/>
    <w:rsid w:val="00467551"/>
    <w:rsid w:val="004A4B35"/>
    <w:rsid w:val="004B0583"/>
    <w:rsid w:val="004C0E38"/>
    <w:rsid w:val="004E7C7C"/>
    <w:rsid w:val="004F2C68"/>
    <w:rsid w:val="00505888"/>
    <w:rsid w:val="005256C1"/>
    <w:rsid w:val="00541278"/>
    <w:rsid w:val="00562C30"/>
    <w:rsid w:val="005728C8"/>
    <w:rsid w:val="005C6743"/>
    <w:rsid w:val="0061689D"/>
    <w:rsid w:val="006541C8"/>
    <w:rsid w:val="00654947"/>
    <w:rsid w:val="00661875"/>
    <w:rsid w:val="006631B7"/>
    <w:rsid w:val="00693D81"/>
    <w:rsid w:val="00695722"/>
    <w:rsid w:val="00721895"/>
    <w:rsid w:val="0072319E"/>
    <w:rsid w:val="007516D6"/>
    <w:rsid w:val="00762F42"/>
    <w:rsid w:val="00793894"/>
    <w:rsid w:val="007B7E74"/>
    <w:rsid w:val="007E0561"/>
    <w:rsid w:val="007F79A4"/>
    <w:rsid w:val="008178E3"/>
    <w:rsid w:val="008550DA"/>
    <w:rsid w:val="00891782"/>
    <w:rsid w:val="008953A4"/>
    <w:rsid w:val="008D55F5"/>
    <w:rsid w:val="008F656E"/>
    <w:rsid w:val="009069DD"/>
    <w:rsid w:val="00913F3D"/>
    <w:rsid w:val="00931D1F"/>
    <w:rsid w:val="00993EBD"/>
    <w:rsid w:val="00997A9A"/>
    <w:rsid w:val="009C10D0"/>
    <w:rsid w:val="00A01DC7"/>
    <w:rsid w:val="00A027C4"/>
    <w:rsid w:val="00A31A86"/>
    <w:rsid w:val="00A76A96"/>
    <w:rsid w:val="00A83629"/>
    <w:rsid w:val="00A85E75"/>
    <w:rsid w:val="00A92236"/>
    <w:rsid w:val="00AA4060"/>
    <w:rsid w:val="00B14D2B"/>
    <w:rsid w:val="00B54E99"/>
    <w:rsid w:val="00B60BF3"/>
    <w:rsid w:val="00B770EC"/>
    <w:rsid w:val="00B80828"/>
    <w:rsid w:val="00B97A71"/>
    <w:rsid w:val="00BB1FBD"/>
    <w:rsid w:val="00BD29E7"/>
    <w:rsid w:val="00BD308D"/>
    <w:rsid w:val="00BD4E16"/>
    <w:rsid w:val="00C2754F"/>
    <w:rsid w:val="00C321B8"/>
    <w:rsid w:val="00C43A10"/>
    <w:rsid w:val="00C64D4C"/>
    <w:rsid w:val="00C942F6"/>
    <w:rsid w:val="00CB63A5"/>
    <w:rsid w:val="00CD5D35"/>
    <w:rsid w:val="00CF1C36"/>
    <w:rsid w:val="00D50369"/>
    <w:rsid w:val="00D61726"/>
    <w:rsid w:val="00D903E4"/>
    <w:rsid w:val="00E97510"/>
    <w:rsid w:val="00EC0086"/>
    <w:rsid w:val="00F01AA1"/>
    <w:rsid w:val="00F551C4"/>
    <w:rsid w:val="00F55527"/>
    <w:rsid w:val="00F92128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3A5A9C"/>
    <w:pPr>
      <w:spacing w:before="100" w:beforeAutospacing="1" w:after="100" w:afterAutospacing="1"/>
    </w:pPr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2F4A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4AF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3A5A9C"/>
    <w:pPr>
      <w:spacing w:before="100" w:beforeAutospacing="1" w:after="100" w:afterAutospacing="1"/>
    </w:pPr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2F4A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4A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2021-12-24T07:01:00Z</cp:lastPrinted>
  <dcterms:created xsi:type="dcterms:W3CDTF">2021-12-27T12:07:00Z</dcterms:created>
  <dcterms:modified xsi:type="dcterms:W3CDTF">2021-12-27T12:07:00Z</dcterms:modified>
</cp:coreProperties>
</file>