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AE" w:rsidRPr="00F86B32" w:rsidRDefault="000056AE" w:rsidP="00F86B32">
      <w:pPr>
        <w:spacing w:after="0" w:line="240" w:lineRule="auto"/>
      </w:pPr>
    </w:p>
    <w:p w:rsidR="000056AE" w:rsidRPr="00FF2484" w:rsidRDefault="000056AE" w:rsidP="000056AE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АДМИНИСТРАЦИЯ</w:t>
      </w:r>
    </w:p>
    <w:p w:rsidR="000056AE" w:rsidRPr="00FF2484" w:rsidRDefault="000056AE" w:rsidP="000056AE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МО СОСНОВСКОЕ СЕЛЬСКОЕ ПОСЕЛЕНИЕ</w:t>
      </w:r>
    </w:p>
    <w:p w:rsidR="000056AE" w:rsidRPr="00FF2484" w:rsidRDefault="000056AE" w:rsidP="000056AE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МО ПРИОЗЕРСКИЙ МУНИЦИПАЛЬНЫЙ РАЙОН</w:t>
      </w:r>
    </w:p>
    <w:p w:rsidR="000056AE" w:rsidRPr="00FF2484" w:rsidRDefault="000056AE" w:rsidP="000056AE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056AE" w:rsidRPr="00FF2484" w:rsidRDefault="000056AE" w:rsidP="00F86B32">
      <w:pPr>
        <w:tabs>
          <w:tab w:val="left" w:pos="261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484">
        <w:rPr>
          <w:rFonts w:ascii="Times New Roman" w:hAnsi="Times New Roman"/>
          <w:b/>
          <w:sz w:val="24"/>
          <w:szCs w:val="24"/>
        </w:rPr>
        <w:t>ПОСТАНОВЛЕНИЕ</w:t>
      </w:r>
    </w:p>
    <w:p w:rsidR="000056AE" w:rsidRDefault="000056AE" w:rsidP="000056AE">
      <w:pPr>
        <w:rPr>
          <w:rFonts w:ascii="Times New Roman" w:hAnsi="Times New Roman"/>
          <w:sz w:val="24"/>
          <w:szCs w:val="24"/>
        </w:rPr>
      </w:pPr>
    </w:p>
    <w:p w:rsidR="000056AE" w:rsidRPr="0084278D" w:rsidRDefault="00F86B32" w:rsidP="000056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 </w:t>
      </w:r>
      <w:r w:rsidR="000056AE">
        <w:rPr>
          <w:rFonts w:ascii="Times New Roman" w:hAnsi="Times New Roman"/>
          <w:sz w:val="24"/>
          <w:szCs w:val="24"/>
        </w:rPr>
        <w:t xml:space="preserve">августа 2019 </w:t>
      </w:r>
      <w:r w:rsidR="000056AE" w:rsidRPr="0084278D">
        <w:rPr>
          <w:rFonts w:ascii="Times New Roman" w:hAnsi="Times New Roman"/>
          <w:sz w:val="24"/>
          <w:szCs w:val="24"/>
        </w:rPr>
        <w:t xml:space="preserve">года    № </w:t>
      </w:r>
      <w:r w:rsidR="000056AE">
        <w:rPr>
          <w:rFonts w:ascii="Times New Roman" w:hAnsi="Times New Roman"/>
          <w:sz w:val="24"/>
          <w:szCs w:val="24"/>
        </w:rPr>
        <w:t>402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0056AE" w:rsidRPr="007056E3" w:rsidTr="00C15AB6">
        <w:trPr>
          <w:trHeight w:val="1703"/>
        </w:trPr>
        <w:tc>
          <w:tcPr>
            <w:tcW w:w="5679" w:type="dxa"/>
            <w:shd w:val="clear" w:color="auto" w:fill="auto"/>
          </w:tcPr>
          <w:p w:rsidR="000056AE" w:rsidRPr="0084278D" w:rsidRDefault="000056AE" w:rsidP="00005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</w:t>
            </w:r>
            <w:r w:rsidRPr="0084278D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 по предоставлению муниципальной услуги «Приватизация муниципального имущества муниципального образования Сосновское сельское поселение муниципального образования Приозерский муниципальный район Ленинградской области</w:t>
            </w:r>
            <w:bookmarkEnd w:id="0"/>
            <w:r w:rsidRPr="0084278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0056AE" w:rsidRDefault="000056AE"/>
    <w:p w:rsidR="0024671D" w:rsidRDefault="000056AE" w:rsidP="00AD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939F9">
        <w:rPr>
          <w:rFonts w:ascii="Times New Roman" w:hAnsi="Times New Roman"/>
        </w:rPr>
        <w:t xml:space="preserve">  </w:t>
      </w:r>
      <w:r w:rsidR="00E939F9">
        <w:rPr>
          <w:rFonts w:ascii="Times New Roman" w:hAnsi="Times New Roman"/>
        </w:rPr>
        <w:t xml:space="preserve">        </w:t>
      </w:r>
      <w:proofErr w:type="gramStart"/>
      <w:r w:rsidR="00E939F9" w:rsidRPr="00E939F9">
        <w:rPr>
          <w:rFonts w:ascii="Times New Roman" w:hAnsi="Times New Roman"/>
          <w:sz w:val="24"/>
          <w:szCs w:val="24"/>
        </w:rPr>
        <w:t xml:space="preserve">В связи с вступлением в силу </w:t>
      </w:r>
      <w:r w:rsidR="00E939F9">
        <w:rPr>
          <w:rFonts w:ascii="Times New Roman" w:hAnsi="Times New Roman"/>
          <w:sz w:val="24"/>
          <w:szCs w:val="24"/>
        </w:rPr>
        <w:t xml:space="preserve">с 01.06.2019 года </w:t>
      </w:r>
      <w:r w:rsidR="00E939F9">
        <w:rPr>
          <w:rFonts w:ascii="Times New Roman" w:eastAsiaTheme="minorHAnsi" w:hAnsi="Times New Roman"/>
          <w:sz w:val="24"/>
          <w:szCs w:val="24"/>
        </w:rPr>
        <w:t>Федерального</w:t>
      </w:r>
      <w:r w:rsidR="00E939F9" w:rsidRPr="00E939F9">
        <w:rPr>
          <w:rFonts w:ascii="Times New Roman" w:eastAsiaTheme="minorHAnsi" w:hAnsi="Times New Roman"/>
          <w:sz w:val="24"/>
          <w:szCs w:val="24"/>
        </w:rPr>
        <w:t xml:space="preserve"> закон</w:t>
      </w:r>
      <w:r w:rsidR="00E939F9">
        <w:rPr>
          <w:rFonts w:ascii="Times New Roman" w:eastAsiaTheme="minorHAnsi" w:hAnsi="Times New Roman"/>
          <w:sz w:val="24"/>
          <w:szCs w:val="24"/>
        </w:rPr>
        <w:t>а</w:t>
      </w:r>
      <w:r w:rsidR="00E939F9" w:rsidRPr="00E939F9">
        <w:rPr>
          <w:rFonts w:ascii="Times New Roman" w:eastAsiaTheme="minorHAnsi" w:hAnsi="Times New Roman"/>
          <w:sz w:val="24"/>
          <w:szCs w:val="24"/>
        </w:rPr>
        <w:t xml:space="preserve"> от 01.04.2019 N 45-ФЗ</w:t>
      </w:r>
      <w:r w:rsidR="00E939F9">
        <w:rPr>
          <w:rFonts w:ascii="Times New Roman" w:eastAsiaTheme="minorHAnsi" w:hAnsi="Times New Roman"/>
          <w:sz w:val="24"/>
          <w:szCs w:val="24"/>
        </w:rPr>
        <w:t xml:space="preserve"> </w:t>
      </w:r>
      <w:r w:rsidR="00E939F9" w:rsidRPr="00E939F9">
        <w:rPr>
          <w:rFonts w:ascii="Times New Roman" w:eastAsiaTheme="minorHAnsi" w:hAnsi="Times New Roman"/>
          <w:sz w:val="24"/>
          <w:szCs w:val="24"/>
        </w:rPr>
        <w:t>"О внесении изменений в Федеральный закон "О приватизации государственного и муниципального имущества"</w:t>
      </w:r>
      <w:r w:rsidR="00E939F9">
        <w:rPr>
          <w:rFonts w:ascii="Times New Roman" w:eastAsiaTheme="minorHAnsi" w:hAnsi="Times New Roman"/>
          <w:sz w:val="24"/>
          <w:szCs w:val="24"/>
        </w:rPr>
        <w:t xml:space="preserve">, на основании </w:t>
      </w:r>
      <w:r w:rsidR="00F357D6">
        <w:rPr>
          <w:rFonts w:ascii="Times New Roman" w:eastAsiaTheme="minorHAnsi" w:hAnsi="Times New Roman"/>
          <w:sz w:val="24"/>
          <w:szCs w:val="24"/>
        </w:rPr>
        <w:t xml:space="preserve">положений </w:t>
      </w:r>
      <w:r w:rsidR="00E939F9">
        <w:rPr>
          <w:rFonts w:ascii="Times New Roman" w:eastAsiaTheme="minorHAnsi" w:hAnsi="Times New Roman"/>
          <w:sz w:val="24"/>
          <w:szCs w:val="24"/>
        </w:rPr>
        <w:t xml:space="preserve">которого </w:t>
      </w:r>
      <w:r w:rsidR="00F357D6">
        <w:rPr>
          <w:rFonts w:ascii="Times New Roman" w:eastAsiaTheme="minorHAnsi" w:hAnsi="Times New Roman"/>
          <w:sz w:val="24"/>
          <w:szCs w:val="24"/>
        </w:rPr>
        <w:t>продажа муниципального имущества, способами, уст</w:t>
      </w:r>
      <w:r w:rsidR="00AD653A">
        <w:rPr>
          <w:rFonts w:ascii="Times New Roman" w:eastAsiaTheme="minorHAnsi" w:hAnsi="Times New Roman"/>
          <w:sz w:val="24"/>
          <w:szCs w:val="24"/>
        </w:rPr>
        <w:t xml:space="preserve">ановленными статьями 18-20, 23, </w:t>
      </w:r>
      <w:r w:rsidR="00F357D6">
        <w:rPr>
          <w:rFonts w:ascii="Times New Roman" w:eastAsiaTheme="minorHAnsi" w:hAnsi="Times New Roman"/>
          <w:sz w:val="24"/>
          <w:szCs w:val="24"/>
        </w:rPr>
        <w:t xml:space="preserve">24 </w:t>
      </w:r>
      <w:r w:rsidR="00AD653A">
        <w:rPr>
          <w:rFonts w:ascii="Times New Roman" w:eastAsiaTheme="minorHAnsi" w:hAnsi="Times New Roman"/>
          <w:sz w:val="24"/>
          <w:szCs w:val="24"/>
        </w:rPr>
        <w:t xml:space="preserve">Федерального закона от 21.12.2001 года №178 «О приватизации государственного и муниципального имущества» осуществляется в электронной форме, </w:t>
      </w:r>
      <w:r w:rsidR="0024671D">
        <w:rPr>
          <w:rFonts w:ascii="Times New Roman" w:eastAsiaTheme="minorHAnsi" w:hAnsi="Times New Roman"/>
          <w:sz w:val="24"/>
          <w:szCs w:val="24"/>
        </w:rPr>
        <w:t>в порядке, установленном Правительством</w:t>
      </w:r>
      <w:proofErr w:type="gramEnd"/>
      <w:r w:rsidR="0024671D">
        <w:rPr>
          <w:rFonts w:ascii="Times New Roman" w:eastAsiaTheme="minorHAnsi" w:hAnsi="Times New Roman"/>
          <w:sz w:val="24"/>
          <w:szCs w:val="24"/>
        </w:rPr>
        <w:t xml:space="preserve"> Российской Федерации, </w:t>
      </w:r>
      <w:r w:rsidR="00AD653A">
        <w:rPr>
          <w:rFonts w:ascii="Times New Roman" w:eastAsiaTheme="minorHAnsi" w:hAnsi="Times New Roman"/>
          <w:sz w:val="24"/>
          <w:szCs w:val="24"/>
        </w:rPr>
        <w:t>администрация муниципального образования Сосновское сельское поселение муниципального образования</w:t>
      </w:r>
    </w:p>
    <w:p w:rsidR="00E939F9" w:rsidRDefault="00AD653A" w:rsidP="00AD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24671D" w:rsidRDefault="0024671D" w:rsidP="00AD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24671D" w:rsidRDefault="0024671D" w:rsidP="00AD6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4671D" w:rsidRPr="0024671D" w:rsidRDefault="0024671D" w:rsidP="002467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4671D">
        <w:rPr>
          <w:rFonts w:ascii="Times New Roman" w:eastAsiaTheme="minorHAnsi" w:hAnsi="Times New Roman"/>
          <w:sz w:val="24"/>
          <w:szCs w:val="24"/>
        </w:rPr>
        <w:t>Признать утратившим силу Постановление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от 02 июня 2016 года №245 «</w:t>
      </w:r>
      <w:r w:rsidRPr="0024671D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«Приватизация муниципального имущества муниципального образования Сосновское сельское поселение муниципального образования Приозерский муниципальный район Ленинградской области».</w:t>
      </w:r>
    </w:p>
    <w:p w:rsidR="0024671D" w:rsidRPr="00481050" w:rsidRDefault="0024671D" w:rsidP="004810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4671D">
        <w:rPr>
          <w:rFonts w:ascii="Times New Roman" w:hAnsi="Times New Roman"/>
          <w:sz w:val="24"/>
          <w:szCs w:val="24"/>
        </w:rPr>
        <w:t>Опубликовать настоящее поста</w:t>
      </w:r>
      <w:r w:rsidRPr="00481050">
        <w:rPr>
          <w:rFonts w:ascii="Times New Roman" w:hAnsi="Times New Roman"/>
          <w:sz w:val="24"/>
          <w:szCs w:val="24"/>
        </w:rPr>
        <w:t xml:space="preserve">новление в средствах массовой информации, разместить в сети Интернет на официальном сайте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области. </w:t>
      </w:r>
    </w:p>
    <w:p w:rsidR="0024671D" w:rsidRPr="0024671D" w:rsidRDefault="0024671D" w:rsidP="002467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24671D">
        <w:rPr>
          <w:rFonts w:ascii="Times New Roman" w:hAnsi="Times New Roman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:rsidR="0024671D" w:rsidRPr="0024671D" w:rsidRDefault="0024671D" w:rsidP="002467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2467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671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администрации</w:t>
      </w: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Сосновское сельское поселение                                    М.А. Евтеева</w:t>
      </w: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4671D" w:rsidRDefault="0024671D" w:rsidP="00246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671D" w:rsidRPr="0024671D" w:rsidRDefault="0024671D" w:rsidP="0024671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0056AE" w:rsidRPr="00E939F9" w:rsidRDefault="000056AE">
      <w:pPr>
        <w:rPr>
          <w:rFonts w:ascii="Times New Roman" w:hAnsi="Times New Roman"/>
          <w:sz w:val="24"/>
          <w:szCs w:val="24"/>
        </w:rPr>
      </w:pPr>
    </w:p>
    <w:p w:rsidR="000056AE" w:rsidRDefault="000056AE"/>
    <w:sectPr w:rsidR="000056AE" w:rsidSect="0024671D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6D0"/>
    <w:multiLevelType w:val="hybridMultilevel"/>
    <w:tmpl w:val="D91CB97C"/>
    <w:lvl w:ilvl="0" w:tplc="2C784F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AE"/>
    <w:rsid w:val="000056AE"/>
    <w:rsid w:val="0024671D"/>
    <w:rsid w:val="00481050"/>
    <w:rsid w:val="00677911"/>
    <w:rsid w:val="00691E6F"/>
    <w:rsid w:val="006972FC"/>
    <w:rsid w:val="006D3699"/>
    <w:rsid w:val="00700BB9"/>
    <w:rsid w:val="00750581"/>
    <w:rsid w:val="00AD653A"/>
    <w:rsid w:val="00C3014C"/>
    <w:rsid w:val="00D322AB"/>
    <w:rsid w:val="00D612FF"/>
    <w:rsid w:val="00D84E37"/>
    <w:rsid w:val="00E80A74"/>
    <w:rsid w:val="00E939F9"/>
    <w:rsid w:val="00F357D6"/>
    <w:rsid w:val="00F8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1829</Characters>
  <Application>Microsoft Office Word</Application>
  <DocSecurity>0</DocSecurity>
  <Lines>49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2019-08-08T12:12:00Z</cp:lastPrinted>
  <dcterms:created xsi:type="dcterms:W3CDTF">2019-08-08T12:12:00Z</dcterms:created>
  <dcterms:modified xsi:type="dcterms:W3CDTF">2019-08-08T12:19:00Z</dcterms:modified>
</cp:coreProperties>
</file>