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66" w:rsidRDefault="00C33A66" w:rsidP="00C33A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 ОБРАЗОВАНИЯ  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МЕЛЬНИКОВСКОЕ  СЕЛЬСКОЕ ПОСЕЛЕНИЕ  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МУНИЦИПАЛЬНОГО  ОБРАЗОВАНИЯ  ПРИОЗЕРСКИЙ</w:t>
      </w:r>
    </w:p>
    <w:p w:rsidR="00322456" w:rsidRPr="009E3585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>МУНИЦИПАЛЬНЫЙ  РАЙОН  ЛЕНИНГРАДСКОЙ  ОБЛАСТИ</w:t>
      </w:r>
    </w:p>
    <w:p w:rsidR="00322456" w:rsidRPr="009E3585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358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22456" w:rsidRDefault="00322456" w:rsidP="00322456">
      <w:pPr>
        <w:shd w:val="clear" w:color="auto" w:fill="FFFFFF"/>
        <w:spacing w:after="0" w:line="326" w:lineRule="exact"/>
        <w:ind w:left="7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456" w:rsidRPr="002759C4" w:rsidRDefault="00322456" w:rsidP="00322456">
      <w:pPr>
        <w:shd w:val="clear" w:color="auto" w:fill="FFFFFF"/>
        <w:spacing w:after="0" w:line="326" w:lineRule="exact"/>
        <w:ind w:left="7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4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 w:rsidR="003B5CE3" w:rsidRPr="002759C4">
        <w:rPr>
          <w:rFonts w:ascii="Times New Roman" w:eastAsia="Times New Roman" w:hAnsi="Times New Roman" w:cs="Times New Roman"/>
          <w:sz w:val="24"/>
          <w:szCs w:val="24"/>
        </w:rPr>
        <w:t>17</w:t>
      </w:r>
      <w:r w:rsidRPr="0027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3158" w:rsidRPr="002759C4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Pr="002759C4">
        <w:rPr>
          <w:rFonts w:ascii="Times New Roman" w:eastAsia="Times New Roman" w:hAnsi="Times New Roman" w:cs="Times New Roman"/>
          <w:sz w:val="24"/>
          <w:szCs w:val="24"/>
        </w:rPr>
        <w:t xml:space="preserve">бря   2021  года        № </w:t>
      </w:r>
      <w:r w:rsidR="003B5CE3" w:rsidRPr="002759C4">
        <w:rPr>
          <w:rFonts w:ascii="Times New Roman" w:eastAsia="Times New Roman" w:hAnsi="Times New Roman" w:cs="Times New Roman"/>
          <w:sz w:val="24"/>
          <w:szCs w:val="24"/>
        </w:rPr>
        <w:t>310</w:t>
      </w:r>
    </w:p>
    <w:p w:rsidR="00322456" w:rsidRPr="00EC660A" w:rsidRDefault="00322456" w:rsidP="00322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22456" w:rsidRPr="002759C4" w:rsidRDefault="00322456" w:rsidP="0032245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4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муниципальной Программы </w:t>
      </w:r>
    </w:p>
    <w:p w:rsidR="00322456" w:rsidRPr="002759C4" w:rsidRDefault="00322456" w:rsidP="00322456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2759C4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Pr="002759C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2456" w:rsidRPr="00D070FF" w:rsidRDefault="00322456" w:rsidP="003224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2759C4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70FF">
        <w:rPr>
          <w:rFonts w:ascii="Times New Roman" w:eastAsia="Times New Roman" w:hAnsi="Times New Roman" w:cs="Times New Roman"/>
          <w:sz w:val="24"/>
          <w:szCs w:val="24"/>
        </w:rPr>
        <w:tab/>
      </w:r>
      <w:r w:rsidR="006F07FB" w:rsidRPr="002759C4">
        <w:rPr>
          <w:rFonts w:ascii="Times New Roman" w:hAnsi="Times New Roman"/>
          <w:sz w:val="24"/>
          <w:szCs w:val="24"/>
        </w:rPr>
        <w:t>В соответствии с Федеральным законом от 06.10.2003 года № 131-ФЗ «Об общих принципах организации местного самоуправления в РФ»,  ст. 179 Бюджетного кодекса Российской Федерации,  перечнем муниципальных программ муниципального образования Мельниковское сельское  поселение муниципального образования Приозерский муниципальный район Ленинградской области</w:t>
      </w:r>
      <w:r w:rsidRPr="002759C4">
        <w:rPr>
          <w:rFonts w:ascii="Times New Roman" w:eastAsia="Times New Roman" w:hAnsi="Times New Roman" w:cs="Times New Roman"/>
          <w:sz w:val="24"/>
          <w:szCs w:val="24"/>
        </w:rPr>
        <w:t>, администрация муниципального образования Мельниковское  сельское поселение муниципального  образования Приозерский  муниципальный  район Ленинградской области ПОСТАНОВЛЯЕТ:</w:t>
      </w:r>
    </w:p>
    <w:p w:rsidR="00322456" w:rsidRPr="002759C4" w:rsidRDefault="00322456" w:rsidP="003224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4">
        <w:rPr>
          <w:rFonts w:ascii="Times New Roman" w:eastAsia="Times New Roman" w:hAnsi="Times New Roman" w:cs="Times New Roman"/>
          <w:sz w:val="24"/>
          <w:szCs w:val="24"/>
        </w:rPr>
        <w:t>1. Утвердить муниципальную Программу «</w:t>
      </w:r>
      <w:r w:rsidRPr="002759C4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Pr="002759C4">
        <w:rPr>
          <w:rFonts w:ascii="Times New Roman" w:eastAsia="Times New Roman" w:hAnsi="Times New Roman" w:cs="Times New Roman"/>
          <w:sz w:val="24"/>
          <w:szCs w:val="24"/>
        </w:rPr>
        <w:t>» согласно приложения 1.</w:t>
      </w:r>
    </w:p>
    <w:p w:rsidR="00322456" w:rsidRPr="002759C4" w:rsidRDefault="00322456" w:rsidP="00322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4">
        <w:rPr>
          <w:rFonts w:ascii="Times New Roman" w:eastAsia="Times New Roman" w:hAnsi="Times New Roman" w:cs="Times New Roman"/>
          <w:sz w:val="24"/>
          <w:szCs w:val="24"/>
        </w:rPr>
        <w:t>2. Заместителю главы админи</w:t>
      </w:r>
      <w:r w:rsidR="006F07FB" w:rsidRPr="002759C4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759C4">
        <w:rPr>
          <w:rFonts w:ascii="Times New Roman" w:eastAsia="Times New Roman" w:hAnsi="Times New Roman" w:cs="Times New Roman"/>
          <w:sz w:val="24"/>
          <w:szCs w:val="24"/>
        </w:rPr>
        <w:t>трации (Николаеву С.Д.):</w:t>
      </w:r>
    </w:p>
    <w:p w:rsidR="00322456" w:rsidRPr="002759C4" w:rsidRDefault="00322456" w:rsidP="0032245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4">
        <w:rPr>
          <w:rFonts w:ascii="Times New Roman" w:eastAsia="Times New Roman" w:hAnsi="Times New Roman" w:cs="Times New Roman"/>
          <w:sz w:val="24"/>
          <w:szCs w:val="24"/>
        </w:rPr>
        <w:t>2.1. При формировании бюджетной заявки на очередной финансовый год предусматривать ассигнования на реализацию программы муниципального образования Мельниковское  сельское  поселение  муниципального  образования  Приозерский муниципальный район Ленинградской области «</w:t>
      </w:r>
      <w:r w:rsidRPr="002759C4">
        <w:rPr>
          <w:rFonts w:ascii="Times New Roman" w:hAnsi="Times New Roman" w:cs="Times New Roman"/>
          <w:sz w:val="24"/>
          <w:szCs w:val="24"/>
        </w:rPr>
        <w:t>Благоустройство территории муниципального образования Мельниковское сельское поселение муниципального образования Приозерский муниципальный район Ленинградской области на 2022-2024 годы</w:t>
      </w:r>
      <w:r w:rsidRPr="002759C4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322456" w:rsidRPr="002759C4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4">
        <w:rPr>
          <w:rFonts w:ascii="Times New Roman" w:eastAsia="Times New Roman" w:hAnsi="Times New Roman" w:cs="Times New Roman"/>
          <w:sz w:val="24"/>
          <w:szCs w:val="24"/>
        </w:rPr>
        <w:t xml:space="preserve">        2.2. Постановление администрации от </w:t>
      </w:r>
      <w:r w:rsidR="006F07FB" w:rsidRPr="002759C4">
        <w:rPr>
          <w:rFonts w:ascii="Times New Roman" w:eastAsia="Times New Roman" w:hAnsi="Times New Roman" w:cs="Times New Roman"/>
          <w:sz w:val="24"/>
          <w:szCs w:val="24"/>
        </w:rPr>
        <w:t>24.12.2019</w:t>
      </w:r>
      <w:r w:rsidRPr="002759C4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3B5CE3" w:rsidRPr="0027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07FB" w:rsidRPr="002759C4">
        <w:rPr>
          <w:rFonts w:ascii="Times New Roman" w:eastAsia="Times New Roman" w:hAnsi="Times New Roman" w:cs="Times New Roman"/>
          <w:sz w:val="24"/>
          <w:szCs w:val="24"/>
        </w:rPr>
        <w:t>300</w:t>
      </w:r>
      <w:r w:rsidRPr="002759C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2759C4">
        <w:rPr>
          <w:rFonts w:ascii="Times New Roman" w:hAnsi="Times New Roman" w:cs="Times New Roman"/>
          <w:sz w:val="24"/>
          <w:szCs w:val="24"/>
        </w:rPr>
        <w:t xml:space="preserve">Об утверждении  муниципальной Программы </w:t>
      </w:r>
      <w:r w:rsidRPr="002759C4">
        <w:rPr>
          <w:rFonts w:ascii="Times New Roman" w:eastAsia="Times New Roman" w:hAnsi="Times New Roman" w:cs="Times New Roman"/>
          <w:sz w:val="24"/>
          <w:szCs w:val="24"/>
        </w:rPr>
        <w:t>«Развитие муниципальной службы в администрации муниципального образования   Мельниковское  сельское поселение на 2019-2022 годы»  считать  утратившим  силу с  01.01.2022  года.</w:t>
      </w:r>
    </w:p>
    <w:p w:rsidR="00322456" w:rsidRPr="002759C4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4">
        <w:rPr>
          <w:rFonts w:ascii="Times New Roman" w:eastAsia="Times New Roman" w:hAnsi="Times New Roman" w:cs="Times New Roman"/>
          <w:sz w:val="24"/>
          <w:szCs w:val="24"/>
        </w:rPr>
        <w:t xml:space="preserve">          3. Опубликовать данное постановление в средствах массовой информации и в информационно-телекоммуникационной сети Интернет на официальном сайте администрации муниципального образования   Мельниковское  сельское  поселение муниципального образования Приозерский муниципальный район Ленинградской области.</w:t>
      </w:r>
    </w:p>
    <w:p w:rsidR="00322456" w:rsidRPr="002759C4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4">
        <w:rPr>
          <w:rFonts w:ascii="Times New Roman" w:eastAsia="Times New Roman" w:hAnsi="Times New Roman" w:cs="Times New Roman"/>
          <w:sz w:val="24"/>
          <w:szCs w:val="24"/>
        </w:rPr>
        <w:t xml:space="preserve">          4. Настоящее постановление вступает в силу с 01.01.2022 года.</w:t>
      </w:r>
    </w:p>
    <w:p w:rsidR="00322456" w:rsidRPr="00322456" w:rsidRDefault="00322456" w:rsidP="00322456">
      <w:pPr>
        <w:tabs>
          <w:tab w:val="left" w:pos="510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59C4">
        <w:rPr>
          <w:rFonts w:ascii="Times New Roman" w:eastAsia="Times New Roman" w:hAnsi="Times New Roman" w:cs="Times New Roman"/>
          <w:sz w:val="24"/>
          <w:szCs w:val="24"/>
        </w:rPr>
        <w:t xml:space="preserve">          5. Контроль за исполнением настоящего постановления возложить на заместителя главы администрации Николаева С.Д.. </w:t>
      </w:r>
      <w:r w:rsidRPr="00322456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322456" w:rsidRPr="00322456" w:rsidRDefault="00322456" w:rsidP="003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2456" w:rsidRDefault="00322456" w:rsidP="003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759C4">
        <w:rPr>
          <w:rFonts w:ascii="Times New Roman" w:eastAsia="Times New Roman" w:hAnsi="Times New Roman" w:cs="Times New Roman"/>
          <w:sz w:val="24"/>
          <w:szCs w:val="24"/>
        </w:rPr>
        <w:t>Глава   администрации                                 В.В.</w:t>
      </w:r>
      <w:r w:rsidR="00E266E5" w:rsidRPr="002759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759C4">
        <w:rPr>
          <w:rFonts w:ascii="Times New Roman" w:eastAsia="Times New Roman" w:hAnsi="Times New Roman" w:cs="Times New Roman"/>
          <w:sz w:val="24"/>
          <w:szCs w:val="24"/>
        </w:rPr>
        <w:t>Котов</w:t>
      </w:r>
    </w:p>
    <w:p w:rsidR="002759C4" w:rsidRPr="002759C4" w:rsidRDefault="002759C4" w:rsidP="003224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22456" w:rsidRPr="002759C4" w:rsidRDefault="00322456" w:rsidP="003224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9C4">
        <w:rPr>
          <w:rFonts w:ascii="Times New Roman" w:eastAsia="Times New Roman" w:hAnsi="Times New Roman" w:cs="Times New Roman"/>
          <w:sz w:val="20"/>
          <w:szCs w:val="20"/>
        </w:rPr>
        <w:t>Николаев С.Д. 91-193</w:t>
      </w:r>
    </w:p>
    <w:p w:rsidR="00322456" w:rsidRDefault="00322456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759C4">
        <w:rPr>
          <w:rFonts w:ascii="Times New Roman" w:eastAsia="Times New Roman" w:hAnsi="Times New Roman" w:cs="Times New Roman"/>
          <w:sz w:val="20"/>
          <w:szCs w:val="20"/>
        </w:rPr>
        <w:t>Разослано: дело-2, прокуратура-1</w:t>
      </w:r>
    </w:p>
    <w:p w:rsidR="002759C4" w:rsidRPr="002759C4" w:rsidRDefault="002759C4" w:rsidP="003224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53A98" w:rsidRPr="00322456" w:rsidRDefault="00653A98" w:rsidP="002759C4">
      <w:pPr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759C4">
        <w:rPr>
          <w:rFonts w:ascii="Times New Roman" w:hAnsi="Times New Roman" w:cs="Times New Roman"/>
          <w:sz w:val="24"/>
          <w:szCs w:val="24"/>
        </w:rPr>
        <w:t xml:space="preserve">С приложениями к Постановлению № 310 от 17.12.2021 г. можно ознакомится на официальном сайте муниципального образования Мельниковское сельское поселение -  </w:t>
      </w:r>
      <w:r w:rsidRPr="002759C4">
        <w:rPr>
          <w:rFonts w:ascii="Times New Roman" w:hAnsi="Times New Roman" w:cs="Times New Roman"/>
          <w:sz w:val="24"/>
          <w:szCs w:val="24"/>
          <w:lang w:val="en-US"/>
        </w:rPr>
        <w:t>melnikovo</w:t>
      </w:r>
      <w:r w:rsidRPr="002759C4">
        <w:rPr>
          <w:rFonts w:ascii="Times New Roman" w:hAnsi="Times New Roman" w:cs="Times New Roman"/>
          <w:sz w:val="24"/>
          <w:szCs w:val="24"/>
        </w:rPr>
        <w:t>.</w:t>
      </w:r>
      <w:r w:rsidRPr="002759C4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2759C4">
        <w:rPr>
          <w:rFonts w:ascii="Times New Roman" w:hAnsi="Times New Roman" w:cs="Times New Roman"/>
          <w:sz w:val="24"/>
          <w:szCs w:val="24"/>
        </w:rPr>
        <w:t>.</w:t>
      </w:r>
      <w:r w:rsidRPr="002759C4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sectPr w:rsidR="00653A98" w:rsidRPr="00322456" w:rsidSect="002759C4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EE" w:rsidRDefault="002E2CEE" w:rsidP="00C678BB">
      <w:pPr>
        <w:spacing w:after="0" w:line="240" w:lineRule="auto"/>
      </w:pPr>
      <w:r>
        <w:separator/>
      </w:r>
    </w:p>
  </w:endnote>
  <w:endnote w:type="continuationSeparator" w:id="0">
    <w:p w:rsidR="002E2CEE" w:rsidRDefault="002E2CEE" w:rsidP="00C67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EE" w:rsidRDefault="002E2CEE" w:rsidP="00C678BB">
      <w:pPr>
        <w:spacing w:after="0" w:line="240" w:lineRule="auto"/>
      </w:pPr>
      <w:r>
        <w:separator/>
      </w:r>
    </w:p>
  </w:footnote>
  <w:footnote w:type="continuationSeparator" w:id="0">
    <w:p w:rsidR="002E2CEE" w:rsidRDefault="002E2CEE" w:rsidP="00C67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35EA8"/>
    <w:multiLevelType w:val="hybridMultilevel"/>
    <w:tmpl w:val="3F703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814A9"/>
    <w:multiLevelType w:val="hybridMultilevel"/>
    <w:tmpl w:val="42AE5DFE"/>
    <w:lvl w:ilvl="0" w:tplc="01F0B40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3181E"/>
    <w:multiLevelType w:val="hybridMultilevel"/>
    <w:tmpl w:val="59FC7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46623"/>
    <w:multiLevelType w:val="hybridMultilevel"/>
    <w:tmpl w:val="B0AA1F08"/>
    <w:lvl w:ilvl="0" w:tplc="7D1AF60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A4E069C"/>
    <w:multiLevelType w:val="multilevel"/>
    <w:tmpl w:val="137A88D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420" w:hanging="4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5">
    <w:nsid w:val="45C26CD4"/>
    <w:multiLevelType w:val="hybridMultilevel"/>
    <w:tmpl w:val="F154BE00"/>
    <w:lvl w:ilvl="0" w:tplc="6E0C1F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07433"/>
    <w:multiLevelType w:val="hybridMultilevel"/>
    <w:tmpl w:val="6F50B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F86EB3"/>
    <w:multiLevelType w:val="hybridMultilevel"/>
    <w:tmpl w:val="408C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B419F"/>
    <w:multiLevelType w:val="hybridMultilevel"/>
    <w:tmpl w:val="AB707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2826B9"/>
    <w:multiLevelType w:val="hybridMultilevel"/>
    <w:tmpl w:val="21808ACA"/>
    <w:lvl w:ilvl="0" w:tplc="761ECB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0EB"/>
    <w:rsid w:val="00002261"/>
    <w:rsid w:val="000341A8"/>
    <w:rsid w:val="000A1648"/>
    <w:rsid w:val="000C5507"/>
    <w:rsid w:val="0011152B"/>
    <w:rsid w:val="00120E93"/>
    <w:rsid w:val="00133FD8"/>
    <w:rsid w:val="00143471"/>
    <w:rsid w:val="00155912"/>
    <w:rsid w:val="00160C6F"/>
    <w:rsid w:val="00161CBA"/>
    <w:rsid w:val="0017310F"/>
    <w:rsid w:val="00177355"/>
    <w:rsid w:val="00180B41"/>
    <w:rsid w:val="0019433F"/>
    <w:rsid w:val="001B636D"/>
    <w:rsid w:val="001D2FAB"/>
    <w:rsid w:val="001E12B6"/>
    <w:rsid w:val="002051B8"/>
    <w:rsid w:val="00211606"/>
    <w:rsid w:val="00234981"/>
    <w:rsid w:val="00241D20"/>
    <w:rsid w:val="0025234A"/>
    <w:rsid w:val="00252BE0"/>
    <w:rsid w:val="0027138E"/>
    <w:rsid w:val="002759C4"/>
    <w:rsid w:val="002E2CEE"/>
    <w:rsid w:val="0030105F"/>
    <w:rsid w:val="00306D76"/>
    <w:rsid w:val="003206A5"/>
    <w:rsid w:val="00322456"/>
    <w:rsid w:val="00336BBC"/>
    <w:rsid w:val="00371CB7"/>
    <w:rsid w:val="00391949"/>
    <w:rsid w:val="003B5CE3"/>
    <w:rsid w:val="00413986"/>
    <w:rsid w:val="00477196"/>
    <w:rsid w:val="00496FBB"/>
    <w:rsid w:val="004A6754"/>
    <w:rsid w:val="004B38B8"/>
    <w:rsid w:val="004B7EA3"/>
    <w:rsid w:val="004C1D4E"/>
    <w:rsid w:val="004C6FFA"/>
    <w:rsid w:val="004C7C95"/>
    <w:rsid w:val="004D13E0"/>
    <w:rsid w:val="004E7C28"/>
    <w:rsid w:val="005130A9"/>
    <w:rsid w:val="00517F83"/>
    <w:rsid w:val="00546856"/>
    <w:rsid w:val="0054687E"/>
    <w:rsid w:val="00563AAF"/>
    <w:rsid w:val="0057177A"/>
    <w:rsid w:val="005A0293"/>
    <w:rsid w:val="005D212B"/>
    <w:rsid w:val="006212E7"/>
    <w:rsid w:val="00624866"/>
    <w:rsid w:val="006419D9"/>
    <w:rsid w:val="00652AB5"/>
    <w:rsid w:val="00652ABF"/>
    <w:rsid w:val="00653A98"/>
    <w:rsid w:val="006638F6"/>
    <w:rsid w:val="00671273"/>
    <w:rsid w:val="006900EE"/>
    <w:rsid w:val="00692BD2"/>
    <w:rsid w:val="006A4ED5"/>
    <w:rsid w:val="006C528F"/>
    <w:rsid w:val="006D5BEF"/>
    <w:rsid w:val="006F07FB"/>
    <w:rsid w:val="00712CB7"/>
    <w:rsid w:val="00730E08"/>
    <w:rsid w:val="00753EBA"/>
    <w:rsid w:val="007731A4"/>
    <w:rsid w:val="007768C2"/>
    <w:rsid w:val="007971CD"/>
    <w:rsid w:val="007A7D72"/>
    <w:rsid w:val="007E2A49"/>
    <w:rsid w:val="007E7558"/>
    <w:rsid w:val="00805508"/>
    <w:rsid w:val="00824915"/>
    <w:rsid w:val="008528F7"/>
    <w:rsid w:val="008535C4"/>
    <w:rsid w:val="00854B7B"/>
    <w:rsid w:val="00862DD1"/>
    <w:rsid w:val="00884497"/>
    <w:rsid w:val="00894758"/>
    <w:rsid w:val="008B3EF2"/>
    <w:rsid w:val="008B7B67"/>
    <w:rsid w:val="008F1465"/>
    <w:rsid w:val="0090066C"/>
    <w:rsid w:val="009039BF"/>
    <w:rsid w:val="00913ACA"/>
    <w:rsid w:val="0092368A"/>
    <w:rsid w:val="0092565D"/>
    <w:rsid w:val="00942F10"/>
    <w:rsid w:val="00956285"/>
    <w:rsid w:val="009956FC"/>
    <w:rsid w:val="009A3E3E"/>
    <w:rsid w:val="009B3611"/>
    <w:rsid w:val="009E3158"/>
    <w:rsid w:val="00A0433E"/>
    <w:rsid w:val="00A20422"/>
    <w:rsid w:val="00A458BF"/>
    <w:rsid w:val="00A72ED2"/>
    <w:rsid w:val="00A83B1E"/>
    <w:rsid w:val="00AE502C"/>
    <w:rsid w:val="00B0233B"/>
    <w:rsid w:val="00B23B6D"/>
    <w:rsid w:val="00B2681B"/>
    <w:rsid w:val="00B37A45"/>
    <w:rsid w:val="00B4231D"/>
    <w:rsid w:val="00B755D0"/>
    <w:rsid w:val="00B920CE"/>
    <w:rsid w:val="00BC54E6"/>
    <w:rsid w:val="00BF72F1"/>
    <w:rsid w:val="00C33A66"/>
    <w:rsid w:val="00C52366"/>
    <w:rsid w:val="00C64E75"/>
    <w:rsid w:val="00C678BB"/>
    <w:rsid w:val="00C92527"/>
    <w:rsid w:val="00CE64AF"/>
    <w:rsid w:val="00D502E6"/>
    <w:rsid w:val="00D772BA"/>
    <w:rsid w:val="00DB6E5C"/>
    <w:rsid w:val="00E17A66"/>
    <w:rsid w:val="00E266E5"/>
    <w:rsid w:val="00E45909"/>
    <w:rsid w:val="00E52796"/>
    <w:rsid w:val="00E81426"/>
    <w:rsid w:val="00E97176"/>
    <w:rsid w:val="00EA0650"/>
    <w:rsid w:val="00EB42EC"/>
    <w:rsid w:val="00EC4AF4"/>
    <w:rsid w:val="00F14339"/>
    <w:rsid w:val="00F2437A"/>
    <w:rsid w:val="00F5340C"/>
    <w:rsid w:val="00F560EB"/>
    <w:rsid w:val="00F61174"/>
    <w:rsid w:val="00F71625"/>
    <w:rsid w:val="00F86226"/>
    <w:rsid w:val="00F961D8"/>
    <w:rsid w:val="00FC6774"/>
    <w:rsid w:val="00FF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6F07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6F0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07FB"/>
  </w:style>
  <w:style w:type="paragraph" w:styleId="af">
    <w:name w:val="footer"/>
    <w:basedOn w:val="a"/>
    <w:link w:val="af0"/>
    <w:uiPriority w:val="99"/>
    <w:unhideWhenUsed/>
    <w:rsid w:val="00C6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78BB"/>
    <w:rPr>
      <w:rFonts w:eastAsiaTheme="minorEastAsia"/>
      <w:lang w:eastAsia="ru-RU"/>
    </w:rPr>
  </w:style>
  <w:style w:type="paragraph" w:customStyle="1" w:styleId="ConsPlusNormal">
    <w:name w:val="ConsPlusNormal"/>
    <w:rsid w:val="0095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f1">
    <w:name w:val="Hyperlink"/>
    <w:uiPriority w:val="99"/>
    <w:unhideWhenUsed/>
    <w:rsid w:val="00F2437A"/>
    <w:rPr>
      <w:color w:val="0000FF"/>
      <w:u w:val="single"/>
    </w:rPr>
  </w:style>
  <w:style w:type="paragraph" w:customStyle="1" w:styleId="af2">
    <w:name w:val="Знак"/>
    <w:basedOn w:val="a"/>
    <w:rsid w:val="00913A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A66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C33A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A6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A6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33A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33A66"/>
    <w:rPr>
      <w:rFonts w:asciiTheme="majorHAnsi" w:eastAsiaTheme="majorEastAsia" w:hAnsiTheme="majorHAnsi" w:cstheme="majorBidi"/>
      <w:color w:val="1F4D78" w:themeColor="accent1" w:themeShade="7F"/>
      <w:lang w:eastAsia="ru-RU"/>
    </w:rPr>
  </w:style>
  <w:style w:type="table" w:styleId="a4">
    <w:name w:val="Table Grid"/>
    <w:basedOn w:val="a1"/>
    <w:uiPriority w:val="59"/>
    <w:rsid w:val="00C33A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1">
    <w:name w:val="Body Text 2"/>
    <w:basedOn w:val="a"/>
    <w:link w:val="22"/>
    <w:rsid w:val="00C33A66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C33A66"/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3A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C33A6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C33A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33A6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a9">
    <w:name w:val="Нормальный (таблица)"/>
    <w:basedOn w:val="a"/>
    <w:next w:val="a"/>
    <w:rsid w:val="00C33A6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styleId="aa">
    <w:name w:val="Body Text Indent"/>
    <w:basedOn w:val="a"/>
    <w:link w:val="ab"/>
    <w:unhideWhenUsed/>
    <w:rsid w:val="00C33A66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C33A66"/>
    <w:rPr>
      <w:rFonts w:ascii="Calibri" w:eastAsia="Calibri" w:hAnsi="Calibri" w:cs="Times New Roman"/>
    </w:rPr>
  </w:style>
  <w:style w:type="paragraph" w:styleId="23">
    <w:name w:val="Body Text Indent 2"/>
    <w:basedOn w:val="a"/>
    <w:link w:val="24"/>
    <w:unhideWhenUsed/>
    <w:rsid w:val="00C33A66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4">
    <w:name w:val="Основной текст с отступом 2 Знак"/>
    <w:basedOn w:val="a0"/>
    <w:link w:val="23"/>
    <w:rsid w:val="00C33A66"/>
    <w:rPr>
      <w:rFonts w:ascii="Calibri" w:eastAsia="Times New Roman" w:hAnsi="Calibri" w:cs="Times New Roman"/>
      <w:lang w:eastAsia="ru-RU"/>
    </w:rPr>
  </w:style>
  <w:style w:type="paragraph" w:styleId="25">
    <w:name w:val="List Bullet 2"/>
    <w:basedOn w:val="a"/>
    <w:autoRedefine/>
    <w:semiHidden/>
    <w:rsid w:val="00C33A66"/>
    <w:pPr>
      <w:spacing w:after="0" w:line="240" w:lineRule="auto"/>
      <w:ind w:left="170" w:firstLine="6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"/>
    <w:basedOn w:val="a"/>
    <w:rsid w:val="006F07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d">
    <w:name w:val="header"/>
    <w:basedOn w:val="a"/>
    <w:link w:val="ae"/>
    <w:uiPriority w:val="99"/>
    <w:unhideWhenUsed/>
    <w:rsid w:val="006F07F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6F07FB"/>
  </w:style>
  <w:style w:type="paragraph" w:styleId="af">
    <w:name w:val="footer"/>
    <w:basedOn w:val="a"/>
    <w:link w:val="af0"/>
    <w:uiPriority w:val="99"/>
    <w:unhideWhenUsed/>
    <w:rsid w:val="00C67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78BB"/>
    <w:rPr>
      <w:rFonts w:eastAsiaTheme="minorEastAsia"/>
      <w:lang w:eastAsia="ru-RU"/>
    </w:rPr>
  </w:style>
  <w:style w:type="paragraph" w:customStyle="1" w:styleId="ConsPlusNormal">
    <w:name w:val="ConsPlusNormal"/>
    <w:rsid w:val="009562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f1">
    <w:name w:val="Hyperlink"/>
    <w:uiPriority w:val="99"/>
    <w:unhideWhenUsed/>
    <w:rsid w:val="00F2437A"/>
    <w:rPr>
      <w:color w:val="0000FF"/>
      <w:u w:val="single"/>
    </w:rPr>
  </w:style>
  <w:style w:type="paragraph" w:customStyle="1" w:styleId="af2">
    <w:name w:val="Знак"/>
    <w:basedOn w:val="a"/>
    <w:rsid w:val="00913AC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06794-3D79-4B53-A4A5-CCBBB6616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Ксения</cp:lastModifiedBy>
  <cp:revision>2</cp:revision>
  <cp:lastPrinted>2021-12-13T14:40:00Z</cp:lastPrinted>
  <dcterms:created xsi:type="dcterms:W3CDTF">2021-12-27T14:12:00Z</dcterms:created>
  <dcterms:modified xsi:type="dcterms:W3CDTF">2021-12-27T14:12:00Z</dcterms:modified>
</cp:coreProperties>
</file>