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666D" w14:textId="5F6D19AC" w:rsidR="00BF17AE" w:rsidRDefault="00BF17AE" w:rsidP="00251D0C">
      <w:pPr>
        <w:pStyle w:val="1"/>
        <w:ind w:firstLine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5430B8F" wp14:editId="281F728C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45FB" w14:textId="56DBDC29" w:rsidR="00BF17AE" w:rsidRPr="00251D0C" w:rsidRDefault="00BF17AE" w:rsidP="00251D0C">
      <w:pPr>
        <w:jc w:val="center"/>
        <w:rPr>
          <w:b/>
          <w:bCs/>
          <w:sz w:val="24"/>
          <w:szCs w:val="24"/>
        </w:rPr>
      </w:pPr>
      <w:r w:rsidRPr="00251D0C">
        <w:rPr>
          <w:b/>
          <w:bCs/>
          <w:sz w:val="24"/>
          <w:szCs w:val="24"/>
        </w:rPr>
        <w:t>СОВЕТ ДЕПУТАТОВ</w:t>
      </w:r>
    </w:p>
    <w:p w14:paraId="6175749D" w14:textId="77777777" w:rsidR="00BF17AE" w:rsidRPr="00251D0C" w:rsidRDefault="00BF17AE" w:rsidP="00251D0C">
      <w:pPr>
        <w:jc w:val="center"/>
        <w:rPr>
          <w:b/>
          <w:bCs/>
          <w:sz w:val="24"/>
          <w:szCs w:val="24"/>
        </w:rPr>
      </w:pPr>
      <w:r w:rsidRPr="00251D0C">
        <w:rPr>
          <w:b/>
          <w:bCs/>
          <w:sz w:val="24"/>
          <w:szCs w:val="24"/>
        </w:rPr>
        <w:t>МУНИЦИПАЛЬНОГО ОБРАЗОВАНИЯ</w:t>
      </w:r>
    </w:p>
    <w:p w14:paraId="476DB594" w14:textId="4B99F23A" w:rsidR="00251D0C" w:rsidRDefault="00BF17AE" w:rsidP="00251D0C">
      <w:pPr>
        <w:jc w:val="center"/>
        <w:rPr>
          <w:bCs/>
          <w:sz w:val="24"/>
          <w:szCs w:val="24"/>
        </w:rPr>
      </w:pPr>
      <w:r w:rsidRPr="00251D0C">
        <w:rPr>
          <w:bCs/>
          <w:sz w:val="24"/>
          <w:szCs w:val="24"/>
        </w:rPr>
        <w:t>Раздольевское сельское поселение муниципального образования</w:t>
      </w:r>
    </w:p>
    <w:p w14:paraId="7207A158" w14:textId="6BEE7309" w:rsidR="00BF17AE" w:rsidRPr="00251D0C" w:rsidRDefault="00BF17AE" w:rsidP="00251D0C">
      <w:pPr>
        <w:jc w:val="center"/>
        <w:rPr>
          <w:bCs/>
          <w:sz w:val="24"/>
          <w:szCs w:val="24"/>
        </w:rPr>
      </w:pPr>
      <w:r w:rsidRPr="00251D0C">
        <w:rPr>
          <w:bCs/>
          <w:sz w:val="24"/>
          <w:szCs w:val="24"/>
        </w:rPr>
        <w:t>Приозерский муниципальный район Ленинградской области</w:t>
      </w:r>
    </w:p>
    <w:p w14:paraId="29C5A5E8" w14:textId="77777777" w:rsidR="00BF17AE" w:rsidRDefault="00BF17AE" w:rsidP="00251D0C">
      <w:pPr>
        <w:jc w:val="center"/>
        <w:rPr>
          <w:b/>
          <w:bCs/>
          <w:sz w:val="28"/>
          <w:szCs w:val="28"/>
        </w:rPr>
      </w:pPr>
    </w:p>
    <w:p w14:paraId="1E7A6F5A" w14:textId="35C0038D" w:rsidR="00BF17AE" w:rsidRDefault="00BF17AE" w:rsidP="0025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A0EA0C4" w14:textId="77777777" w:rsidR="00BF17AE" w:rsidRDefault="00BF17AE" w:rsidP="00BF17AE">
      <w:pPr>
        <w:rPr>
          <w:sz w:val="28"/>
          <w:szCs w:val="28"/>
        </w:rPr>
      </w:pPr>
    </w:p>
    <w:p w14:paraId="7E3A6D92" w14:textId="51BCC1B1" w:rsidR="00BF17AE" w:rsidRPr="00251D0C" w:rsidRDefault="00251D0C" w:rsidP="0040488D">
      <w:pPr>
        <w:pStyle w:val="3"/>
        <w:jc w:val="both"/>
        <w:rPr>
          <w:color w:val="000000"/>
          <w:szCs w:val="28"/>
        </w:rPr>
      </w:pPr>
      <w:r w:rsidRPr="00251D0C">
        <w:rPr>
          <w:color w:val="000000"/>
          <w:szCs w:val="28"/>
        </w:rPr>
        <w:t xml:space="preserve">14 </w:t>
      </w:r>
      <w:r w:rsidR="001C13D4" w:rsidRPr="00251D0C">
        <w:rPr>
          <w:color w:val="000000"/>
          <w:szCs w:val="28"/>
        </w:rPr>
        <w:t>июня</w:t>
      </w:r>
      <w:r w:rsidR="0057380E" w:rsidRPr="00251D0C">
        <w:rPr>
          <w:color w:val="000000"/>
          <w:szCs w:val="28"/>
        </w:rPr>
        <w:t xml:space="preserve"> </w:t>
      </w:r>
      <w:r w:rsidR="00BF17AE" w:rsidRPr="00251D0C">
        <w:rPr>
          <w:color w:val="000000"/>
          <w:szCs w:val="28"/>
        </w:rPr>
        <w:t>20</w:t>
      </w:r>
      <w:r w:rsidR="00BC3D30" w:rsidRPr="00251D0C">
        <w:rPr>
          <w:color w:val="000000"/>
          <w:szCs w:val="28"/>
        </w:rPr>
        <w:t>2</w:t>
      </w:r>
      <w:r w:rsidR="00946B2C" w:rsidRPr="00251D0C">
        <w:rPr>
          <w:color w:val="000000"/>
          <w:szCs w:val="28"/>
        </w:rPr>
        <w:t>2</w:t>
      </w:r>
      <w:r w:rsidR="00BF17AE" w:rsidRPr="00251D0C">
        <w:rPr>
          <w:color w:val="000000"/>
          <w:szCs w:val="28"/>
        </w:rPr>
        <w:t xml:space="preserve"> года</w:t>
      </w:r>
      <w:r w:rsidR="00D538E9" w:rsidRPr="00251D0C">
        <w:rPr>
          <w:color w:val="000000"/>
          <w:szCs w:val="28"/>
        </w:rPr>
        <w:t xml:space="preserve"> </w:t>
      </w:r>
      <w:r w:rsidR="004120C0" w:rsidRPr="00251D0C">
        <w:rPr>
          <w:color w:val="000000"/>
          <w:szCs w:val="28"/>
        </w:rPr>
        <w:t xml:space="preserve">                                                                                                   </w:t>
      </w:r>
      <w:r w:rsidR="0040110D" w:rsidRPr="00251D0C">
        <w:rPr>
          <w:color w:val="000000"/>
          <w:szCs w:val="28"/>
        </w:rPr>
        <w:t xml:space="preserve">№ </w:t>
      </w:r>
      <w:r w:rsidRPr="00251D0C">
        <w:rPr>
          <w:color w:val="000000"/>
          <w:szCs w:val="28"/>
        </w:rPr>
        <w:t>170</w:t>
      </w:r>
    </w:p>
    <w:p w14:paraId="228A693C" w14:textId="77777777" w:rsidR="0043317E" w:rsidRPr="00251D0C" w:rsidRDefault="0043317E" w:rsidP="0040488D">
      <w:pPr>
        <w:rPr>
          <w:sz w:val="28"/>
          <w:szCs w:val="28"/>
        </w:rPr>
      </w:pPr>
    </w:p>
    <w:p w14:paraId="32F3EB8E" w14:textId="060DEDC5" w:rsidR="0043317E" w:rsidRPr="00251D0C" w:rsidRDefault="0043317E" w:rsidP="00D01919">
      <w:pPr>
        <w:pStyle w:val="4"/>
        <w:ind w:right="496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 внесении изменений и дополнений</w:t>
      </w:r>
      <w:r w:rsidR="00D0191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решение 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Совета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депутатов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 </w:t>
      </w:r>
      <w:r w:rsidR="00D538E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декабря 20</w:t>
      </w:r>
      <w:r w:rsidR="00D538E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 №</w:t>
      </w:r>
      <w:r w:rsidR="004540AB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145</w:t>
      </w:r>
      <w:r w:rsidR="004540AB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«О бюджете</w:t>
      </w:r>
      <w:r w:rsidR="00D0191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МО Раздольевское сельское поселение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МО Приозерский</w:t>
      </w:r>
      <w:r w:rsid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муниципальный район 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Ленинградской области на 202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плановый период 202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202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годов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       </w:t>
      </w:r>
    </w:p>
    <w:p w14:paraId="52A0685F" w14:textId="77777777" w:rsidR="0043317E" w:rsidRPr="00251D0C" w:rsidRDefault="0043317E" w:rsidP="0043317E">
      <w:pPr>
        <w:rPr>
          <w:sz w:val="28"/>
          <w:szCs w:val="28"/>
        </w:rPr>
      </w:pPr>
    </w:p>
    <w:p w14:paraId="6ED0F0C8" w14:textId="0BA065E4" w:rsidR="007F72A5" w:rsidRDefault="00CA12A9" w:rsidP="007F72A5">
      <w:pPr>
        <w:jc w:val="both"/>
        <w:rPr>
          <w:sz w:val="28"/>
          <w:szCs w:val="28"/>
        </w:rPr>
      </w:pPr>
      <w:r w:rsidRPr="00251D0C">
        <w:rPr>
          <w:sz w:val="28"/>
          <w:szCs w:val="28"/>
        </w:rPr>
        <w:t xml:space="preserve">       </w:t>
      </w:r>
      <w:r w:rsidR="00B109A1" w:rsidRPr="00251D0C">
        <w:rPr>
          <w:sz w:val="28"/>
          <w:szCs w:val="28"/>
        </w:rPr>
        <w:t xml:space="preserve"> </w:t>
      </w:r>
      <w:r w:rsidR="00F41D33" w:rsidRPr="00251D0C">
        <w:rPr>
          <w:sz w:val="28"/>
          <w:szCs w:val="28"/>
        </w:rPr>
        <w:t xml:space="preserve">  </w:t>
      </w:r>
      <w:r w:rsidR="007F72A5" w:rsidRPr="00251D0C">
        <w:rPr>
          <w:sz w:val="28"/>
          <w:szCs w:val="28"/>
        </w:rPr>
        <w:t xml:space="preserve">Совет депутатов МО Раздольевское сельское поселение МО Приозерский муниципальный район Ленинградской области </w:t>
      </w:r>
      <w:r w:rsidR="007F72A5" w:rsidRPr="00251D0C">
        <w:rPr>
          <w:b/>
          <w:bCs/>
          <w:sz w:val="28"/>
          <w:szCs w:val="28"/>
        </w:rPr>
        <w:t>РЕШИЛ</w:t>
      </w:r>
      <w:r w:rsidR="007F72A5" w:rsidRPr="00251D0C">
        <w:rPr>
          <w:sz w:val="28"/>
          <w:szCs w:val="28"/>
        </w:rPr>
        <w:t>:</w:t>
      </w:r>
    </w:p>
    <w:p w14:paraId="23718232" w14:textId="77777777" w:rsidR="00251D0C" w:rsidRPr="00251D0C" w:rsidRDefault="00251D0C" w:rsidP="007F72A5">
      <w:pPr>
        <w:jc w:val="both"/>
        <w:rPr>
          <w:sz w:val="28"/>
          <w:szCs w:val="28"/>
        </w:rPr>
      </w:pPr>
    </w:p>
    <w:p w14:paraId="60B2148D" w14:textId="437924A4" w:rsidR="007F72A5" w:rsidRPr="00251D0C" w:rsidRDefault="00251D0C" w:rsidP="007F7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2A5" w:rsidRPr="00251D0C">
        <w:rPr>
          <w:sz w:val="28"/>
          <w:szCs w:val="28"/>
        </w:rPr>
        <w:t xml:space="preserve">Внести в решение совета депутатов № </w:t>
      </w:r>
      <w:r w:rsidR="00946B2C" w:rsidRPr="00251D0C">
        <w:rPr>
          <w:sz w:val="28"/>
          <w:szCs w:val="28"/>
        </w:rPr>
        <w:t xml:space="preserve">145 </w:t>
      </w:r>
      <w:r w:rsidR="007F72A5" w:rsidRPr="00251D0C">
        <w:rPr>
          <w:sz w:val="28"/>
          <w:szCs w:val="28"/>
        </w:rPr>
        <w:t xml:space="preserve">от </w:t>
      </w:r>
      <w:r w:rsidR="0056761E" w:rsidRPr="00251D0C">
        <w:rPr>
          <w:sz w:val="28"/>
          <w:szCs w:val="28"/>
        </w:rPr>
        <w:t>2</w:t>
      </w:r>
      <w:r w:rsidR="00946B2C" w:rsidRPr="00251D0C">
        <w:rPr>
          <w:sz w:val="28"/>
          <w:szCs w:val="28"/>
        </w:rPr>
        <w:t>8</w:t>
      </w:r>
      <w:r w:rsidR="007F72A5" w:rsidRPr="00251D0C">
        <w:rPr>
          <w:sz w:val="28"/>
          <w:szCs w:val="28"/>
        </w:rPr>
        <w:t>.12.20</w:t>
      </w:r>
      <w:r w:rsidR="00946B2C" w:rsidRPr="00251D0C">
        <w:rPr>
          <w:sz w:val="28"/>
          <w:szCs w:val="28"/>
        </w:rPr>
        <w:t>21</w:t>
      </w:r>
      <w:r w:rsidR="007F72A5" w:rsidRPr="00251D0C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</w:t>
      </w:r>
      <w:r w:rsidR="00B109A1" w:rsidRPr="00251D0C">
        <w:rPr>
          <w:sz w:val="28"/>
          <w:szCs w:val="28"/>
        </w:rPr>
        <w:t>2</w:t>
      </w:r>
      <w:r w:rsidR="00946B2C" w:rsidRPr="00251D0C">
        <w:rPr>
          <w:sz w:val="28"/>
          <w:szCs w:val="28"/>
        </w:rPr>
        <w:t>2</w:t>
      </w:r>
      <w:r w:rsidR="007F72A5" w:rsidRPr="00251D0C">
        <w:rPr>
          <w:sz w:val="28"/>
          <w:szCs w:val="28"/>
        </w:rPr>
        <w:t xml:space="preserve"> год</w:t>
      </w:r>
      <w:r w:rsidR="00B109A1" w:rsidRPr="00251D0C">
        <w:rPr>
          <w:sz w:val="28"/>
          <w:szCs w:val="28"/>
        </w:rPr>
        <w:t xml:space="preserve"> и плановый период 202</w:t>
      </w:r>
      <w:r w:rsidR="00946B2C" w:rsidRPr="00251D0C">
        <w:rPr>
          <w:sz w:val="28"/>
          <w:szCs w:val="28"/>
        </w:rPr>
        <w:t>3</w:t>
      </w:r>
      <w:r w:rsidR="00B109A1" w:rsidRPr="00251D0C">
        <w:rPr>
          <w:sz w:val="28"/>
          <w:szCs w:val="28"/>
        </w:rPr>
        <w:t xml:space="preserve"> и 202</w:t>
      </w:r>
      <w:r w:rsidR="00946B2C" w:rsidRPr="00251D0C">
        <w:rPr>
          <w:sz w:val="28"/>
          <w:szCs w:val="28"/>
        </w:rPr>
        <w:t>4</w:t>
      </w:r>
      <w:r w:rsidR="00B109A1" w:rsidRPr="00251D0C">
        <w:rPr>
          <w:sz w:val="28"/>
          <w:szCs w:val="28"/>
        </w:rPr>
        <w:t xml:space="preserve"> годов</w:t>
      </w:r>
      <w:r w:rsidR="007F72A5" w:rsidRPr="00251D0C">
        <w:rPr>
          <w:sz w:val="28"/>
          <w:szCs w:val="28"/>
        </w:rPr>
        <w:t>» следующие изменения и дополнения:</w:t>
      </w:r>
    </w:p>
    <w:p w14:paraId="2ACB54A5" w14:textId="551BB397" w:rsidR="00F41D33" w:rsidRPr="00251D0C" w:rsidRDefault="007F72A5" w:rsidP="007F72A5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</w:t>
      </w:r>
      <w:r w:rsidRPr="00251D0C">
        <w:rPr>
          <w:szCs w:val="28"/>
          <w:u w:val="single"/>
        </w:rPr>
        <w:t>Статья 1.</w:t>
      </w:r>
      <w:r w:rsidRPr="00251D0C">
        <w:rPr>
          <w:szCs w:val="28"/>
        </w:rPr>
        <w:t xml:space="preserve"> В п.1 число «</w:t>
      </w:r>
      <w:r w:rsidR="005011EC" w:rsidRPr="00251D0C">
        <w:rPr>
          <w:szCs w:val="28"/>
        </w:rPr>
        <w:t>29433,8</w:t>
      </w:r>
      <w:r w:rsidRPr="00251D0C">
        <w:rPr>
          <w:szCs w:val="28"/>
        </w:rPr>
        <w:t>» по доходам заменить числом «</w:t>
      </w:r>
      <w:r w:rsidR="00AF2944" w:rsidRPr="00251D0C">
        <w:rPr>
          <w:szCs w:val="28"/>
        </w:rPr>
        <w:t>34111,9</w:t>
      </w:r>
      <w:r w:rsidRPr="00251D0C">
        <w:rPr>
          <w:szCs w:val="28"/>
        </w:rPr>
        <w:t>», число «</w:t>
      </w:r>
      <w:r w:rsidR="005011EC" w:rsidRPr="00251D0C">
        <w:rPr>
          <w:szCs w:val="28"/>
        </w:rPr>
        <w:t>30832,3</w:t>
      </w:r>
      <w:r w:rsidRPr="00251D0C">
        <w:rPr>
          <w:szCs w:val="28"/>
        </w:rPr>
        <w:t>» по расходам заменить числом «</w:t>
      </w:r>
      <w:r w:rsidR="005011EC" w:rsidRPr="00251D0C">
        <w:rPr>
          <w:szCs w:val="28"/>
        </w:rPr>
        <w:t>35505,4</w:t>
      </w:r>
      <w:r w:rsidRPr="00251D0C">
        <w:rPr>
          <w:szCs w:val="28"/>
        </w:rPr>
        <w:t>»</w:t>
      </w:r>
      <w:r w:rsidR="005011EC" w:rsidRPr="00251D0C">
        <w:rPr>
          <w:szCs w:val="28"/>
        </w:rPr>
        <w:t>, число «1398,5» дефицит бюджета заменить числом «</w:t>
      </w:r>
      <w:r w:rsidR="00AF2944" w:rsidRPr="00251D0C">
        <w:rPr>
          <w:szCs w:val="28"/>
        </w:rPr>
        <w:t>1393,5</w:t>
      </w:r>
      <w:r w:rsidR="005011EC" w:rsidRPr="00251D0C">
        <w:rPr>
          <w:szCs w:val="28"/>
        </w:rPr>
        <w:t>».</w:t>
      </w:r>
    </w:p>
    <w:p w14:paraId="557AF53D" w14:textId="77777777" w:rsidR="00AF2944" w:rsidRPr="00251D0C" w:rsidRDefault="00AF2944" w:rsidP="00AF2944">
      <w:pPr>
        <w:widowControl w:val="0"/>
        <w:suppressAutoHyphens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251D0C">
        <w:rPr>
          <w:rFonts w:eastAsia="Lucida Sans Unicode"/>
          <w:kern w:val="2"/>
          <w:sz w:val="28"/>
          <w:szCs w:val="28"/>
          <w:lang w:eastAsia="hi-IN" w:bidi="hi-IN"/>
        </w:rPr>
        <w:t>В п.3.  Утвердить источники внутреннего финансирования дефицита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 согласно приложению № 1 в новой редакции.</w:t>
      </w:r>
    </w:p>
    <w:p w14:paraId="6574314F" w14:textId="22C586F1" w:rsidR="007F72A5" w:rsidRPr="00251D0C" w:rsidRDefault="007F72A5" w:rsidP="007F72A5">
      <w:pPr>
        <w:ind w:firstLine="426"/>
        <w:jc w:val="both"/>
        <w:rPr>
          <w:sz w:val="28"/>
          <w:szCs w:val="28"/>
        </w:rPr>
      </w:pPr>
      <w:r w:rsidRPr="00251D0C">
        <w:rPr>
          <w:bCs/>
          <w:sz w:val="28"/>
          <w:szCs w:val="28"/>
          <w:u w:val="single"/>
        </w:rPr>
        <w:t>Статья 2.</w:t>
      </w:r>
      <w:r w:rsidRPr="00251D0C">
        <w:rPr>
          <w:bCs/>
          <w:sz w:val="28"/>
          <w:szCs w:val="28"/>
        </w:rPr>
        <w:t xml:space="preserve"> В п.</w:t>
      </w:r>
      <w:r w:rsidRPr="00251D0C">
        <w:rPr>
          <w:sz w:val="28"/>
          <w:szCs w:val="28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</w:t>
      </w:r>
      <w:r w:rsidR="00B76B54" w:rsidRPr="00251D0C">
        <w:rPr>
          <w:sz w:val="28"/>
          <w:szCs w:val="28"/>
        </w:rPr>
        <w:t>,</w:t>
      </w:r>
      <w:r w:rsidRPr="00251D0C">
        <w:rPr>
          <w:sz w:val="28"/>
          <w:szCs w:val="28"/>
        </w:rPr>
        <w:t xml:space="preserve"> поступление доходов на 20</w:t>
      </w:r>
      <w:r w:rsidR="00B109A1" w:rsidRPr="00251D0C">
        <w:rPr>
          <w:sz w:val="28"/>
          <w:szCs w:val="28"/>
        </w:rPr>
        <w:t>2</w:t>
      </w:r>
      <w:r w:rsidR="00946B2C" w:rsidRPr="00251D0C">
        <w:rPr>
          <w:sz w:val="28"/>
          <w:szCs w:val="28"/>
        </w:rPr>
        <w:t>2</w:t>
      </w:r>
      <w:r w:rsidRPr="00251D0C">
        <w:rPr>
          <w:sz w:val="28"/>
          <w:szCs w:val="28"/>
        </w:rPr>
        <w:t xml:space="preserve"> год согласно приложению № </w:t>
      </w:r>
      <w:r w:rsidR="00B109A1" w:rsidRPr="00251D0C">
        <w:rPr>
          <w:sz w:val="28"/>
          <w:szCs w:val="28"/>
        </w:rPr>
        <w:t>3</w:t>
      </w:r>
      <w:r w:rsidRPr="00251D0C">
        <w:rPr>
          <w:sz w:val="28"/>
          <w:szCs w:val="28"/>
        </w:rPr>
        <w:t xml:space="preserve"> в новой редакции. </w:t>
      </w:r>
    </w:p>
    <w:p w14:paraId="35948508" w14:textId="77777777" w:rsidR="009852BD" w:rsidRPr="00251D0C" w:rsidRDefault="009852BD" w:rsidP="009852BD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В п.2 число «</w:t>
      </w:r>
      <w:r w:rsidR="00143F80" w:rsidRPr="00251D0C">
        <w:rPr>
          <w:szCs w:val="28"/>
        </w:rPr>
        <w:t>15448,6</w:t>
      </w:r>
      <w:r w:rsidRPr="00251D0C">
        <w:rPr>
          <w:szCs w:val="28"/>
        </w:rPr>
        <w:t>» заменить числом «</w:t>
      </w:r>
      <w:r w:rsidR="00AF2944" w:rsidRPr="00251D0C">
        <w:rPr>
          <w:szCs w:val="28"/>
        </w:rPr>
        <w:t>20126,7</w:t>
      </w:r>
      <w:r w:rsidR="00B109A1" w:rsidRPr="00251D0C">
        <w:rPr>
          <w:szCs w:val="28"/>
        </w:rPr>
        <w:t>».</w:t>
      </w:r>
    </w:p>
    <w:p w14:paraId="77915D4A" w14:textId="77777777" w:rsidR="007F72A5" w:rsidRPr="00251D0C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sz w:val="28"/>
          <w:szCs w:val="28"/>
        </w:rPr>
        <w:t xml:space="preserve">       </w:t>
      </w:r>
      <w:r w:rsidRPr="00251D0C">
        <w:rPr>
          <w:sz w:val="28"/>
          <w:szCs w:val="28"/>
          <w:u w:val="single"/>
        </w:rPr>
        <w:t xml:space="preserve">Статья </w:t>
      </w:r>
      <w:r w:rsidR="006B0297" w:rsidRPr="00251D0C">
        <w:rPr>
          <w:sz w:val="28"/>
          <w:szCs w:val="28"/>
          <w:u w:val="single"/>
        </w:rPr>
        <w:t>4</w:t>
      </w:r>
      <w:r w:rsidRPr="00251D0C">
        <w:rPr>
          <w:sz w:val="28"/>
          <w:szCs w:val="28"/>
          <w:u w:val="single"/>
        </w:rPr>
        <w:t>.</w:t>
      </w:r>
      <w:r w:rsidRPr="00251D0C">
        <w:rPr>
          <w:sz w:val="28"/>
          <w:szCs w:val="28"/>
        </w:rPr>
        <w:t xml:space="preserve"> В п.1. 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14:paraId="1EB4D393" w14:textId="0ED69249" w:rsidR="007F72A5" w:rsidRPr="00251D0C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классификации расходов бюджетов   на 20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6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14:paraId="1A257344" w14:textId="45C2413D" w:rsidR="007F72A5" w:rsidRPr="00251D0C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расходов, разделам и подразделам и видам классификации расходов бюджетов   на 20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14:paraId="29C3A868" w14:textId="484D9993" w:rsidR="007F72A5" w:rsidRPr="00251D0C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огласно приложению № 1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0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редакции.</w:t>
      </w:r>
    </w:p>
    <w:p w14:paraId="52207A2B" w14:textId="77777777" w:rsidR="00840403" w:rsidRPr="00251D0C" w:rsidRDefault="007F72A5" w:rsidP="00840403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</w:t>
      </w:r>
      <w:r w:rsidR="00840403" w:rsidRPr="00251D0C">
        <w:rPr>
          <w:szCs w:val="28"/>
        </w:rPr>
        <w:t xml:space="preserve">   </w:t>
      </w:r>
      <w:r w:rsidRPr="00251D0C">
        <w:rPr>
          <w:szCs w:val="28"/>
        </w:rPr>
        <w:t xml:space="preserve"> </w:t>
      </w:r>
      <w:r w:rsidR="00840403" w:rsidRPr="00251D0C">
        <w:rPr>
          <w:szCs w:val="28"/>
        </w:rPr>
        <w:t>В п.3 число «4659,2» заменить числом «4719,2».</w:t>
      </w:r>
    </w:p>
    <w:p w14:paraId="499DEBFF" w14:textId="4F7BB0C6" w:rsidR="00840403" w:rsidRPr="00251D0C" w:rsidRDefault="00840403" w:rsidP="00840403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   </w:t>
      </w:r>
      <w:r w:rsidRPr="00251D0C">
        <w:rPr>
          <w:szCs w:val="28"/>
          <w:u w:val="single"/>
        </w:rPr>
        <w:t xml:space="preserve">Статья 5. </w:t>
      </w:r>
      <w:r w:rsidRPr="00251D0C">
        <w:rPr>
          <w:szCs w:val="28"/>
        </w:rPr>
        <w:t xml:space="preserve">   </w:t>
      </w:r>
      <w:r w:rsidRPr="00251D0C">
        <w:rPr>
          <w:rFonts w:eastAsia="Lucida Sans Unicode"/>
          <w:kern w:val="2"/>
          <w:szCs w:val="28"/>
          <w:lang w:eastAsia="hi-IN" w:bidi="hi-IN"/>
        </w:rPr>
        <w:t xml:space="preserve">В п. 1 </w:t>
      </w:r>
      <w:r w:rsidRPr="00251D0C">
        <w:rPr>
          <w:szCs w:val="28"/>
        </w:rPr>
        <w:t>число «7294,5» заменить числом «7661,7».</w:t>
      </w:r>
    </w:p>
    <w:p w14:paraId="07EA5A07" w14:textId="77777777" w:rsidR="001E1D88" w:rsidRPr="00251D0C" w:rsidRDefault="007F72A5" w:rsidP="001E1D88">
      <w:pPr>
        <w:widowControl w:val="0"/>
        <w:suppressAutoHyphens/>
        <w:ind w:firstLine="567"/>
        <w:rPr>
          <w:rFonts w:eastAsia="Lucida Sans Unicode"/>
          <w:kern w:val="2"/>
          <w:sz w:val="28"/>
          <w:szCs w:val="28"/>
          <w:lang w:eastAsia="hi-IN" w:bidi="hi-IN"/>
        </w:rPr>
      </w:pPr>
      <w:r w:rsidRPr="00251D0C">
        <w:rPr>
          <w:sz w:val="28"/>
          <w:szCs w:val="28"/>
        </w:rPr>
        <w:t xml:space="preserve">  </w:t>
      </w:r>
      <w:r w:rsidR="002F1C46" w:rsidRPr="00251D0C">
        <w:rPr>
          <w:sz w:val="28"/>
          <w:szCs w:val="28"/>
          <w:u w:val="single"/>
        </w:rPr>
        <w:t xml:space="preserve">Статья 6. </w:t>
      </w:r>
      <w:r w:rsidR="002F1C46" w:rsidRPr="00251D0C">
        <w:rPr>
          <w:sz w:val="28"/>
          <w:szCs w:val="28"/>
        </w:rPr>
        <w:t xml:space="preserve">    </w:t>
      </w:r>
      <w:r w:rsidR="001E1D88" w:rsidRPr="00251D0C">
        <w:rPr>
          <w:rFonts w:eastAsia="Lucida Sans Unicode"/>
          <w:kern w:val="2"/>
          <w:sz w:val="28"/>
          <w:szCs w:val="28"/>
          <w:lang w:eastAsia="hi-IN" w:bidi="hi-IN"/>
        </w:rPr>
        <w:t>В п. 1. Установить верхний предел муниципального долга муниципального образования Раздольевское сельское поселение муниципального образования Приозерский муниципальный район Ленинградской области по муниципальным гарантиям и ранее выданным поручительством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448C6C06" w14:textId="77777777" w:rsidR="001E1D88" w:rsidRPr="00251D0C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1D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на 1 января 2023 года в сумме 893,</w:t>
      </w:r>
      <w:r w:rsidR="00AF2944" w:rsidRPr="00251D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9</w:t>
      </w:r>
      <w:r w:rsidRPr="00251D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тыс. рублей</w:t>
      </w:r>
      <w:r w:rsidRPr="00251D0C">
        <w:rPr>
          <w:rFonts w:ascii="Times New Roman" w:hAnsi="Times New Roman"/>
          <w:sz w:val="28"/>
          <w:szCs w:val="28"/>
        </w:rPr>
        <w:t>, в т. ч. по муниципальным гарантиям и ранее выданным поручительствам на 1 января 2023 года в сумме 0,0 тыс. рублей;</w:t>
      </w:r>
    </w:p>
    <w:p w14:paraId="5A1905D5" w14:textId="77777777" w:rsidR="001E1D88" w:rsidRPr="00251D0C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D0C">
        <w:rPr>
          <w:rFonts w:ascii="Times New Roman" w:hAnsi="Times New Roman"/>
          <w:color w:val="000000"/>
          <w:sz w:val="28"/>
          <w:szCs w:val="28"/>
        </w:rPr>
        <w:t xml:space="preserve"> - на 1 января 2024 года в сумме 0,0 тыс. рублей, в том числе по муниципальным гарантиям 0,0 тыс. рублей;</w:t>
      </w:r>
    </w:p>
    <w:p w14:paraId="0D01AC8D" w14:textId="77777777" w:rsidR="001E1D88" w:rsidRPr="00251D0C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1D0C">
        <w:rPr>
          <w:rFonts w:ascii="Times New Roman" w:hAnsi="Times New Roman"/>
          <w:color w:val="000000"/>
          <w:sz w:val="28"/>
          <w:szCs w:val="28"/>
        </w:rPr>
        <w:t xml:space="preserve"> - на 1 января 2025 года в сумме 0,0 тыс. рублей, в том числе по муниципальным гарантиям 0,0 тыс. рублей.</w:t>
      </w:r>
    </w:p>
    <w:p w14:paraId="14454D7B" w14:textId="77777777" w:rsidR="001E1D88" w:rsidRPr="00251D0C" w:rsidRDefault="001E1D88" w:rsidP="001E1D88">
      <w:pPr>
        <w:widowControl w:val="0"/>
        <w:suppressAutoHyphens/>
        <w:ind w:firstLine="567"/>
        <w:rPr>
          <w:rFonts w:eastAsia="Lucida Sans Unicode"/>
          <w:kern w:val="2"/>
          <w:sz w:val="28"/>
          <w:szCs w:val="28"/>
          <w:lang w:eastAsia="hi-IN" w:bidi="hi-IN"/>
        </w:rPr>
      </w:pPr>
      <w:r w:rsidRPr="00251D0C">
        <w:rPr>
          <w:sz w:val="28"/>
          <w:szCs w:val="28"/>
        </w:rPr>
        <w:t>В п 2</w:t>
      </w:r>
      <w:r w:rsidRPr="00251D0C">
        <w:rPr>
          <w:rFonts w:eastAsia="Lucida Sans Unicode"/>
          <w:kern w:val="2"/>
          <w:sz w:val="28"/>
          <w:szCs w:val="28"/>
          <w:lang w:eastAsia="hi-IN" w:bidi="hi-IN"/>
        </w:rPr>
        <w:t>. Установить предельный объем муниципального внутреннего долга муниципального образования Раздольевское сельское поселение муниципального образования Приозерский муниципальный район Ленинградской области в течение 2022 года в сумме 893,</w:t>
      </w:r>
      <w:r w:rsidR="00AF2944" w:rsidRPr="00251D0C">
        <w:rPr>
          <w:rFonts w:eastAsia="Lucida Sans Unicode"/>
          <w:kern w:val="2"/>
          <w:sz w:val="28"/>
          <w:szCs w:val="28"/>
          <w:lang w:eastAsia="hi-IN" w:bidi="hi-IN"/>
        </w:rPr>
        <w:t>9</w:t>
      </w:r>
      <w:r w:rsidRPr="00251D0C">
        <w:rPr>
          <w:rFonts w:eastAsia="Lucida Sans Unicode"/>
          <w:kern w:val="2"/>
          <w:sz w:val="28"/>
          <w:szCs w:val="28"/>
          <w:lang w:eastAsia="hi-IN" w:bidi="hi-IN"/>
        </w:rPr>
        <w:t xml:space="preserve"> тыс. рублей, в течение 2023 года в сумме 0,0 тыс. рублей, в течение 2024 года в сумме 0,0 тыс. рублей.</w:t>
      </w:r>
    </w:p>
    <w:p w14:paraId="41BA1A43" w14:textId="50EF492E" w:rsidR="001E1D88" w:rsidRPr="00251D0C" w:rsidRDefault="001E1D88" w:rsidP="001E1D88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0C">
        <w:rPr>
          <w:rFonts w:ascii="Times New Roman" w:hAnsi="Times New Roman" w:cs="Times New Roman"/>
          <w:sz w:val="28"/>
          <w:szCs w:val="28"/>
        </w:rPr>
        <w:t>Дополнить статью 6 пунктом 3 следующего содержания «Утвердить</w:t>
      </w:r>
      <w:r w:rsidRPr="002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муниципальных внутренних заимствований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 согласно приложению № 13.8»;</w:t>
      </w:r>
    </w:p>
    <w:p w14:paraId="2C47E1BE" w14:textId="00FC5483" w:rsidR="00B90298" w:rsidRPr="00251D0C" w:rsidRDefault="00251D0C" w:rsidP="00251D0C">
      <w:pPr>
        <w:ind w:firstLine="709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 xml:space="preserve">2. </w:t>
      </w:r>
      <w:r w:rsidR="00B90298" w:rsidRPr="00251D0C">
        <w:rPr>
          <w:color w:val="131313"/>
          <w:sz w:val="28"/>
          <w:szCs w:val="28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="00B90298" w:rsidRPr="00251D0C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раздольевское.рф</w:t>
      </w:r>
      <w:proofErr w:type="spellEnd"/>
      <w:r>
        <w:rPr>
          <w:sz w:val="28"/>
          <w:szCs w:val="28"/>
        </w:rPr>
        <w:t>.</w:t>
      </w:r>
      <w:r w:rsidR="00B90298" w:rsidRPr="00251D0C">
        <w:rPr>
          <w:color w:val="131313"/>
          <w:sz w:val="28"/>
          <w:szCs w:val="28"/>
        </w:rPr>
        <w:t xml:space="preserve"> </w:t>
      </w:r>
    </w:p>
    <w:p w14:paraId="5CAC1315" w14:textId="658D7332" w:rsidR="00B90298" w:rsidRPr="00251D0C" w:rsidRDefault="00251D0C" w:rsidP="00B90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298" w:rsidRPr="00251D0C">
        <w:rPr>
          <w:sz w:val="28"/>
          <w:szCs w:val="28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14:paraId="4D59F3B1" w14:textId="161D9F40" w:rsidR="00B90298" w:rsidRPr="00251D0C" w:rsidRDefault="00251D0C" w:rsidP="00B90298">
      <w:pPr>
        <w:pStyle w:val="31"/>
        <w:tabs>
          <w:tab w:val="num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298" w:rsidRPr="00251D0C">
        <w:rPr>
          <w:sz w:val="28"/>
          <w:szCs w:val="28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14:paraId="0EE6ABA4" w14:textId="171DCA4E" w:rsidR="00B90298" w:rsidRDefault="00B90298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251D0C">
        <w:rPr>
          <w:sz w:val="28"/>
          <w:szCs w:val="28"/>
        </w:rPr>
        <w:t xml:space="preserve"> </w:t>
      </w:r>
    </w:p>
    <w:p w14:paraId="6CE6DCAA" w14:textId="77777777" w:rsidR="00654D28" w:rsidRPr="00251D0C" w:rsidRDefault="00654D28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14:paraId="7C14B93A" w14:textId="77777777" w:rsidR="007F72A5" w:rsidRPr="00251D0C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251D0C">
        <w:rPr>
          <w:sz w:val="28"/>
          <w:szCs w:val="28"/>
        </w:rPr>
        <w:t>Глава муниципального образования</w:t>
      </w:r>
    </w:p>
    <w:p w14:paraId="4212CFB8" w14:textId="1F387ADB" w:rsidR="007F72A5" w:rsidRPr="00251D0C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251D0C">
        <w:rPr>
          <w:sz w:val="28"/>
          <w:szCs w:val="28"/>
        </w:rPr>
        <w:t xml:space="preserve">Раздольевское сельское поселение                                    </w:t>
      </w:r>
      <w:r w:rsidR="00B76B54" w:rsidRPr="00251D0C">
        <w:rPr>
          <w:sz w:val="28"/>
          <w:szCs w:val="28"/>
        </w:rPr>
        <w:t xml:space="preserve">                  </w:t>
      </w:r>
      <w:r w:rsidRPr="00251D0C">
        <w:rPr>
          <w:sz w:val="28"/>
          <w:szCs w:val="28"/>
        </w:rPr>
        <w:t xml:space="preserve">        А.В. Долгов                                                            </w:t>
      </w:r>
    </w:p>
    <w:p w14:paraId="66B7A42D" w14:textId="77777777" w:rsidR="007F72A5" w:rsidRDefault="007F72A5" w:rsidP="007F72A5">
      <w:pPr>
        <w:jc w:val="both"/>
        <w:rPr>
          <w:sz w:val="24"/>
          <w:szCs w:val="24"/>
        </w:rPr>
      </w:pPr>
    </w:p>
    <w:p w14:paraId="50B25EA0" w14:textId="77777777" w:rsidR="000075C2" w:rsidRDefault="000075C2" w:rsidP="007F72A5">
      <w:pPr>
        <w:jc w:val="both"/>
        <w:rPr>
          <w:sz w:val="18"/>
          <w:szCs w:val="18"/>
        </w:rPr>
      </w:pPr>
    </w:p>
    <w:p w14:paraId="6C0F7BA4" w14:textId="77777777" w:rsidR="002F6E50" w:rsidRDefault="002F6E50" w:rsidP="002F6E50">
      <w:pPr>
        <w:contextualSpacing/>
        <w:jc w:val="center"/>
        <w:rPr>
          <w:b/>
          <w:bCs/>
          <w:i/>
          <w:iCs/>
          <w:color w:val="4472C4"/>
          <w:sz w:val="28"/>
          <w:szCs w:val="28"/>
        </w:rPr>
      </w:pPr>
      <w:r>
        <w:rPr>
          <w:b/>
          <w:bCs/>
          <w:i/>
          <w:iCs/>
          <w:color w:val="4472C4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b/>
          <w:bCs/>
          <w:i/>
          <w:iCs/>
          <w:color w:val="4472C4"/>
          <w:sz w:val="28"/>
          <w:szCs w:val="28"/>
        </w:rPr>
        <w:t>раздольевское.рф</w:t>
      </w:r>
      <w:proofErr w:type="spellEnd"/>
      <w:proofErr w:type="gramEnd"/>
    </w:p>
    <w:p w14:paraId="2A0AA405" w14:textId="77777777" w:rsidR="00794D9A" w:rsidRPr="004120C0" w:rsidRDefault="00794D9A" w:rsidP="00722B6B">
      <w:pPr>
        <w:jc w:val="right"/>
        <w:rPr>
          <w:sz w:val="18"/>
          <w:szCs w:val="18"/>
        </w:rPr>
      </w:pPr>
    </w:p>
    <w:sectPr w:rsidR="00794D9A" w:rsidRPr="004120C0" w:rsidSect="00654D28">
      <w:headerReference w:type="default" r:id="rId9"/>
      <w:pgSz w:w="11906" w:h="16838"/>
      <w:pgMar w:top="426" w:right="850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0F853" w14:textId="77777777" w:rsidR="005319C2" w:rsidRDefault="005319C2" w:rsidP="000075C2">
      <w:r>
        <w:separator/>
      </w:r>
    </w:p>
  </w:endnote>
  <w:endnote w:type="continuationSeparator" w:id="0">
    <w:p w14:paraId="59026240" w14:textId="77777777" w:rsidR="005319C2" w:rsidRDefault="005319C2" w:rsidP="000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B85AB" w14:textId="77777777" w:rsidR="005319C2" w:rsidRDefault="005319C2" w:rsidP="000075C2">
      <w:r>
        <w:separator/>
      </w:r>
    </w:p>
  </w:footnote>
  <w:footnote w:type="continuationSeparator" w:id="0">
    <w:p w14:paraId="5AD798DB" w14:textId="77777777" w:rsidR="005319C2" w:rsidRDefault="005319C2" w:rsidP="0000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505820"/>
      <w:docPartObj>
        <w:docPartGallery w:val="Page Numbers (Top of Page)"/>
        <w:docPartUnique/>
      </w:docPartObj>
    </w:sdtPr>
    <w:sdtEndPr/>
    <w:sdtContent>
      <w:p w14:paraId="0A9E6163" w14:textId="308CACD9" w:rsidR="000075C2" w:rsidRDefault="000075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7544D" w14:textId="77777777" w:rsidR="000075C2" w:rsidRDefault="000075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E"/>
    <w:rsid w:val="000075C2"/>
    <w:rsid w:val="0006408A"/>
    <w:rsid w:val="000837B7"/>
    <w:rsid w:val="00095B71"/>
    <w:rsid w:val="000D146F"/>
    <w:rsid w:val="00111A64"/>
    <w:rsid w:val="00131BCC"/>
    <w:rsid w:val="00143F80"/>
    <w:rsid w:val="001C13D4"/>
    <w:rsid w:val="001D510A"/>
    <w:rsid w:val="001E1D88"/>
    <w:rsid w:val="002444AE"/>
    <w:rsid w:val="00251D0C"/>
    <w:rsid w:val="00272DAD"/>
    <w:rsid w:val="00280A9E"/>
    <w:rsid w:val="002923A8"/>
    <w:rsid w:val="002F1C46"/>
    <w:rsid w:val="002F6A85"/>
    <w:rsid w:val="002F6E50"/>
    <w:rsid w:val="00317C8E"/>
    <w:rsid w:val="003C3557"/>
    <w:rsid w:val="0040110D"/>
    <w:rsid w:val="0040488D"/>
    <w:rsid w:val="004120C0"/>
    <w:rsid w:val="00430F15"/>
    <w:rsid w:val="0043317E"/>
    <w:rsid w:val="004402DF"/>
    <w:rsid w:val="004540AB"/>
    <w:rsid w:val="00462787"/>
    <w:rsid w:val="00470829"/>
    <w:rsid w:val="004746D6"/>
    <w:rsid w:val="0049405A"/>
    <w:rsid w:val="004A5055"/>
    <w:rsid w:val="004C6C7B"/>
    <w:rsid w:val="004D5A00"/>
    <w:rsid w:val="005011EC"/>
    <w:rsid w:val="00526037"/>
    <w:rsid w:val="005319C2"/>
    <w:rsid w:val="0056219E"/>
    <w:rsid w:val="0056761E"/>
    <w:rsid w:val="0057380E"/>
    <w:rsid w:val="00580E19"/>
    <w:rsid w:val="005826D3"/>
    <w:rsid w:val="00584987"/>
    <w:rsid w:val="005B6F6E"/>
    <w:rsid w:val="006030E3"/>
    <w:rsid w:val="00625444"/>
    <w:rsid w:val="00647954"/>
    <w:rsid w:val="00654D28"/>
    <w:rsid w:val="00683D33"/>
    <w:rsid w:val="00684664"/>
    <w:rsid w:val="00697789"/>
    <w:rsid w:val="006A4582"/>
    <w:rsid w:val="006B0297"/>
    <w:rsid w:val="0071230E"/>
    <w:rsid w:val="00722B6B"/>
    <w:rsid w:val="00732DC6"/>
    <w:rsid w:val="007361E7"/>
    <w:rsid w:val="00753B59"/>
    <w:rsid w:val="00755731"/>
    <w:rsid w:val="0077618B"/>
    <w:rsid w:val="00794D9A"/>
    <w:rsid w:val="007B5C5D"/>
    <w:rsid w:val="007D6714"/>
    <w:rsid w:val="007F72A5"/>
    <w:rsid w:val="0080083F"/>
    <w:rsid w:val="0080219A"/>
    <w:rsid w:val="0081259A"/>
    <w:rsid w:val="0083542B"/>
    <w:rsid w:val="00840403"/>
    <w:rsid w:val="008672FA"/>
    <w:rsid w:val="00873F46"/>
    <w:rsid w:val="008778C1"/>
    <w:rsid w:val="00923158"/>
    <w:rsid w:val="00940047"/>
    <w:rsid w:val="00946B2C"/>
    <w:rsid w:val="009606F7"/>
    <w:rsid w:val="00960D5C"/>
    <w:rsid w:val="0097073E"/>
    <w:rsid w:val="009852BD"/>
    <w:rsid w:val="009B3647"/>
    <w:rsid w:val="009C5577"/>
    <w:rsid w:val="009D5F9B"/>
    <w:rsid w:val="00A15EFA"/>
    <w:rsid w:val="00A41325"/>
    <w:rsid w:val="00A66157"/>
    <w:rsid w:val="00AA5122"/>
    <w:rsid w:val="00AB59EA"/>
    <w:rsid w:val="00AF2944"/>
    <w:rsid w:val="00B02C50"/>
    <w:rsid w:val="00B109A1"/>
    <w:rsid w:val="00B26524"/>
    <w:rsid w:val="00B324DE"/>
    <w:rsid w:val="00B718E1"/>
    <w:rsid w:val="00B76B54"/>
    <w:rsid w:val="00B90298"/>
    <w:rsid w:val="00B936F9"/>
    <w:rsid w:val="00BB3EFA"/>
    <w:rsid w:val="00BC3D30"/>
    <w:rsid w:val="00BF17AE"/>
    <w:rsid w:val="00C366B3"/>
    <w:rsid w:val="00C4585E"/>
    <w:rsid w:val="00CA12A9"/>
    <w:rsid w:val="00CD44CB"/>
    <w:rsid w:val="00CD59B4"/>
    <w:rsid w:val="00D01919"/>
    <w:rsid w:val="00D03922"/>
    <w:rsid w:val="00D538E9"/>
    <w:rsid w:val="00D5392C"/>
    <w:rsid w:val="00D55D02"/>
    <w:rsid w:val="00DB1796"/>
    <w:rsid w:val="00DC236E"/>
    <w:rsid w:val="00DF46A8"/>
    <w:rsid w:val="00DF5BB0"/>
    <w:rsid w:val="00EC3C21"/>
    <w:rsid w:val="00F208B7"/>
    <w:rsid w:val="00F41D33"/>
    <w:rsid w:val="00F436F5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0B37E"/>
  <w15:docId w15:val="{16F9CF21-8F4B-4567-84F3-1C22AF7A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0075C2"/>
  </w:style>
  <w:style w:type="paragraph" w:styleId="ab">
    <w:name w:val="header"/>
    <w:basedOn w:val="a"/>
    <w:link w:val="ac"/>
    <w:uiPriority w:val="99"/>
    <w:unhideWhenUsed/>
    <w:rsid w:val="000075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7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075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5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4F87-624C-485B-B296-B96EEE47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4365</Characters>
  <Application>Microsoft Office Word</Application>
  <DocSecurity>0</DocSecurity>
  <Lines>82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2022-06-14T11:05:00Z</cp:lastPrinted>
  <dcterms:created xsi:type="dcterms:W3CDTF">2022-06-15T13:07:00Z</dcterms:created>
  <dcterms:modified xsi:type="dcterms:W3CDTF">2022-06-15T13:07:00Z</dcterms:modified>
</cp:coreProperties>
</file>