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C0D" w:rsidRPr="00E56C0D" w:rsidRDefault="0077753F" w:rsidP="00E56C0D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56C0D">
        <w:rPr>
          <w:b/>
          <w:bCs/>
          <w:sz w:val="28"/>
          <w:szCs w:val="28"/>
        </w:rPr>
        <w:t>ЛЮБАНСКОЕ ГОРОДСКОЕ ПОСЕЛЕНИЕ</w:t>
      </w:r>
      <w:r w:rsidRPr="00E56C0D">
        <w:rPr>
          <w:b/>
          <w:bCs/>
          <w:sz w:val="28"/>
          <w:szCs w:val="28"/>
        </w:rPr>
        <w:br/>
        <w:t>ТОСНЕНСКОГО</w:t>
      </w:r>
      <w:r w:rsidR="00E56C0D" w:rsidRPr="00E56C0D">
        <w:rPr>
          <w:b/>
          <w:bCs/>
          <w:sz w:val="28"/>
          <w:szCs w:val="28"/>
        </w:rPr>
        <w:t xml:space="preserve"> МУНИЦИПАЛЬНОГО</w:t>
      </w:r>
      <w:r w:rsidRPr="00E56C0D">
        <w:rPr>
          <w:b/>
          <w:bCs/>
          <w:sz w:val="28"/>
          <w:szCs w:val="28"/>
        </w:rPr>
        <w:t xml:space="preserve"> РАЙОНА </w:t>
      </w:r>
    </w:p>
    <w:p w:rsidR="007B0EB7" w:rsidRPr="00E56C0D" w:rsidRDefault="0077753F" w:rsidP="00E56C0D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E56C0D">
        <w:rPr>
          <w:b/>
          <w:bCs/>
          <w:sz w:val="28"/>
          <w:szCs w:val="28"/>
        </w:rPr>
        <w:t>ЛЕНИНГРАДСКОЙ ОБЛАСТИ</w:t>
      </w:r>
    </w:p>
    <w:p w:rsidR="00E56C0D" w:rsidRPr="00E56C0D" w:rsidRDefault="00E56C0D">
      <w:pPr>
        <w:pStyle w:val="1"/>
        <w:spacing w:after="260" w:line="240" w:lineRule="auto"/>
        <w:ind w:firstLine="0"/>
        <w:jc w:val="center"/>
        <w:rPr>
          <w:b/>
          <w:bCs/>
          <w:sz w:val="28"/>
          <w:szCs w:val="28"/>
        </w:rPr>
      </w:pPr>
    </w:p>
    <w:p w:rsidR="007B0EB7" w:rsidRPr="00E56C0D" w:rsidRDefault="0077753F">
      <w:pPr>
        <w:pStyle w:val="1"/>
        <w:spacing w:after="260" w:line="240" w:lineRule="auto"/>
        <w:ind w:firstLine="0"/>
        <w:jc w:val="center"/>
        <w:rPr>
          <w:sz w:val="28"/>
          <w:szCs w:val="28"/>
        </w:rPr>
      </w:pPr>
      <w:r w:rsidRPr="00E56C0D">
        <w:rPr>
          <w:b/>
          <w:bCs/>
          <w:sz w:val="28"/>
          <w:szCs w:val="28"/>
        </w:rPr>
        <w:t>СОВЕТ ДЕПУТАТОВ</w:t>
      </w:r>
      <w:r w:rsidRPr="00E56C0D">
        <w:rPr>
          <w:b/>
          <w:bCs/>
          <w:sz w:val="28"/>
          <w:szCs w:val="28"/>
        </w:rPr>
        <w:br/>
      </w:r>
      <w:r w:rsidR="00E56C0D" w:rsidRPr="00E56C0D">
        <w:rPr>
          <w:b/>
          <w:bCs/>
          <w:sz w:val="28"/>
          <w:szCs w:val="28"/>
        </w:rPr>
        <w:t>ЧЕТВЕРТОГО</w:t>
      </w:r>
      <w:r w:rsidRPr="00E56C0D">
        <w:rPr>
          <w:b/>
          <w:bCs/>
          <w:sz w:val="28"/>
          <w:szCs w:val="28"/>
        </w:rPr>
        <w:t xml:space="preserve"> СОЗЫВА</w:t>
      </w:r>
    </w:p>
    <w:p w:rsidR="007B0EB7" w:rsidRPr="00E56C0D" w:rsidRDefault="0077753F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56C0D">
        <w:rPr>
          <w:b/>
          <w:bCs/>
          <w:sz w:val="28"/>
          <w:szCs w:val="28"/>
        </w:rPr>
        <w:t>РЕШЕНИЕ</w:t>
      </w:r>
      <w:bookmarkStart w:id="0" w:name="_GoBack"/>
      <w:bookmarkEnd w:id="0"/>
    </w:p>
    <w:p w:rsidR="004140A9" w:rsidRPr="004140A9" w:rsidRDefault="004140A9" w:rsidP="004140A9">
      <w:pPr>
        <w:pStyle w:val="1"/>
        <w:spacing w:line="240" w:lineRule="auto"/>
        <w:ind w:firstLine="0"/>
        <w:jc w:val="right"/>
        <w:rPr>
          <w:sz w:val="24"/>
          <w:szCs w:val="24"/>
        </w:rPr>
      </w:pPr>
    </w:p>
    <w:p w:rsidR="007B0EB7" w:rsidRPr="009339D7" w:rsidRDefault="009339D7">
      <w:pPr>
        <w:pStyle w:val="1"/>
        <w:ind w:firstLine="0"/>
        <w:rPr>
          <w:b/>
          <w:sz w:val="28"/>
          <w:szCs w:val="28"/>
        </w:rPr>
      </w:pPr>
      <w:r w:rsidRPr="009339D7">
        <w:rPr>
          <w:b/>
          <w:sz w:val="28"/>
          <w:szCs w:val="28"/>
        </w:rPr>
        <w:t>от 28.06.2023 № 218</w:t>
      </w:r>
    </w:p>
    <w:p w:rsidR="00E56C0D" w:rsidRPr="00E56C0D" w:rsidRDefault="00C83F47">
      <w:pPr>
        <w:pStyle w:val="1"/>
        <w:ind w:firstLine="0"/>
        <w:rPr>
          <w:sz w:val="24"/>
          <w:szCs w:val="24"/>
        </w:rPr>
      </w:pPr>
      <w:r w:rsidRPr="00E56C0D">
        <w:rPr>
          <w:sz w:val="24"/>
          <w:szCs w:val="24"/>
        </w:rPr>
        <w:t xml:space="preserve">О внесении изменений в решение </w:t>
      </w:r>
      <w:r w:rsidR="00E56C0D" w:rsidRPr="00E56C0D">
        <w:rPr>
          <w:sz w:val="24"/>
          <w:szCs w:val="24"/>
        </w:rPr>
        <w:t>с</w:t>
      </w:r>
      <w:r w:rsidRPr="00E56C0D">
        <w:rPr>
          <w:sz w:val="24"/>
          <w:szCs w:val="24"/>
        </w:rPr>
        <w:t>овета депутатов</w:t>
      </w:r>
      <w:r w:rsidR="00E56C0D" w:rsidRPr="00E56C0D">
        <w:rPr>
          <w:sz w:val="24"/>
          <w:szCs w:val="24"/>
        </w:rPr>
        <w:t xml:space="preserve"> </w:t>
      </w:r>
    </w:p>
    <w:p w:rsidR="00E56C0D" w:rsidRDefault="00E56C0D">
      <w:pPr>
        <w:pStyle w:val="1"/>
        <w:ind w:firstLine="0"/>
        <w:rPr>
          <w:sz w:val="24"/>
          <w:szCs w:val="24"/>
        </w:rPr>
      </w:pPr>
      <w:proofErr w:type="spellStart"/>
      <w:r w:rsidRPr="00E56C0D">
        <w:rPr>
          <w:sz w:val="24"/>
          <w:szCs w:val="24"/>
        </w:rPr>
        <w:t>Любанского</w:t>
      </w:r>
      <w:proofErr w:type="spellEnd"/>
      <w:r w:rsidRPr="00E56C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городского поселения </w:t>
      </w:r>
      <w:proofErr w:type="spellStart"/>
      <w:r>
        <w:rPr>
          <w:sz w:val="24"/>
          <w:szCs w:val="24"/>
        </w:rPr>
        <w:t>Тосненског</w:t>
      </w:r>
      <w:r w:rsidRPr="00E56C0D">
        <w:rPr>
          <w:sz w:val="24"/>
          <w:szCs w:val="24"/>
        </w:rPr>
        <w:t>о</w:t>
      </w:r>
      <w:proofErr w:type="spellEnd"/>
      <w:r w:rsidRPr="00E56C0D">
        <w:rPr>
          <w:sz w:val="24"/>
          <w:szCs w:val="24"/>
        </w:rPr>
        <w:t xml:space="preserve"> </w:t>
      </w:r>
    </w:p>
    <w:p w:rsidR="00E56C0D" w:rsidRDefault="00E56C0D">
      <w:pPr>
        <w:pStyle w:val="1"/>
        <w:ind w:firstLine="0"/>
        <w:rPr>
          <w:sz w:val="24"/>
          <w:szCs w:val="24"/>
        </w:rPr>
      </w:pPr>
      <w:r>
        <w:rPr>
          <w:sz w:val="24"/>
          <w:szCs w:val="24"/>
        </w:rPr>
        <w:t>р</w:t>
      </w:r>
      <w:r w:rsidRPr="00E56C0D">
        <w:rPr>
          <w:sz w:val="24"/>
          <w:szCs w:val="24"/>
        </w:rPr>
        <w:t>айона</w:t>
      </w:r>
      <w:r>
        <w:rPr>
          <w:sz w:val="24"/>
          <w:szCs w:val="24"/>
        </w:rPr>
        <w:t xml:space="preserve"> </w:t>
      </w:r>
      <w:r w:rsidRPr="00E56C0D">
        <w:rPr>
          <w:sz w:val="24"/>
          <w:szCs w:val="24"/>
        </w:rPr>
        <w:t xml:space="preserve">Ленинградской области </w:t>
      </w:r>
      <w:r w:rsidR="00C83F47" w:rsidRPr="00E56C0D">
        <w:rPr>
          <w:sz w:val="24"/>
          <w:szCs w:val="24"/>
        </w:rPr>
        <w:t>от 29.09.2015 № 37</w:t>
      </w:r>
    </w:p>
    <w:p w:rsidR="00E56C0D" w:rsidRPr="00E56C0D" w:rsidRDefault="005111BD">
      <w:pPr>
        <w:pStyle w:val="1"/>
        <w:ind w:firstLine="0"/>
        <w:rPr>
          <w:sz w:val="24"/>
          <w:szCs w:val="24"/>
        </w:rPr>
      </w:pPr>
      <w:r w:rsidRPr="00E56C0D">
        <w:rPr>
          <w:sz w:val="24"/>
          <w:szCs w:val="24"/>
        </w:rPr>
        <w:t>«</w:t>
      </w:r>
      <w:r w:rsidR="00C83F47" w:rsidRPr="00E56C0D">
        <w:rPr>
          <w:sz w:val="24"/>
          <w:szCs w:val="24"/>
        </w:rPr>
        <w:t>Об</w:t>
      </w:r>
      <w:r w:rsidR="00E56C0D">
        <w:rPr>
          <w:sz w:val="24"/>
          <w:szCs w:val="24"/>
        </w:rPr>
        <w:t xml:space="preserve"> </w:t>
      </w:r>
      <w:r w:rsidR="00C83F47" w:rsidRPr="00E56C0D">
        <w:rPr>
          <w:sz w:val="24"/>
          <w:szCs w:val="24"/>
        </w:rPr>
        <w:t>утверждении Положения</w:t>
      </w:r>
      <w:r w:rsidR="00E56C0D" w:rsidRPr="00E56C0D">
        <w:rPr>
          <w:sz w:val="24"/>
          <w:szCs w:val="24"/>
        </w:rPr>
        <w:t xml:space="preserve"> </w:t>
      </w:r>
      <w:r w:rsidR="0077753F" w:rsidRPr="00E56C0D">
        <w:rPr>
          <w:sz w:val="24"/>
          <w:szCs w:val="24"/>
        </w:rPr>
        <w:t>о порядке присвоения</w:t>
      </w:r>
      <w:r w:rsidR="00C83F47" w:rsidRPr="00E56C0D">
        <w:rPr>
          <w:sz w:val="24"/>
          <w:szCs w:val="24"/>
        </w:rPr>
        <w:t xml:space="preserve"> и</w:t>
      </w:r>
    </w:p>
    <w:p w:rsidR="00E56C0D" w:rsidRPr="00E56C0D" w:rsidRDefault="00C83F47">
      <w:pPr>
        <w:pStyle w:val="1"/>
        <w:ind w:firstLine="0"/>
        <w:rPr>
          <w:sz w:val="24"/>
          <w:szCs w:val="24"/>
        </w:rPr>
      </w:pPr>
      <w:r w:rsidRPr="00E56C0D">
        <w:rPr>
          <w:sz w:val="24"/>
          <w:szCs w:val="24"/>
        </w:rPr>
        <w:t>сохранения классных чинов и</w:t>
      </w:r>
      <w:r w:rsidR="00E56C0D" w:rsidRPr="00E56C0D">
        <w:rPr>
          <w:sz w:val="24"/>
          <w:szCs w:val="24"/>
        </w:rPr>
        <w:t xml:space="preserve"> </w:t>
      </w:r>
      <w:r w:rsidR="0077753F" w:rsidRPr="00E56C0D">
        <w:rPr>
          <w:sz w:val="24"/>
          <w:szCs w:val="24"/>
        </w:rPr>
        <w:t>Положения</w:t>
      </w:r>
      <w:r w:rsidRPr="00E56C0D">
        <w:rPr>
          <w:sz w:val="24"/>
          <w:szCs w:val="24"/>
        </w:rPr>
        <w:t xml:space="preserve"> </w:t>
      </w:r>
      <w:r w:rsidR="0077753F" w:rsidRPr="00E56C0D">
        <w:rPr>
          <w:sz w:val="24"/>
          <w:szCs w:val="24"/>
        </w:rPr>
        <w:t xml:space="preserve">о порядке </w:t>
      </w:r>
    </w:p>
    <w:p w:rsidR="00E56C0D" w:rsidRPr="00E56C0D" w:rsidRDefault="0077753F">
      <w:pPr>
        <w:pStyle w:val="1"/>
        <w:ind w:firstLine="0"/>
        <w:rPr>
          <w:sz w:val="24"/>
          <w:szCs w:val="24"/>
        </w:rPr>
      </w:pPr>
      <w:r w:rsidRPr="00E56C0D">
        <w:rPr>
          <w:sz w:val="24"/>
          <w:szCs w:val="24"/>
        </w:rPr>
        <w:t>сдачи квалификационного экзамена</w:t>
      </w:r>
      <w:r w:rsidR="00E56C0D" w:rsidRPr="00E56C0D">
        <w:rPr>
          <w:sz w:val="24"/>
          <w:szCs w:val="24"/>
        </w:rPr>
        <w:t xml:space="preserve"> </w:t>
      </w:r>
      <w:r w:rsidRPr="00E56C0D">
        <w:rPr>
          <w:sz w:val="24"/>
          <w:szCs w:val="24"/>
        </w:rPr>
        <w:t xml:space="preserve">муниципальными </w:t>
      </w:r>
    </w:p>
    <w:p w:rsidR="00E56C0D" w:rsidRPr="00E56C0D" w:rsidRDefault="0077753F">
      <w:pPr>
        <w:pStyle w:val="1"/>
        <w:ind w:firstLine="0"/>
        <w:rPr>
          <w:sz w:val="24"/>
          <w:szCs w:val="24"/>
        </w:rPr>
      </w:pPr>
      <w:r w:rsidRPr="00E56C0D">
        <w:rPr>
          <w:sz w:val="24"/>
          <w:szCs w:val="24"/>
        </w:rPr>
        <w:t>служащими муниципального</w:t>
      </w:r>
      <w:r w:rsidR="00E56C0D" w:rsidRPr="00E56C0D">
        <w:rPr>
          <w:sz w:val="24"/>
          <w:szCs w:val="24"/>
        </w:rPr>
        <w:t xml:space="preserve"> </w:t>
      </w:r>
      <w:r w:rsidRPr="00E56C0D">
        <w:rPr>
          <w:sz w:val="24"/>
          <w:szCs w:val="24"/>
        </w:rPr>
        <w:t xml:space="preserve">образования </w:t>
      </w:r>
      <w:proofErr w:type="spellStart"/>
      <w:r w:rsidRPr="00E56C0D">
        <w:rPr>
          <w:sz w:val="24"/>
          <w:szCs w:val="24"/>
        </w:rPr>
        <w:t>Любанское</w:t>
      </w:r>
      <w:proofErr w:type="spellEnd"/>
    </w:p>
    <w:p w:rsidR="00E56C0D" w:rsidRPr="00E56C0D" w:rsidRDefault="0077753F" w:rsidP="004140A9">
      <w:pPr>
        <w:pStyle w:val="1"/>
        <w:ind w:firstLine="0"/>
        <w:rPr>
          <w:sz w:val="24"/>
          <w:szCs w:val="24"/>
        </w:rPr>
      </w:pPr>
      <w:r w:rsidRPr="00E56C0D">
        <w:rPr>
          <w:sz w:val="24"/>
          <w:szCs w:val="24"/>
        </w:rPr>
        <w:t xml:space="preserve"> городское поселение</w:t>
      </w:r>
      <w:r w:rsidR="00E56C0D" w:rsidRPr="00E56C0D">
        <w:rPr>
          <w:sz w:val="24"/>
          <w:szCs w:val="24"/>
        </w:rPr>
        <w:t xml:space="preserve"> </w:t>
      </w:r>
      <w:proofErr w:type="spellStart"/>
      <w:r w:rsidRPr="00E56C0D">
        <w:rPr>
          <w:sz w:val="24"/>
          <w:szCs w:val="24"/>
        </w:rPr>
        <w:t>Тосненского</w:t>
      </w:r>
      <w:proofErr w:type="spellEnd"/>
      <w:r w:rsidRPr="00E56C0D">
        <w:rPr>
          <w:sz w:val="24"/>
          <w:szCs w:val="24"/>
        </w:rPr>
        <w:t xml:space="preserve"> района</w:t>
      </w:r>
      <w:r w:rsidR="004140A9" w:rsidRPr="00E56C0D">
        <w:rPr>
          <w:sz w:val="24"/>
          <w:szCs w:val="24"/>
        </w:rPr>
        <w:t xml:space="preserve"> </w:t>
      </w:r>
      <w:r w:rsidRPr="00E56C0D">
        <w:rPr>
          <w:sz w:val="24"/>
          <w:szCs w:val="24"/>
        </w:rPr>
        <w:t>Ленинградской</w:t>
      </w:r>
    </w:p>
    <w:p w:rsidR="004140A9" w:rsidRPr="00E56C0D" w:rsidRDefault="0077753F" w:rsidP="004140A9">
      <w:pPr>
        <w:pStyle w:val="1"/>
        <w:ind w:firstLine="0"/>
        <w:rPr>
          <w:sz w:val="24"/>
          <w:szCs w:val="24"/>
        </w:rPr>
      </w:pPr>
      <w:r w:rsidRPr="00E56C0D">
        <w:rPr>
          <w:sz w:val="24"/>
          <w:szCs w:val="24"/>
        </w:rPr>
        <w:t>области</w:t>
      </w:r>
      <w:r w:rsidR="00E56C0D" w:rsidRPr="00E56C0D">
        <w:rPr>
          <w:sz w:val="24"/>
          <w:szCs w:val="24"/>
        </w:rPr>
        <w:t xml:space="preserve"> </w:t>
      </w:r>
      <w:r w:rsidRPr="00E56C0D">
        <w:rPr>
          <w:sz w:val="24"/>
          <w:szCs w:val="24"/>
        </w:rPr>
        <w:t>и оценки их знаний, навыков и умений</w:t>
      </w:r>
    </w:p>
    <w:p w:rsidR="007B0EB7" w:rsidRPr="00E56C0D" w:rsidRDefault="0077753F" w:rsidP="004140A9">
      <w:pPr>
        <w:pStyle w:val="1"/>
        <w:ind w:firstLine="0"/>
        <w:rPr>
          <w:sz w:val="24"/>
          <w:szCs w:val="24"/>
        </w:rPr>
      </w:pPr>
      <w:r w:rsidRPr="00E56C0D">
        <w:rPr>
          <w:sz w:val="24"/>
          <w:szCs w:val="24"/>
        </w:rPr>
        <w:t>(профессионального уровня)</w:t>
      </w:r>
    </w:p>
    <w:p w:rsidR="00E56C0D" w:rsidRDefault="00E56C0D" w:rsidP="00E56C0D">
      <w:pPr>
        <w:pStyle w:val="4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</w:p>
    <w:p w:rsidR="00E56C0D" w:rsidRDefault="00E56C0D" w:rsidP="00E56C0D">
      <w:pPr>
        <w:pStyle w:val="4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</w:p>
    <w:p w:rsidR="007B0EB7" w:rsidRPr="00FF3ED8" w:rsidRDefault="0077753F" w:rsidP="00E56C0D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F3ED8">
        <w:rPr>
          <w:b w:val="0"/>
          <w:color w:val="000000"/>
          <w:sz w:val="28"/>
          <w:szCs w:val="28"/>
        </w:rPr>
        <w:t>В соответствии со статьей 9.1 Федерального закона от 02 марта 2007 года № 25-ФЗ «О муниципальной службе в Российской Федерации»</w:t>
      </w:r>
      <w:r w:rsidR="004140A9" w:rsidRPr="00FF3ED8">
        <w:rPr>
          <w:b w:val="0"/>
          <w:sz w:val="28"/>
          <w:szCs w:val="28"/>
        </w:rPr>
        <w:t>;</w:t>
      </w:r>
      <w:r w:rsidRPr="00FF3ED8">
        <w:rPr>
          <w:b w:val="0"/>
          <w:color w:val="000000"/>
          <w:sz w:val="28"/>
          <w:szCs w:val="28"/>
        </w:rPr>
        <w:t xml:space="preserve"> статьями 9-1, 9-2, 9-3 областного закона от 11 марта 2008 года № 14-03 «О правовом регулировании муниципальной службы в Ленинградской области»</w:t>
      </w:r>
      <w:r w:rsidR="00E56C0D">
        <w:rPr>
          <w:b w:val="0"/>
          <w:color w:val="000000"/>
          <w:sz w:val="28"/>
          <w:szCs w:val="28"/>
        </w:rPr>
        <w:t xml:space="preserve"> с</w:t>
      </w:r>
      <w:r w:rsidR="004140A9" w:rsidRPr="00FF3ED8">
        <w:rPr>
          <w:b w:val="0"/>
          <w:color w:val="000000"/>
          <w:sz w:val="28"/>
          <w:szCs w:val="28"/>
        </w:rPr>
        <w:t xml:space="preserve"> изменениями и дополнениями от 14 марта 2023г.</w:t>
      </w:r>
      <w:r w:rsidR="0094050A" w:rsidRPr="00FF3ED8">
        <w:rPr>
          <w:b w:val="0"/>
          <w:color w:val="000000"/>
          <w:sz w:val="28"/>
          <w:szCs w:val="28"/>
        </w:rPr>
        <w:t xml:space="preserve">, </w:t>
      </w:r>
      <w:r w:rsidRPr="00FF3ED8">
        <w:rPr>
          <w:b w:val="0"/>
          <w:color w:val="000000"/>
          <w:sz w:val="28"/>
          <w:szCs w:val="28"/>
        </w:rPr>
        <w:t xml:space="preserve">совет депутатов </w:t>
      </w:r>
      <w:proofErr w:type="spellStart"/>
      <w:r w:rsidRPr="00FF3ED8">
        <w:rPr>
          <w:b w:val="0"/>
          <w:color w:val="000000"/>
          <w:sz w:val="28"/>
          <w:szCs w:val="28"/>
        </w:rPr>
        <w:t>Любанское</w:t>
      </w:r>
      <w:proofErr w:type="spellEnd"/>
      <w:r w:rsidRPr="00FF3ED8">
        <w:rPr>
          <w:b w:val="0"/>
          <w:color w:val="000000"/>
          <w:sz w:val="28"/>
          <w:szCs w:val="28"/>
        </w:rPr>
        <w:t xml:space="preserve"> городское поселение </w:t>
      </w:r>
      <w:proofErr w:type="spellStart"/>
      <w:r w:rsidRPr="00FF3ED8">
        <w:rPr>
          <w:b w:val="0"/>
          <w:color w:val="000000"/>
          <w:sz w:val="28"/>
          <w:szCs w:val="28"/>
        </w:rPr>
        <w:t>Тосненского</w:t>
      </w:r>
      <w:proofErr w:type="spellEnd"/>
      <w:r w:rsidR="00E56C0D">
        <w:rPr>
          <w:b w:val="0"/>
          <w:color w:val="000000"/>
          <w:sz w:val="28"/>
          <w:szCs w:val="28"/>
        </w:rPr>
        <w:t xml:space="preserve"> муниципального</w:t>
      </w:r>
      <w:r w:rsidRPr="00FF3ED8">
        <w:rPr>
          <w:b w:val="0"/>
          <w:color w:val="000000"/>
          <w:sz w:val="28"/>
          <w:szCs w:val="28"/>
        </w:rPr>
        <w:t xml:space="preserve"> района Ленинградской области,</w:t>
      </w:r>
    </w:p>
    <w:p w:rsidR="007B0EB7" w:rsidRPr="00FF3ED8" w:rsidRDefault="0077753F" w:rsidP="00FF3ED8">
      <w:pPr>
        <w:pStyle w:val="1"/>
        <w:spacing w:before="240" w:line="240" w:lineRule="auto"/>
        <w:ind w:firstLine="580"/>
        <w:rPr>
          <w:b/>
          <w:bCs/>
          <w:sz w:val="28"/>
          <w:szCs w:val="28"/>
        </w:rPr>
      </w:pPr>
      <w:r w:rsidRPr="00FF3ED8">
        <w:rPr>
          <w:b/>
          <w:bCs/>
          <w:sz w:val="28"/>
          <w:szCs w:val="28"/>
        </w:rPr>
        <w:t>РЕШИЛ:</w:t>
      </w:r>
    </w:p>
    <w:p w:rsidR="00553835" w:rsidRPr="00FF3ED8" w:rsidRDefault="0094050A" w:rsidP="003600C1">
      <w:pPr>
        <w:pStyle w:val="1"/>
        <w:numPr>
          <w:ilvl w:val="0"/>
          <w:numId w:val="2"/>
        </w:numPr>
        <w:spacing w:before="240"/>
        <w:ind w:left="0" w:right="200" w:firstLine="709"/>
        <w:jc w:val="both"/>
        <w:rPr>
          <w:sz w:val="28"/>
          <w:szCs w:val="28"/>
        </w:rPr>
      </w:pPr>
      <w:bookmarkStart w:id="1" w:name="bookmark0"/>
      <w:bookmarkEnd w:id="1"/>
      <w:r w:rsidRPr="00FF3ED8">
        <w:rPr>
          <w:sz w:val="28"/>
          <w:szCs w:val="28"/>
        </w:rPr>
        <w:t xml:space="preserve">Внести в </w:t>
      </w:r>
      <w:r w:rsidR="00C83F47" w:rsidRPr="00FF3ED8">
        <w:rPr>
          <w:sz w:val="28"/>
          <w:szCs w:val="28"/>
        </w:rPr>
        <w:t xml:space="preserve">решение </w:t>
      </w:r>
      <w:r w:rsidR="00E56C0D">
        <w:rPr>
          <w:sz w:val="28"/>
          <w:szCs w:val="28"/>
        </w:rPr>
        <w:t>с</w:t>
      </w:r>
      <w:r w:rsidR="00C83F47" w:rsidRPr="00FF3ED8">
        <w:rPr>
          <w:sz w:val="28"/>
          <w:szCs w:val="28"/>
        </w:rPr>
        <w:t xml:space="preserve">овета депутатов </w:t>
      </w:r>
      <w:proofErr w:type="spellStart"/>
      <w:r w:rsidR="00D338FB" w:rsidRPr="00FF3ED8">
        <w:rPr>
          <w:sz w:val="28"/>
          <w:szCs w:val="28"/>
        </w:rPr>
        <w:t>Любанского</w:t>
      </w:r>
      <w:proofErr w:type="spellEnd"/>
      <w:r w:rsidR="00D338FB" w:rsidRPr="00FF3ED8">
        <w:rPr>
          <w:sz w:val="28"/>
          <w:szCs w:val="28"/>
        </w:rPr>
        <w:t xml:space="preserve"> городского поселения </w:t>
      </w:r>
      <w:r w:rsidR="00E56C0D">
        <w:rPr>
          <w:sz w:val="28"/>
          <w:szCs w:val="28"/>
        </w:rPr>
        <w:t xml:space="preserve">  </w:t>
      </w:r>
      <w:proofErr w:type="spellStart"/>
      <w:r w:rsidR="00E56C0D">
        <w:rPr>
          <w:sz w:val="28"/>
          <w:szCs w:val="28"/>
        </w:rPr>
        <w:t>Тосненского</w:t>
      </w:r>
      <w:proofErr w:type="spellEnd"/>
      <w:r w:rsidR="00E56C0D">
        <w:rPr>
          <w:sz w:val="28"/>
          <w:szCs w:val="28"/>
        </w:rPr>
        <w:t xml:space="preserve"> района Ленинградской области </w:t>
      </w:r>
      <w:r w:rsidR="00D338FB" w:rsidRPr="00FF3ED8">
        <w:rPr>
          <w:sz w:val="28"/>
          <w:szCs w:val="28"/>
        </w:rPr>
        <w:t>от 29.09.2015 № 37</w:t>
      </w:r>
      <w:r w:rsidR="005111BD" w:rsidRPr="00FF3ED8">
        <w:rPr>
          <w:sz w:val="28"/>
          <w:szCs w:val="28"/>
        </w:rPr>
        <w:t xml:space="preserve"> «</w:t>
      </w:r>
      <w:r w:rsidR="00D338FB" w:rsidRPr="00FF3ED8">
        <w:rPr>
          <w:sz w:val="28"/>
          <w:szCs w:val="28"/>
        </w:rPr>
        <w:t xml:space="preserve">Об утверждении Положения о порядке присвоения и сохранения классных чинов и Положения о порядке сдачи квалификационного экзамена муниципальными служащими муниципального образования </w:t>
      </w:r>
      <w:proofErr w:type="spellStart"/>
      <w:r w:rsidR="00D338FB" w:rsidRPr="00FF3ED8">
        <w:rPr>
          <w:sz w:val="28"/>
          <w:szCs w:val="28"/>
        </w:rPr>
        <w:t>Любанское</w:t>
      </w:r>
      <w:proofErr w:type="spellEnd"/>
      <w:r w:rsidR="00D338FB" w:rsidRPr="00FF3ED8">
        <w:rPr>
          <w:sz w:val="28"/>
          <w:szCs w:val="28"/>
        </w:rPr>
        <w:t xml:space="preserve"> городское поселение </w:t>
      </w:r>
      <w:proofErr w:type="spellStart"/>
      <w:r w:rsidR="00D338FB" w:rsidRPr="00FF3ED8">
        <w:rPr>
          <w:sz w:val="28"/>
          <w:szCs w:val="28"/>
        </w:rPr>
        <w:t>Тосненского</w:t>
      </w:r>
      <w:proofErr w:type="spellEnd"/>
      <w:r w:rsidR="00D338FB" w:rsidRPr="00FF3ED8">
        <w:rPr>
          <w:sz w:val="28"/>
          <w:szCs w:val="28"/>
        </w:rPr>
        <w:t xml:space="preserve"> района Ленинградской области и оценки их знаний, навыков и умений (профессионального уровня), </w:t>
      </w:r>
      <w:r w:rsidR="00E56C0D">
        <w:rPr>
          <w:sz w:val="28"/>
          <w:szCs w:val="28"/>
        </w:rPr>
        <w:t>(</w:t>
      </w:r>
      <w:r w:rsidR="00D338FB" w:rsidRPr="00FF3ED8">
        <w:rPr>
          <w:sz w:val="28"/>
          <w:szCs w:val="28"/>
        </w:rPr>
        <w:t xml:space="preserve">далее </w:t>
      </w:r>
      <w:r w:rsidR="00E56C0D">
        <w:rPr>
          <w:sz w:val="28"/>
          <w:szCs w:val="28"/>
        </w:rPr>
        <w:t xml:space="preserve">– </w:t>
      </w:r>
      <w:r w:rsidR="00D338FB" w:rsidRPr="00FF3ED8">
        <w:rPr>
          <w:sz w:val="28"/>
          <w:szCs w:val="28"/>
        </w:rPr>
        <w:t>Решение</w:t>
      </w:r>
      <w:r w:rsidR="00E56C0D">
        <w:rPr>
          <w:sz w:val="28"/>
          <w:szCs w:val="28"/>
        </w:rPr>
        <w:t>)</w:t>
      </w:r>
      <w:r w:rsidR="00E56C0D" w:rsidRPr="00E56C0D">
        <w:rPr>
          <w:sz w:val="28"/>
          <w:szCs w:val="28"/>
        </w:rPr>
        <w:t xml:space="preserve"> </w:t>
      </w:r>
      <w:r w:rsidR="00E56C0D">
        <w:rPr>
          <w:sz w:val="28"/>
          <w:szCs w:val="28"/>
        </w:rPr>
        <w:t xml:space="preserve">следующие </w:t>
      </w:r>
      <w:r w:rsidR="00E56C0D" w:rsidRPr="00FF3ED8">
        <w:rPr>
          <w:sz w:val="28"/>
          <w:szCs w:val="28"/>
        </w:rPr>
        <w:t>изменения</w:t>
      </w:r>
      <w:r w:rsidR="00D338FB" w:rsidRPr="00FF3ED8">
        <w:rPr>
          <w:sz w:val="28"/>
          <w:szCs w:val="28"/>
        </w:rPr>
        <w:t>:</w:t>
      </w:r>
    </w:p>
    <w:p w:rsidR="00871E98" w:rsidRPr="00871E98" w:rsidRDefault="00871E98" w:rsidP="00871E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71E98">
        <w:rPr>
          <w:rFonts w:ascii="Times New Roman" w:hAnsi="Times New Roman" w:cs="Times New Roman"/>
          <w:sz w:val="28"/>
          <w:szCs w:val="28"/>
        </w:rPr>
        <w:t xml:space="preserve">1. 1. </w:t>
      </w:r>
      <w:hyperlink r:id="rId7" w:anchor="/document/35321616/entry/5017" w:history="1">
        <w:r w:rsidRPr="00871E9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</w:t>
        </w:r>
        <w:r w:rsidR="00553835" w:rsidRPr="00871E9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ункт 16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53835" w:rsidRPr="00871E9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338FB" w:rsidRPr="00871E98">
        <w:rPr>
          <w:rFonts w:ascii="Times New Roman" w:hAnsi="Times New Roman" w:cs="Times New Roman"/>
          <w:sz w:val="28"/>
          <w:szCs w:val="28"/>
        </w:rPr>
        <w:t xml:space="preserve">Приложения № 1 к Решению </w:t>
      </w:r>
      <w:r w:rsidRPr="00871E98">
        <w:rPr>
          <w:rFonts w:ascii="Times New Roman" w:hAnsi="Times New Roman" w:cs="Times New Roman"/>
          <w:sz w:val="28"/>
          <w:szCs w:val="28"/>
        </w:rPr>
        <w:t xml:space="preserve">изложить в следующей </w:t>
      </w:r>
      <w:r w:rsidR="00553835" w:rsidRPr="00871E98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553835" w:rsidRPr="00871E98" w:rsidRDefault="00553835" w:rsidP="00871E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E98">
        <w:rPr>
          <w:rFonts w:ascii="Times New Roman" w:hAnsi="Times New Roman" w:cs="Times New Roman"/>
          <w:sz w:val="28"/>
          <w:szCs w:val="28"/>
        </w:rPr>
        <w:t>"16. Квалификационный экзамен п</w:t>
      </w:r>
      <w:r w:rsidR="00871E98" w:rsidRPr="00871E98">
        <w:rPr>
          <w:rFonts w:ascii="Times New Roman" w:hAnsi="Times New Roman" w:cs="Times New Roman"/>
          <w:sz w:val="28"/>
          <w:szCs w:val="28"/>
        </w:rPr>
        <w:t xml:space="preserve">ри решении вопроса о присвоении </w:t>
      </w:r>
      <w:r w:rsidRPr="00871E98">
        <w:rPr>
          <w:rFonts w:ascii="Times New Roman" w:hAnsi="Times New Roman" w:cs="Times New Roman"/>
          <w:sz w:val="28"/>
          <w:szCs w:val="28"/>
        </w:rPr>
        <w:lastRenderedPageBreak/>
        <w:t>муниципальному служащему классных чинов проводится аттестационной комиссией, сформированной в органе местного самоуправления";</w:t>
      </w:r>
    </w:p>
    <w:p w:rsidR="00E77994" w:rsidRPr="00FF3ED8" w:rsidRDefault="00C83F47" w:rsidP="00C83F47">
      <w:pPr>
        <w:pStyle w:val="1"/>
        <w:shd w:val="clear" w:color="auto" w:fill="FFFFFF"/>
        <w:spacing w:line="240" w:lineRule="auto"/>
        <w:ind w:right="200" w:firstLine="708"/>
        <w:jc w:val="both"/>
        <w:rPr>
          <w:color w:val="22272F"/>
          <w:sz w:val="28"/>
          <w:szCs w:val="28"/>
          <w:shd w:val="clear" w:color="auto" w:fill="FFFFFF"/>
        </w:rPr>
      </w:pPr>
      <w:r w:rsidRPr="00FF3ED8">
        <w:rPr>
          <w:color w:val="22272F"/>
          <w:sz w:val="28"/>
          <w:szCs w:val="28"/>
          <w:shd w:val="clear" w:color="auto" w:fill="FFFFFF"/>
        </w:rPr>
        <w:t>1.2.</w:t>
      </w:r>
      <w:r w:rsidRPr="00FF3ED8">
        <w:rPr>
          <w:color w:val="22272F"/>
          <w:sz w:val="28"/>
          <w:szCs w:val="28"/>
          <w:shd w:val="clear" w:color="auto" w:fill="FFFFFF"/>
        </w:rPr>
        <w:tab/>
      </w:r>
      <w:r w:rsidR="00871E98">
        <w:rPr>
          <w:color w:val="22272F"/>
          <w:sz w:val="28"/>
          <w:szCs w:val="28"/>
          <w:shd w:val="clear" w:color="auto" w:fill="FFFFFF"/>
        </w:rPr>
        <w:t>В</w:t>
      </w:r>
      <w:r w:rsidR="00553835" w:rsidRPr="00FF3ED8">
        <w:rPr>
          <w:color w:val="22272F"/>
          <w:sz w:val="28"/>
          <w:szCs w:val="28"/>
          <w:shd w:val="clear" w:color="auto" w:fill="FFFFFF"/>
        </w:rPr>
        <w:t> </w:t>
      </w:r>
      <w:hyperlink r:id="rId8" w:anchor="/document/35321616/entry/5026" w:history="1">
        <w:r w:rsidR="00553835" w:rsidRPr="00871E98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пункте 25</w:t>
        </w:r>
      </w:hyperlink>
      <w:r w:rsidR="00553835" w:rsidRPr="00FF3ED8">
        <w:rPr>
          <w:color w:val="22272F"/>
          <w:sz w:val="28"/>
          <w:szCs w:val="28"/>
          <w:shd w:val="clear" w:color="auto" w:fill="FFFFFF"/>
        </w:rPr>
        <w:t> </w:t>
      </w:r>
      <w:r w:rsidR="00D338FB" w:rsidRPr="00FF3ED8">
        <w:rPr>
          <w:color w:val="22272F"/>
          <w:sz w:val="28"/>
          <w:szCs w:val="28"/>
          <w:shd w:val="clear" w:color="auto" w:fill="FFFFFF"/>
        </w:rPr>
        <w:t xml:space="preserve">Приложения № 1 к Решению </w:t>
      </w:r>
      <w:r w:rsidR="00553835" w:rsidRPr="00FF3ED8">
        <w:rPr>
          <w:color w:val="22272F"/>
          <w:sz w:val="28"/>
          <w:szCs w:val="28"/>
          <w:shd w:val="clear" w:color="auto" w:fill="FFFFFF"/>
        </w:rPr>
        <w:t>слова "аппаратах избирательных комиссий муниципального образования," исключить.</w:t>
      </w:r>
    </w:p>
    <w:p w:rsidR="00EA1C0D" w:rsidRPr="00FF3ED8" w:rsidRDefault="00EA1C0D" w:rsidP="00C83F47">
      <w:pPr>
        <w:pStyle w:val="1"/>
        <w:shd w:val="clear" w:color="auto" w:fill="FFFFFF"/>
        <w:spacing w:line="240" w:lineRule="auto"/>
        <w:ind w:right="200"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FF3ED8">
        <w:rPr>
          <w:color w:val="22272F"/>
          <w:sz w:val="28"/>
          <w:szCs w:val="28"/>
          <w:shd w:val="clear" w:color="auto" w:fill="FFFFFF"/>
        </w:rPr>
        <w:t>1.3.</w:t>
      </w:r>
      <w:r w:rsidRPr="00FF3ED8">
        <w:rPr>
          <w:color w:val="22272F"/>
          <w:sz w:val="28"/>
          <w:szCs w:val="28"/>
          <w:shd w:val="clear" w:color="auto" w:fill="FFFFFF"/>
        </w:rPr>
        <w:tab/>
      </w:r>
      <w:r w:rsidR="00871E98">
        <w:rPr>
          <w:color w:val="22272F"/>
          <w:sz w:val="28"/>
          <w:szCs w:val="28"/>
          <w:shd w:val="clear" w:color="auto" w:fill="FFFFFF"/>
        </w:rPr>
        <w:t>В</w:t>
      </w:r>
      <w:r w:rsidR="00FF3ED8" w:rsidRPr="00FF3ED8">
        <w:rPr>
          <w:color w:val="22272F"/>
          <w:sz w:val="28"/>
          <w:szCs w:val="28"/>
          <w:shd w:val="clear" w:color="auto" w:fill="FFFFFF"/>
        </w:rPr>
        <w:t xml:space="preserve"> </w:t>
      </w:r>
      <w:hyperlink r:id="rId9" w:anchor="/document/35321616/entry/5026" w:history="1">
        <w:r w:rsidR="00FF3ED8" w:rsidRPr="00871E98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пункте </w:t>
        </w:r>
      </w:hyperlink>
      <w:r w:rsidR="00FF3ED8" w:rsidRPr="00871E98">
        <w:rPr>
          <w:rStyle w:val="a6"/>
          <w:color w:val="000000" w:themeColor="text1"/>
          <w:sz w:val="28"/>
          <w:szCs w:val="28"/>
          <w:u w:val="none"/>
          <w:shd w:val="clear" w:color="auto" w:fill="FFFFFF"/>
        </w:rPr>
        <w:t>1</w:t>
      </w:r>
      <w:r w:rsidR="00FF3ED8" w:rsidRPr="00871E98">
        <w:rPr>
          <w:color w:val="000000" w:themeColor="text1"/>
          <w:sz w:val="28"/>
          <w:szCs w:val="28"/>
          <w:shd w:val="clear" w:color="auto" w:fill="FFFFFF"/>
        </w:rPr>
        <w:t> </w:t>
      </w:r>
      <w:r w:rsidR="00FF3ED8">
        <w:rPr>
          <w:rStyle w:val="a6"/>
          <w:color w:val="auto"/>
          <w:sz w:val="28"/>
          <w:szCs w:val="28"/>
          <w:u w:val="none"/>
          <w:shd w:val="clear" w:color="auto" w:fill="FFFFFF"/>
        </w:rPr>
        <w:t>П</w:t>
      </w:r>
      <w:r w:rsidR="00FF3ED8" w:rsidRPr="00FF3ED8">
        <w:rPr>
          <w:rStyle w:val="a6"/>
          <w:color w:val="auto"/>
          <w:sz w:val="28"/>
          <w:szCs w:val="28"/>
          <w:u w:val="none"/>
          <w:shd w:val="clear" w:color="auto" w:fill="FFFFFF"/>
        </w:rPr>
        <w:t xml:space="preserve">риложения 2 </w:t>
      </w:r>
      <w:r w:rsidR="00DC6842">
        <w:rPr>
          <w:rStyle w:val="a6"/>
          <w:color w:val="auto"/>
          <w:sz w:val="28"/>
          <w:szCs w:val="28"/>
          <w:u w:val="none"/>
          <w:shd w:val="clear" w:color="auto" w:fill="FFFFFF"/>
        </w:rPr>
        <w:t>к Решению</w:t>
      </w:r>
      <w:r w:rsidR="00FF3ED8" w:rsidRPr="00FF3ED8">
        <w:rPr>
          <w:rStyle w:val="a6"/>
          <w:color w:val="auto"/>
          <w:sz w:val="28"/>
          <w:szCs w:val="28"/>
          <w:u w:val="none"/>
          <w:shd w:val="clear" w:color="auto" w:fill="FFFFFF"/>
        </w:rPr>
        <w:t xml:space="preserve"> слова </w:t>
      </w:r>
      <w:r w:rsidR="00DC6842">
        <w:rPr>
          <w:rStyle w:val="a6"/>
          <w:color w:val="auto"/>
          <w:sz w:val="28"/>
          <w:szCs w:val="28"/>
          <w:u w:val="none"/>
          <w:shd w:val="clear" w:color="auto" w:fill="FFFFFF"/>
        </w:rPr>
        <w:t>«</w:t>
      </w:r>
      <w:r w:rsidR="00FF3ED8" w:rsidRPr="00FF3ED8">
        <w:rPr>
          <w:rStyle w:val="a6"/>
          <w:color w:val="auto"/>
          <w:sz w:val="28"/>
          <w:szCs w:val="28"/>
          <w:u w:val="none"/>
          <w:shd w:val="clear" w:color="auto" w:fill="FFFFFF"/>
        </w:rPr>
        <w:t xml:space="preserve">аппарате избирательной комиссии, действующей на постоянной основе и являющейся юридическим лицом, </w:t>
      </w:r>
      <w:proofErr w:type="spellStart"/>
      <w:r w:rsidR="00FF3ED8" w:rsidRPr="00FF3ED8">
        <w:rPr>
          <w:rStyle w:val="a6"/>
          <w:color w:val="auto"/>
          <w:sz w:val="28"/>
          <w:szCs w:val="28"/>
          <w:u w:val="none"/>
          <w:shd w:val="clear" w:color="auto" w:fill="FFFFFF"/>
        </w:rPr>
        <w:t>Любанского</w:t>
      </w:r>
      <w:proofErr w:type="spellEnd"/>
      <w:r w:rsidR="00FF3ED8" w:rsidRPr="00FF3ED8">
        <w:rPr>
          <w:rStyle w:val="a6"/>
          <w:color w:val="auto"/>
          <w:sz w:val="28"/>
          <w:szCs w:val="28"/>
          <w:u w:val="none"/>
          <w:shd w:val="clear" w:color="auto" w:fill="FFFFFF"/>
        </w:rPr>
        <w:t xml:space="preserve"> городского поселения </w:t>
      </w:r>
      <w:proofErr w:type="spellStart"/>
      <w:r w:rsidR="00FF3ED8" w:rsidRPr="00FF3ED8">
        <w:rPr>
          <w:rStyle w:val="a6"/>
          <w:color w:val="auto"/>
          <w:sz w:val="28"/>
          <w:szCs w:val="28"/>
          <w:u w:val="none"/>
          <w:shd w:val="clear" w:color="auto" w:fill="FFFFFF"/>
        </w:rPr>
        <w:t>Тосненского</w:t>
      </w:r>
      <w:proofErr w:type="spellEnd"/>
      <w:r w:rsidR="00FF3ED8" w:rsidRPr="00FF3ED8">
        <w:rPr>
          <w:rStyle w:val="a6"/>
          <w:color w:val="auto"/>
          <w:sz w:val="28"/>
          <w:szCs w:val="28"/>
          <w:u w:val="none"/>
          <w:shd w:val="clear" w:color="auto" w:fill="FFFFFF"/>
        </w:rPr>
        <w:t xml:space="preserve"> района Ленинградской области» исключить.</w:t>
      </w:r>
    </w:p>
    <w:p w:rsidR="00C83F47" w:rsidRPr="00FF3ED8" w:rsidRDefault="00C83F47" w:rsidP="00314F0D">
      <w:pPr>
        <w:pStyle w:val="1"/>
        <w:ind w:right="200" w:firstLine="709"/>
        <w:jc w:val="both"/>
        <w:rPr>
          <w:sz w:val="28"/>
          <w:szCs w:val="28"/>
        </w:rPr>
      </w:pPr>
      <w:r w:rsidRPr="00FF3ED8">
        <w:rPr>
          <w:color w:val="22272F"/>
          <w:sz w:val="28"/>
          <w:szCs w:val="28"/>
          <w:shd w:val="clear" w:color="auto" w:fill="FFFFFF"/>
        </w:rPr>
        <w:t>2.</w:t>
      </w:r>
      <w:r w:rsidRPr="00FF3ED8">
        <w:rPr>
          <w:color w:val="22272F"/>
          <w:sz w:val="28"/>
          <w:szCs w:val="28"/>
          <w:shd w:val="clear" w:color="auto" w:fill="FFFFFF"/>
        </w:rPr>
        <w:tab/>
      </w:r>
      <w:r w:rsidR="00314F0D" w:rsidRPr="00FF3ED8">
        <w:rPr>
          <w:sz w:val="28"/>
          <w:szCs w:val="28"/>
        </w:rPr>
        <w:t xml:space="preserve">Администрации </w:t>
      </w:r>
      <w:proofErr w:type="spellStart"/>
      <w:r w:rsidR="00314F0D" w:rsidRPr="00FF3ED8">
        <w:rPr>
          <w:sz w:val="28"/>
          <w:szCs w:val="28"/>
        </w:rPr>
        <w:t>Любанского</w:t>
      </w:r>
      <w:proofErr w:type="spellEnd"/>
      <w:r w:rsidR="00314F0D" w:rsidRPr="00FF3ED8">
        <w:rPr>
          <w:sz w:val="28"/>
          <w:szCs w:val="28"/>
        </w:rPr>
        <w:t xml:space="preserve"> городского поселения </w:t>
      </w:r>
      <w:proofErr w:type="spellStart"/>
      <w:r w:rsidR="00314F0D" w:rsidRPr="00FF3ED8">
        <w:rPr>
          <w:sz w:val="28"/>
          <w:szCs w:val="28"/>
        </w:rPr>
        <w:t>Тоненского</w:t>
      </w:r>
      <w:proofErr w:type="spellEnd"/>
      <w:r w:rsidR="00314F0D" w:rsidRPr="00FF3ED8">
        <w:rPr>
          <w:sz w:val="28"/>
          <w:szCs w:val="28"/>
        </w:rPr>
        <w:t xml:space="preserve"> </w:t>
      </w:r>
      <w:r w:rsidR="00871E98">
        <w:rPr>
          <w:sz w:val="28"/>
          <w:szCs w:val="28"/>
        </w:rPr>
        <w:t xml:space="preserve">муниципального </w:t>
      </w:r>
      <w:r w:rsidR="00314F0D" w:rsidRPr="00FF3ED8">
        <w:rPr>
          <w:sz w:val="28"/>
          <w:szCs w:val="28"/>
        </w:rPr>
        <w:t>района Ленинградской области обеспечить официальное опубликование (обнародование) настоящего решения в установленном порядке.</w:t>
      </w:r>
    </w:p>
    <w:p w:rsidR="00314F0D" w:rsidRPr="00FF3ED8" w:rsidRDefault="00314F0D" w:rsidP="00314F0D">
      <w:pPr>
        <w:pStyle w:val="1"/>
        <w:ind w:right="200" w:firstLine="709"/>
        <w:jc w:val="both"/>
        <w:rPr>
          <w:sz w:val="28"/>
          <w:szCs w:val="28"/>
        </w:rPr>
      </w:pPr>
      <w:r w:rsidRPr="00FF3ED8">
        <w:rPr>
          <w:sz w:val="28"/>
          <w:szCs w:val="28"/>
        </w:rPr>
        <w:t>3.</w:t>
      </w:r>
      <w:r w:rsidRPr="00FF3ED8">
        <w:rPr>
          <w:sz w:val="28"/>
          <w:szCs w:val="28"/>
        </w:rPr>
        <w:tab/>
        <w:t>Настоящее решение вступает в силу с момента опубликования.</w:t>
      </w:r>
    </w:p>
    <w:p w:rsidR="00314F0D" w:rsidRPr="00FF3ED8" w:rsidRDefault="00314F0D" w:rsidP="00314F0D">
      <w:pPr>
        <w:pStyle w:val="1"/>
        <w:ind w:right="200" w:firstLine="709"/>
        <w:jc w:val="both"/>
        <w:rPr>
          <w:sz w:val="28"/>
          <w:szCs w:val="28"/>
        </w:rPr>
      </w:pPr>
      <w:r w:rsidRPr="00FF3ED8">
        <w:rPr>
          <w:sz w:val="28"/>
          <w:szCs w:val="28"/>
        </w:rPr>
        <w:t>4.</w:t>
      </w:r>
      <w:r w:rsidRPr="00FF3ED8">
        <w:rPr>
          <w:sz w:val="28"/>
          <w:szCs w:val="28"/>
        </w:rPr>
        <w:tab/>
        <w:t xml:space="preserve">Контроль за исполнением данного решения </w:t>
      </w:r>
      <w:r w:rsidR="00871E98">
        <w:rPr>
          <w:sz w:val="28"/>
          <w:szCs w:val="28"/>
        </w:rPr>
        <w:t xml:space="preserve">возложить на главу администрации </w:t>
      </w:r>
      <w:proofErr w:type="spellStart"/>
      <w:r w:rsidR="00871E98">
        <w:rPr>
          <w:sz w:val="28"/>
          <w:szCs w:val="28"/>
        </w:rPr>
        <w:t>Любанского</w:t>
      </w:r>
      <w:proofErr w:type="spellEnd"/>
      <w:r w:rsidR="00871E98">
        <w:rPr>
          <w:sz w:val="28"/>
          <w:szCs w:val="28"/>
        </w:rPr>
        <w:t xml:space="preserve"> городского поселения </w:t>
      </w:r>
      <w:proofErr w:type="spellStart"/>
      <w:r w:rsidR="00871E98">
        <w:rPr>
          <w:sz w:val="28"/>
          <w:szCs w:val="28"/>
        </w:rPr>
        <w:t>Тосненского</w:t>
      </w:r>
      <w:proofErr w:type="spellEnd"/>
      <w:r w:rsidR="00871E98">
        <w:rPr>
          <w:sz w:val="28"/>
          <w:szCs w:val="28"/>
        </w:rPr>
        <w:t xml:space="preserve"> муниципального района Ленинградской области</w:t>
      </w:r>
      <w:r w:rsidRPr="00FF3ED8">
        <w:rPr>
          <w:sz w:val="28"/>
          <w:szCs w:val="28"/>
        </w:rPr>
        <w:t>.</w:t>
      </w:r>
    </w:p>
    <w:p w:rsidR="00FF3ED8" w:rsidRDefault="00FF3ED8" w:rsidP="00FF3ED8">
      <w:pPr>
        <w:pStyle w:val="1"/>
        <w:shd w:val="clear" w:color="auto" w:fill="FFFFFF"/>
        <w:spacing w:line="240" w:lineRule="auto"/>
        <w:ind w:right="200" w:firstLine="0"/>
        <w:jc w:val="both"/>
        <w:rPr>
          <w:color w:val="22272F"/>
          <w:sz w:val="28"/>
          <w:szCs w:val="28"/>
          <w:shd w:val="clear" w:color="auto" w:fill="FFFFFF"/>
        </w:rPr>
      </w:pPr>
    </w:p>
    <w:p w:rsidR="00FF3ED8" w:rsidRDefault="00FF3ED8" w:rsidP="00FF3ED8">
      <w:pPr>
        <w:pStyle w:val="1"/>
        <w:shd w:val="clear" w:color="auto" w:fill="FFFFFF"/>
        <w:spacing w:line="240" w:lineRule="auto"/>
        <w:ind w:right="200" w:firstLine="0"/>
        <w:jc w:val="both"/>
        <w:rPr>
          <w:color w:val="22272F"/>
          <w:sz w:val="28"/>
          <w:szCs w:val="28"/>
          <w:shd w:val="clear" w:color="auto" w:fill="FFFFFF"/>
        </w:rPr>
      </w:pPr>
    </w:p>
    <w:p w:rsidR="00FF3ED8" w:rsidRPr="00FF3ED8" w:rsidRDefault="00FF3ED8" w:rsidP="00FF3ED8">
      <w:pPr>
        <w:pStyle w:val="1"/>
        <w:shd w:val="clear" w:color="auto" w:fill="FFFFFF"/>
        <w:spacing w:line="240" w:lineRule="auto"/>
        <w:ind w:right="200" w:firstLine="0"/>
        <w:jc w:val="both"/>
        <w:rPr>
          <w:color w:val="22272F"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721"/>
      </w:tblGrid>
      <w:tr w:rsidR="00553835" w:rsidRPr="00FF3ED8" w:rsidTr="00553835">
        <w:tc>
          <w:tcPr>
            <w:tcW w:w="4720" w:type="dxa"/>
          </w:tcPr>
          <w:p w:rsidR="005111BD" w:rsidRPr="00FF3ED8" w:rsidRDefault="00553835" w:rsidP="00553835">
            <w:pPr>
              <w:pStyle w:val="1"/>
              <w:spacing w:line="240" w:lineRule="auto"/>
              <w:ind w:right="200" w:firstLine="0"/>
              <w:jc w:val="both"/>
              <w:rPr>
                <w:sz w:val="28"/>
                <w:szCs w:val="28"/>
              </w:rPr>
            </w:pPr>
            <w:r w:rsidRPr="00FF3ED8">
              <w:rPr>
                <w:sz w:val="28"/>
                <w:szCs w:val="28"/>
              </w:rPr>
              <w:t xml:space="preserve">Глава </w:t>
            </w:r>
            <w:r w:rsidR="005111BD" w:rsidRPr="00FF3ED8">
              <w:rPr>
                <w:sz w:val="28"/>
                <w:szCs w:val="28"/>
              </w:rPr>
              <w:t>муниципального образования</w:t>
            </w:r>
          </w:p>
          <w:p w:rsidR="00553835" w:rsidRPr="00FF3ED8" w:rsidRDefault="005111BD" w:rsidP="005111BD">
            <w:pPr>
              <w:pStyle w:val="1"/>
              <w:spacing w:line="240" w:lineRule="auto"/>
              <w:ind w:right="200" w:firstLine="0"/>
              <w:jc w:val="both"/>
              <w:rPr>
                <w:sz w:val="28"/>
                <w:szCs w:val="28"/>
              </w:rPr>
            </w:pPr>
            <w:proofErr w:type="spellStart"/>
            <w:r w:rsidRPr="00FF3ED8">
              <w:rPr>
                <w:sz w:val="28"/>
                <w:szCs w:val="28"/>
              </w:rPr>
              <w:t>Любанское</w:t>
            </w:r>
            <w:proofErr w:type="spellEnd"/>
            <w:r w:rsidRPr="00FF3ED8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721" w:type="dxa"/>
          </w:tcPr>
          <w:p w:rsidR="00553835" w:rsidRPr="00FF3ED8" w:rsidRDefault="00553835" w:rsidP="00553835">
            <w:pPr>
              <w:pStyle w:val="1"/>
              <w:spacing w:line="240" w:lineRule="auto"/>
              <w:ind w:right="200" w:firstLine="0"/>
              <w:jc w:val="right"/>
              <w:rPr>
                <w:sz w:val="28"/>
                <w:szCs w:val="28"/>
              </w:rPr>
            </w:pPr>
          </w:p>
          <w:p w:rsidR="00553835" w:rsidRPr="00FF3ED8" w:rsidRDefault="00553835" w:rsidP="00553835">
            <w:pPr>
              <w:pStyle w:val="1"/>
              <w:spacing w:line="240" w:lineRule="auto"/>
              <w:ind w:right="200" w:firstLine="0"/>
              <w:jc w:val="right"/>
              <w:rPr>
                <w:sz w:val="28"/>
                <w:szCs w:val="28"/>
              </w:rPr>
            </w:pPr>
            <w:r w:rsidRPr="00FF3ED8">
              <w:rPr>
                <w:sz w:val="28"/>
                <w:szCs w:val="28"/>
              </w:rPr>
              <w:t>А.В.</w:t>
            </w:r>
            <w:r w:rsidR="00871E98">
              <w:rPr>
                <w:sz w:val="28"/>
                <w:szCs w:val="28"/>
              </w:rPr>
              <w:t xml:space="preserve"> </w:t>
            </w:r>
            <w:r w:rsidRPr="00FF3ED8">
              <w:rPr>
                <w:sz w:val="28"/>
                <w:szCs w:val="28"/>
              </w:rPr>
              <w:t>Леонов</w:t>
            </w:r>
          </w:p>
        </w:tc>
      </w:tr>
    </w:tbl>
    <w:p w:rsidR="00553835" w:rsidRPr="00FF3ED8" w:rsidRDefault="00553835" w:rsidP="00553835">
      <w:pPr>
        <w:pStyle w:val="1"/>
        <w:shd w:val="clear" w:color="auto" w:fill="FFFFFF"/>
        <w:spacing w:line="240" w:lineRule="auto"/>
        <w:ind w:right="200"/>
        <w:jc w:val="both"/>
        <w:rPr>
          <w:sz w:val="28"/>
          <w:szCs w:val="28"/>
        </w:rPr>
      </w:pPr>
    </w:p>
    <w:sectPr w:rsidR="00553835" w:rsidRPr="00FF3ED8" w:rsidSect="009339D7">
      <w:headerReference w:type="default" r:id="rId10"/>
      <w:footerReference w:type="default" r:id="rId11"/>
      <w:headerReference w:type="first" r:id="rId12"/>
      <w:pgSz w:w="11900" w:h="16840"/>
      <w:pgMar w:top="1135" w:right="738" w:bottom="1276" w:left="1711" w:header="838" w:footer="76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DAD" w:rsidRDefault="00631DAD">
      <w:r>
        <w:separator/>
      </w:r>
    </w:p>
  </w:endnote>
  <w:endnote w:type="continuationSeparator" w:id="0">
    <w:p w:rsidR="00631DAD" w:rsidRDefault="0063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4943578"/>
      <w:docPartObj>
        <w:docPartGallery w:val="Page Numbers (Bottom of Page)"/>
        <w:docPartUnique/>
      </w:docPartObj>
    </w:sdtPr>
    <w:sdtContent>
      <w:p w:rsidR="009339D7" w:rsidRDefault="009339D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339D7" w:rsidRDefault="009339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DAD" w:rsidRDefault="00631DAD"/>
  </w:footnote>
  <w:footnote w:type="continuationSeparator" w:id="0">
    <w:p w:rsidR="00631DAD" w:rsidRDefault="00631D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9D7" w:rsidRDefault="009339D7" w:rsidP="009339D7">
    <w:pPr>
      <w:pStyle w:val="a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9D7" w:rsidRDefault="009339D7">
    <w:pPr>
      <w:pStyle w:val="a8"/>
      <w:jc w:val="right"/>
    </w:pPr>
  </w:p>
  <w:p w:rsidR="009339D7" w:rsidRDefault="009339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C70EF"/>
    <w:multiLevelType w:val="multilevel"/>
    <w:tmpl w:val="98B6E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084A10"/>
    <w:multiLevelType w:val="hybridMultilevel"/>
    <w:tmpl w:val="305ED296"/>
    <w:lvl w:ilvl="0" w:tplc="003440B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12300F"/>
    <w:multiLevelType w:val="hybridMultilevel"/>
    <w:tmpl w:val="C56098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9B72E2F"/>
    <w:multiLevelType w:val="multilevel"/>
    <w:tmpl w:val="DC4CCEFE"/>
    <w:lvl w:ilvl="0">
      <w:start w:val="1"/>
      <w:numFmt w:val="decimal"/>
      <w:lvlText w:val="%1.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AC3860"/>
    <w:multiLevelType w:val="hybridMultilevel"/>
    <w:tmpl w:val="D6309B5E"/>
    <w:lvl w:ilvl="0" w:tplc="003440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4731D"/>
    <w:multiLevelType w:val="hybridMultilevel"/>
    <w:tmpl w:val="140EA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728137C"/>
    <w:multiLevelType w:val="hybridMultilevel"/>
    <w:tmpl w:val="8326CB94"/>
    <w:lvl w:ilvl="0" w:tplc="F6E8E51A">
      <w:start w:val="1"/>
      <w:numFmt w:val="bullet"/>
      <w:lvlText w:val="-"/>
      <w:lvlJc w:val="left"/>
      <w:pPr>
        <w:ind w:left="1429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E447DE"/>
    <w:multiLevelType w:val="multilevel"/>
    <w:tmpl w:val="A628E518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B7"/>
    <w:rsid w:val="0009523C"/>
    <w:rsid w:val="00123E01"/>
    <w:rsid w:val="002D7317"/>
    <w:rsid w:val="00314F0D"/>
    <w:rsid w:val="004140A9"/>
    <w:rsid w:val="005111BD"/>
    <w:rsid w:val="00522C14"/>
    <w:rsid w:val="00553835"/>
    <w:rsid w:val="00631DAD"/>
    <w:rsid w:val="0077753F"/>
    <w:rsid w:val="007B0EB7"/>
    <w:rsid w:val="00871E98"/>
    <w:rsid w:val="009339D7"/>
    <w:rsid w:val="0094050A"/>
    <w:rsid w:val="00AA618D"/>
    <w:rsid w:val="00C83F47"/>
    <w:rsid w:val="00D338FB"/>
    <w:rsid w:val="00DC6842"/>
    <w:rsid w:val="00E5644C"/>
    <w:rsid w:val="00E56C0D"/>
    <w:rsid w:val="00E77994"/>
    <w:rsid w:val="00EA1C0D"/>
    <w:rsid w:val="00F12038"/>
    <w:rsid w:val="00FC0757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BA17E6-78CE-435F-9A04-33108C48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link w:val="40"/>
    <w:uiPriority w:val="9"/>
    <w:qFormat/>
    <w:rsid w:val="004140A9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5E45B6"/>
      <w:sz w:val="15"/>
      <w:szCs w:val="15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62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pacing w:line="180" w:lineRule="auto"/>
      <w:ind w:right="640"/>
      <w:jc w:val="right"/>
    </w:pPr>
    <w:rPr>
      <w:rFonts w:ascii="Arial" w:eastAsia="Arial" w:hAnsi="Arial" w:cs="Arial"/>
      <w:sz w:val="13"/>
      <w:szCs w:val="13"/>
    </w:rPr>
  </w:style>
  <w:style w:type="paragraph" w:customStyle="1" w:styleId="20">
    <w:name w:val="Основной текст (2)"/>
    <w:basedOn w:val="a"/>
    <w:link w:val="2"/>
    <w:rPr>
      <w:rFonts w:ascii="Arial" w:eastAsia="Arial" w:hAnsi="Arial" w:cs="Arial"/>
      <w:color w:val="5E45B6"/>
      <w:sz w:val="15"/>
      <w:szCs w:val="15"/>
    </w:rPr>
  </w:style>
  <w:style w:type="character" w:customStyle="1" w:styleId="40">
    <w:name w:val="Заголовок 4 Знак"/>
    <w:basedOn w:val="a0"/>
    <w:link w:val="4"/>
    <w:uiPriority w:val="9"/>
    <w:rsid w:val="004140A9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s52">
    <w:name w:val="s_52"/>
    <w:basedOn w:val="a"/>
    <w:rsid w:val="004140A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Hyperlink"/>
    <w:basedOn w:val="a0"/>
    <w:uiPriority w:val="99"/>
    <w:unhideWhenUsed/>
    <w:rsid w:val="00553835"/>
    <w:rPr>
      <w:color w:val="0000FF"/>
      <w:u w:val="single"/>
    </w:rPr>
  </w:style>
  <w:style w:type="paragraph" w:customStyle="1" w:styleId="s1">
    <w:name w:val="s_1"/>
    <w:basedOn w:val="a"/>
    <w:rsid w:val="005538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highlightsearch">
    <w:name w:val="highlightsearch"/>
    <w:basedOn w:val="a0"/>
    <w:rsid w:val="00553835"/>
  </w:style>
  <w:style w:type="table" w:styleId="a7">
    <w:name w:val="Table Grid"/>
    <w:basedOn w:val="a1"/>
    <w:uiPriority w:val="39"/>
    <w:rsid w:val="00553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D73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7317"/>
    <w:rPr>
      <w:color w:val="000000"/>
    </w:rPr>
  </w:style>
  <w:style w:type="paragraph" w:styleId="aa">
    <w:name w:val="footer"/>
    <w:basedOn w:val="a"/>
    <w:link w:val="ab"/>
    <w:uiPriority w:val="99"/>
    <w:unhideWhenUsed/>
    <w:rsid w:val="002D73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7317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D731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D731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1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GGG</cp:lastModifiedBy>
  <cp:revision>2</cp:revision>
  <cp:lastPrinted>2023-06-14T12:13:00Z</cp:lastPrinted>
  <dcterms:created xsi:type="dcterms:W3CDTF">2023-06-28T13:15:00Z</dcterms:created>
  <dcterms:modified xsi:type="dcterms:W3CDTF">2023-06-28T13:15:00Z</dcterms:modified>
</cp:coreProperties>
</file>