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СОВЕТ ДЕПУТАТОВ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МУНИЦИПАЛЬНОГО ОБРАЗОВАНИЯ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СЕВАСТЬЯНОВСКОЕ СЕЛЬСКОЕ ПОСЕЛЕНИЕ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МУНИЦИПАЛЬНОГО ОБРАЗОВАНИЯ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РЕШЕНИЕ</w:t>
      </w: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4D2C7E" w:rsidRPr="004D2C7E" w:rsidRDefault="004D2C7E" w:rsidP="004D2C7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от</w:t>
      </w:r>
      <w:r w:rsidR="00BF18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15 апреля</w:t>
      </w:r>
      <w:r w:rsidRPr="004D2C7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2021 года                                                                                     </w:t>
      </w:r>
      <w:r w:rsidR="00BF183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№ 95</w:t>
      </w:r>
    </w:p>
    <w:p w:rsidR="00577543" w:rsidRPr="00027E3E" w:rsidRDefault="00577543" w:rsidP="0057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Pr="004D2C7E" w:rsidRDefault="00577543" w:rsidP="00027E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Правил установки детских игровых и спортивных площадок, </w:t>
      </w:r>
    </w:p>
    <w:p w:rsidR="00027E3E" w:rsidRPr="004D2C7E" w:rsidRDefault="00577543" w:rsidP="00027E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требований к их техническому состоянию и содержанию на территории </w:t>
      </w:r>
    </w:p>
    <w:p w:rsidR="00027E3E" w:rsidRPr="004D2C7E" w:rsidRDefault="00027E3E" w:rsidP="00027E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A81858"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сельское поселение</w:t>
      </w:r>
    </w:p>
    <w:p w:rsidR="00577543" w:rsidRPr="004D2C7E" w:rsidRDefault="00A81858" w:rsidP="00027E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Приозерского</w:t>
      </w:r>
      <w:r w:rsidR="00577543" w:rsidRPr="004D2C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77543" w:rsidRPr="004D2C7E" w:rsidRDefault="00577543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C7E" w:rsidRDefault="00577543" w:rsidP="004D2C7E">
      <w:pPr>
        <w:autoSpaceDE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ГОСТ Р 52301-2013 «Оборудование и покрытия детских игровых площадок. Безопасность при эксплуатации. Общие требования», с целью упорядочения установок детских игровых и спортивных площадок, требований к их техническому состоянию и содержанию на территории МО </w:t>
      </w:r>
      <w:proofErr w:type="spellStart"/>
      <w:r w:rsidR="00A81858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="00027E3E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</w:t>
      </w: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Совет депутатов МО </w:t>
      </w:r>
      <w:proofErr w:type="spellStart"/>
      <w:r w:rsidR="00A81858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7E3E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 </w:t>
      </w:r>
      <w:proofErr w:type="spellStart"/>
      <w:r w:rsidR="00A81858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Приозерского</w:t>
      </w:r>
      <w:proofErr w:type="spellEnd"/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4D2C7E" w:rsidRPr="004D2C7E" w:rsidRDefault="004D2C7E" w:rsidP="004D2C7E">
      <w:pPr>
        <w:autoSpaceDE w:val="0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D2C7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РЕШИЛ: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Правила установки детских игровых и спортивных площадок, требования к их техническому состоянию и содержанию на территории МО </w:t>
      </w:r>
      <w:proofErr w:type="spellStart"/>
      <w:r w:rsidR="00A81858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 </w:t>
      </w:r>
      <w:proofErr w:type="spellStart"/>
      <w:r w:rsidR="00A81858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Приозерского</w:t>
      </w:r>
      <w:proofErr w:type="spellEnd"/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формы: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46151574"/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Журнал результатов контроля за техническим состоянием оборудования детских игровых и спортивных площадок</w:t>
      </w:r>
      <w:bookmarkEnd w:id="0"/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Журнал регулярного визуального осмотра оборудования детских игровых площадок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2.3.Журнал регулярного функционального осмотра оборудования детских игровых площадок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Информационной таблицы.</w:t>
      </w:r>
    </w:p>
    <w:p w:rsidR="004D2C7E" w:rsidRPr="004D2C7E" w:rsidRDefault="004D2C7E" w:rsidP="004D2C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3</w:t>
      </w:r>
      <w:r w:rsidRPr="004D2C7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Настоящее решение подлежит опубликованию в СМИ, размещению на официальном сайте муниципального образования и вступает в силу после его официального опубликования.</w:t>
      </w:r>
    </w:p>
    <w:p w:rsidR="00577543" w:rsidRPr="004D2C7E" w:rsidRDefault="004D2C7E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77543" w:rsidRPr="004D2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за исполнением настоящего решения возложить на комиссию по жилищно-коммунальному хозяйству, строительству и благоустройству.</w:t>
      </w:r>
    </w:p>
    <w:p w:rsidR="00577543" w:rsidRPr="004D2C7E" w:rsidRDefault="00577543" w:rsidP="004D2C7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C7E" w:rsidRPr="00A92D23" w:rsidRDefault="004D2C7E" w:rsidP="004D2C7E">
      <w:pPr>
        <w:pStyle w:val="a3"/>
        <w:tabs>
          <w:tab w:val="left" w:pos="2281"/>
        </w:tabs>
        <w:ind w:right="102"/>
        <w:contextualSpacing/>
      </w:pPr>
      <w:r>
        <w:t xml:space="preserve">       </w:t>
      </w:r>
      <w:r w:rsidRPr="00A92D23">
        <w:t xml:space="preserve">Глава муниципального образования            </w:t>
      </w:r>
      <w:r>
        <w:t xml:space="preserve">                                  </w:t>
      </w:r>
      <w:proofErr w:type="spellStart"/>
      <w:r>
        <w:t>В.И.Шевцова</w:t>
      </w:r>
      <w:proofErr w:type="spellEnd"/>
    </w:p>
    <w:p w:rsidR="00027E3E" w:rsidRDefault="00027E3E" w:rsidP="00027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</w:t>
      </w: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7E3E" w:rsidRDefault="00027E3E" w:rsidP="00577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D2C7E" w:rsidRPr="00341ABC" w:rsidRDefault="004D2C7E" w:rsidP="004D2C7E">
      <w:pPr>
        <w:pStyle w:val="a3"/>
        <w:tabs>
          <w:tab w:val="left" w:pos="2281"/>
        </w:tabs>
        <w:ind w:right="102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341ABC">
        <w:rPr>
          <w:sz w:val="16"/>
          <w:szCs w:val="16"/>
        </w:rPr>
        <w:t xml:space="preserve"> 8(813)79</w:t>
      </w:r>
      <w:r>
        <w:rPr>
          <w:sz w:val="16"/>
          <w:szCs w:val="16"/>
        </w:rPr>
        <w:t xml:space="preserve"> </w:t>
      </w:r>
      <w:r w:rsidRPr="00341ABC">
        <w:rPr>
          <w:sz w:val="16"/>
          <w:szCs w:val="16"/>
        </w:rPr>
        <w:t>93</w:t>
      </w:r>
      <w:r>
        <w:rPr>
          <w:sz w:val="16"/>
          <w:szCs w:val="16"/>
        </w:rPr>
        <w:t>-</w:t>
      </w:r>
      <w:r w:rsidRPr="00341ABC">
        <w:rPr>
          <w:sz w:val="16"/>
          <w:szCs w:val="16"/>
        </w:rPr>
        <w:t>238</w:t>
      </w:r>
    </w:p>
    <w:p w:rsidR="00027E3E" w:rsidRPr="00027E3E" w:rsidRDefault="004D2C7E" w:rsidP="00E06024">
      <w:pPr>
        <w:pStyle w:val="a3"/>
        <w:tabs>
          <w:tab w:val="left" w:pos="2281"/>
        </w:tabs>
        <w:ind w:right="102"/>
        <w:contextualSpacing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дело-2, прокуратура-1, СМИ-1</w:t>
      </w:r>
      <w:bookmarkStart w:id="1" w:name="_GoBack"/>
      <w:bookmarkEnd w:id="1"/>
    </w:p>
    <w:sectPr w:rsidR="00027E3E" w:rsidRPr="00027E3E" w:rsidSect="00577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6855D5"/>
    <w:multiLevelType w:val="multilevel"/>
    <w:tmpl w:val="2574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0"/>
    <w:rsid w:val="00027E3E"/>
    <w:rsid w:val="000C1680"/>
    <w:rsid w:val="001B38E6"/>
    <w:rsid w:val="00371707"/>
    <w:rsid w:val="004D2C7E"/>
    <w:rsid w:val="00577543"/>
    <w:rsid w:val="005815BC"/>
    <w:rsid w:val="005A4F14"/>
    <w:rsid w:val="00607498"/>
    <w:rsid w:val="006A77BE"/>
    <w:rsid w:val="007B6A6B"/>
    <w:rsid w:val="00865BD0"/>
    <w:rsid w:val="00A81858"/>
    <w:rsid w:val="00BF1833"/>
    <w:rsid w:val="00E06024"/>
    <w:rsid w:val="00F8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C7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2C7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C7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2C7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user</cp:lastModifiedBy>
  <cp:revision>2</cp:revision>
  <cp:lastPrinted>2021-04-15T14:00:00Z</cp:lastPrinted>
  <dcterms:created xsi:type="dcterms:W3CDTF">2021-04-16T07:43:00Z</dcterms:created>
  <dcterms:modified xsi:type="dcterms:W3CDTF">2021-04-16T07:43:00Z</dcterms:modified>
</cp:coreProperties>
</file>