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95CF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747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398A177E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747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1B408D4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74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72C36E80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731B43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74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30E9C65D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6B9C47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3747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7B3747">
        <w:rPr>
          <w:rFonts w:ascii="Times New Roman" w:eastAsia="Calibri" w:hAnsi="Times New Roman" w:cs="Times New Roman"/>
          <w:sz w:val="28"/>
          <w:szCs w:val="28"/>
          <w:u w:val="single"/>
        </w:rPr>
        <w:t>03.04.2023</w:t>
      </w:r>
      <w:r w:rsidRPr="007B37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747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7B3747">
        <w:rPr>
          <w:rFonts w:ascii="Times New Roman" w:eastAsia="Calibri" w:hAnsi="Times New Roman" w:cs="Times New Roman"/>
          <w:sz w:val="28"/>
          <w:szCs w:val="28"/>
          <w:u w:val="single"/>
        </w:rPr>
        <w:t>228</w:t>
      </w:r>
    </w:p>
    <w:p w14:paraId="22571601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F3DF69" w14:textId="77777777" w:rsidR="007B3747" w:rsidRPr="007B3747" w:rsidRDefault="007B3747" w:rsidP="007B3747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7B3747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административного регламента по предоставлению муниципальной услуги</w:t>
      </w:r>
    </w:p>
    <w:p w14:paraId="03CE77B8" w14:textId="77777777" w:rsidR="007B3747" w:rsidRPr="007B3747" w:rsidRDefault="007B3747" w:rsidP="007B3747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1" w:name="_Hlk129271004"/>
      <w:r w:rsidRPr="007B3747">
        <w:rPr>
          <w:rFonts w:ascii="Times New Roman" w:eastAsia="Times New Roman" w:hAnsi="Times New Roman" w:cs="Times New Roman"/>
          <w:sz w:val="27"/>
          <w:szCs w:val="27"/>
          <w:lang w:eastAsia="ru-RU"/>
        </w:rPr>
        <w:t>«Решение вопроса о приватизации жилого помещения муниципального фонда»</w:t>
      </w:r>
      <w:bookmarkEnd w:id="0"/>
    </w:p>
    <w:bookmarkEnd w:id="1"/>
    <w:p w14:paraId="22D386A5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7"/>
          <w:szCs w:val="27"/>
        </w:rPr>
      </w:pPr>
    </w:p>
    <w:p w14:paraId="27E12646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3747">
        <w:rPr>
          <w:rFonts w:ascii="Times New Roman" w:eastAsia="Calibri" w:hAnsi="Times New Roman" w:cs="Times New Roman"/>
          <w:sz w:val="27"/>
          <w:szCs w:val="27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03861AD2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4ABF9BC7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7B3747">
        <w:rPr>
          <w:rFonts w:ascii="Times New Roman" w:eastAsia="Calibri" w:hAnsi="Times New Roman" w:cs="Times New Roman"/>
          <w:sz w:val="27"/>
          <w:szCs w:val="27"/>
        </w:rPr>
        <w:t>ПОСТАНОВЛЕТ:</w:t>
      </w:r>
    </w:p>
    <w:p w14:paraId="33C80D4E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1CB329A0" w14:textId="77777777" w:rsidR="007B3747" w:rsidRPr="007B3747" w:rsidRDefault="007B3747" w:rsidP="007B3747">
      <w:p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3747">
        <w:rPr>
          <w:rFonts w:ascii="Times New Roman" w:eastAsia="Calibri" w:hAnsi="Times New Roman" w:cs="Times New Roman"/>
          <w:sz w:val="27"/>
          <w:szCs w:val="27"/>
        </w:rPr>
        <w:t>1. У</w:t>
      </w:r>
      <w:r w:rsidRPr="007B3747">
        <w:rPr>
          <w:rFonts w:ascii="Times New Roman" w:eastAsia="Calibri" w:hAnsi="Times New Roman" w:cs="Times New Roman"/>
          <w:bCs/>
          <w:sz w:val="27"/>
          <w:szCs w:val="27"/>
        </w:rPr>
        <w:t xml:space="preserve">твердить административный регламент </w:t>
      </w:r>
      <w:r w:rsidRPr="007B3747">
        <w:rPr>
          <w:rFonts w:ascii="Times New Roman" w:eastAsia="Calibri" w:hAnsi="Times New Roman" w:cs="Times New Roman"/>
          <w:sz w:val="27"/>
          <w:szCs w:val="27"/>
        </w:rPr>
        <w:t xml:space="preserve">по предоставлению муниципальной услуги </w:t>
      </w:r>
      <w:r w:rsidRPr="007B37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««Решение вопроса о приватизации жилого помещения муниципального фонда», </w:t>
      </w:r>
      <w:r w:rsidRPr="007B3747">
        <w:rPr>
          <w:rFonts w:ascii="Times New Roman" w:eastAsia="Calibri" w:hAnsi="Times New Roman" w:cs="Times New Roman"/>
          <w:sz w:val="27"/>
          <w:szCs w:val="27"/>
        </w:rPr>
        <w:t>согласно приложению, к настоящему постановлению.</w:t>
      </w:r>
    </w:p>
    <w:p w14:paraId="2050B31F" w14:textId="77777777" w:rsidR="007B3747" w:rsidRPr="007B3747" w:rsidRDefault="007B3747" w:rsidP="007B3747">
      <w:pPr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3747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7B37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Pr="007B374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09.03.2023 № 141 </w:t>
      </w:r>
      <w:r w:rsidRPr="007B3747">
        <w:rPr>
          <w:rFonts w:ascii="Times New Roman" w:eastAsia="Times New Roman" w:hAnsi="Times New Roman" w:cs="Times New Roman"/>
          <w:sz w:val="27"/>
          <w:szCs w:val="27"/>
          <w:lang w:eastAsia="ru-RU"/>
        </w:rPr>
        <w:t>«Решение вопроса о приватизации жилого помещения муниципального фонда» считать утратившим силу.</w:t>
      </w:r>
    </w:p>
    <w:p w14:paraId="52F4777D" w14:textId="77777777" w:rsidR="007B3747" w:rsidRPr="007B3747" w:rsidRDefault="007B3747" w:rsidP="007B3747">
      <w:pPr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  <w:r w:rsidRPr="007B3747">
        <w:rPr>
          <w:rFonts w:ascii="Times New Roman" w:eastAsia="Calibri" w:hAnsi="Times New Roman" w:cs="Times New Roman"/>
          <w:sz w:val="27"/>
          <w:szCs w:val="27"/>
        </w:rPr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0798DE57" w14:textId="77777777" w:rsidR="007B3747" w:rsidRPr="007B3747" w:rsidRDefault="007B3747" w:rsidP="007B374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3747">
        <w:rPr>
          <w:rFonts w:ascii="Times New Roman" w:eastAsia="Calibri" w:hAnsi="Times New Roman" w:cs="Times New Roman"/>
          <w:sz w:val="27"/>
          <w:szCs w:val="27"/>
        </w:rPr>
        <w:t>4. Настоящее постановление вступает в силу со дня его официального опубликования (обнародования).</w:t>
      </w:r>
    </w:p>
    <w:p w14:paraId="0E96609D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3747">
        <w:rPr>
          <w:rFonts w:ascii="Times New Roman" w:eastAsia="Calibri" w:hAnsi="Times New Roman" w:cs="Times New Roman"/>
          <w:sz w:val="27"/>
          <w:szCs w:val="27"/>
        </w:rPr>
        <w:t>5.  Контроль за исполнением настоящего постановления оставляю за собой.</w:t>
      </w:r>
    </w:p>
    <w:p w14:paraId="3A051292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FA632F8" w14:textId="77777777" w:rsidR="007B3747" w:rsidRPr="007B3747" w:rsidRDefault="007B3747" w:rsidP="007B3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B3747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  <w:r w:rsidRPr="007B3747">
        <w:rPr>
          <w:rFonts w:ascii="Times New Roman" w:eastAsia="Calibri" w:hAnsi="Times New Roman" w:cs="Times New Roman"/>
          <w:sz w:val="27"/>
          <w:szCs w:val="27"/>
        </w:rPr>
        <w:tab/>
      </w:r>
      <w:r w:rsidRPr="007B3747">
        <w:rPr>
          <w:rFonts w:ascii="Times New Roman" w:eastAsia="Calibri" w:hAnsi="Times New Roman" w:cs="Times New Roman"/>
          <w:sz w:val="27"/>
          <w:szCs w:val="27"/>
        </w:rPr>
        <w:tab/>
      </w:r>
      <w:r w:rsidRPr="007B3747">
        <w:rPr>
          <w:rFonts w:ascii="Times New Roman" w:eastAsia="Calibri" w:hAnsi="Times New Roman" w:cs="Times New Roman"/>
          <w:sz w:val="27"/>
          <w:szCs w:val="27"/>
        </w:rPr>
        <w:tab/>
      </w:r>
      <w:r w:rsidRPr="007B3747">
        <w:rPr>
          <w:rFonts w:ascii="Times New Roman" w:eastAsia="Calibri" w:hAnsi="Times New Roman" w:cs="Times New Roman"/>
          <w:sz w:val="27"/>
          <w:szCs w:val="27"/>
        </w:rPr>
        <w:tab/>
      </w:r>
      <w:r w:rsidRPr="007B3747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М.А. Богатов</w:t>
      </w:r>
    </w:p>
    <w:p w14:paraId="55FE3C51" w14:textId="77777777" w:rsidR="007B3747" w:rsidRPr="007B3747" w:rsidRDefault="007B3747" w:rsidP="007B37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55CE2BE" w14:textId="77777777" w:rsidR="007B3747" w:rsidRPr="007B3747" w:rsidRDefault="007B3747" w:rsidP="007B3747">
      <w:pPr>
        <w:spacing w:line="254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 w:rsidRPr="007B37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5" w:history="1">
        <w:r w:rsidRPr="007B374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7B374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7B374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7B374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7B374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7DCEDF0C" w14:textId="0F866A18" w:rsidR="00E47BB2" w:rsidRDefault="007B3747" w:rsidP="007B3747">
      <w:pPr>
        <w:spacing w:line="254" w:lineRule="auto"/>
      </w:pPr>
      <w:r w:rsidRPr="007B3747">
        <w:rPr>
          <w:rFonts w:ascii="Times New Roman" w:eastAsia="Calibri" w:hAnsi="Times New Roman" w:cs="Times New Roman"/>
          <w:sz w:val="18"/>
          <w:szCs w:val="18"/>
        </w:rPr>
        <w:t xml:space="preserve">Исп. Петрова А.И. </w:t>
      </w:r>
    </w:p>
    <w:sectPr w:rsidR="00E4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E3"/>
    <w:rsid w:val="003A719A"/>
    <w:rsid w:val="004F05E3"/>
    <w:rsid w:val="007B3747"/>
    <w:rsid w:val="00E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a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1538</Characters>
  <Application>Microsoft Office Word</Application>
  <DocSecurity>0</DocSecurity>
  <Lines>42</Lines>
  <Paragraphs>17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lub2023-1</dc:creator>
  <cp:keywords/>
  <dc:description/>
  <cp:lastModifiedBy>user</cp:lastModifiedBy>
  <cp:revision>3</cp:revision>
  <dcterms:created xsi:type="dcterms:W3CDTF">2023-04-07T12:33:00Z</dcterms:created>
  <dcterms:modified xsi:type="dcterms:W3CDTF">2023-04-07T13:27:00Z</dcterms:modified>
</cp:coreProperties>
</file>