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9B5" w:rsidRDefault="000E173E">
      <w:pPr>
        <w:jc w:val="center"/>
        <w:rPr>
          <w:sz w:val="2"/>
          <w:szCs w:val="2"/>
        </w:rPr>
      </w:pPr>
      <w:bookmarkStart w:id="0" w:name="_GoBack"/>
      <w:bookmarkEnd w:id="0"/>
      <w:r>
        <w:rPr>
          <w:noProof/>
          <w:lang w:bidi="ar-SA"/>
        </w:rPr>
        <w:drawing>
          <wp:inline distT="0" distB="0" distL="0" distR="0">
            <wp:extent cx="633730" cy="713105"/>
            <wp:effectExtent l="0" t="0" r="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633730" cy="713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79B5" w:rsidRDefault="002079B5" w:rsidP="00513004"/>
    <w:p w:rsidR="002079B5" w:rsidRPr="00513004" w:rsidRDefault="00513004" w:rsidP="00513004">
      <w:pPr>
        <w:pStyle w:val="1"/>
        <w:shd w:val="clear" w:color="auto" w:fill="auto"/>
        <w:spacing w:after="0" w:line="240" w:lineRule="auto"/>
        <w:ind w:firstLine="0"/>
        <w:jc w:val="center"/>
        <w:rPr>
          <w:sz w:val="24"/>
          <w:szCs w:val="24"/>
        </w:rPr>
      </w:pPr>
      <w:r w:rsidRPr="00513004">
        <w:rPr>
          <w:b/>
          <w:bCs/>
          <w:sz w:val="24"/>
          <w:szCs w:val="24"/>
        </w:rPr>
        <w:t>ФОРНОСОВСК</w:t>
      </w:r>
      <w:r w:rsidR="000E173E" w:rsidRPr="00513004">
        <w:rPr>
          <w:b/>
          <w:bCs/>
          <w:sz w:val="24"/>
          <w:szCs w:val="24"/>
        </w:rPr>
        <w:t>ОЕ ГОРОДСКОЕ ПОСЕЛЕНИЕ</w:t>
      </w:r>
      <w:r w:rsidR="000E173E" w:rsidRPr="00513004">
        <w:rPr>
          <w:b/>
          <w:bCs/>
          <w:sz w:val="24"/>
          <w:szCs w:val="24"/>
        </w:rPr>
        <w:br/>
        <w:t>ТОСНЕНСКОГО РАЙОНА ЛЕНИНГРАДСКОЙ ОБЛАСТИ</w:t>
      </w:r>
    </w:p>
    <w:p w:rsidR="00513004" w:rsidRPr="00513004" w:rsidRDefault="00513004" w:rsidP="00513004">
      <w:pPr>
        <w:pStyle w:val="1"/>
        <w:shd w:val="clear" w:color="auto" w:fill="auto"/>
        <w:spacing w:after="0" w:line="240" w:lineRule="auto"/>
        <w:ind w:firstLine="0"/>
        <w:jc w:val="center"/>
        <w:rPr>
          <w:b/>
          <w:bCs/>
          <w:sz w:val="24"/>
          <w:szCs w:val="24"/>
        </w:rPr>
      </w:pPr>
    </w:p>
    <w:p w:rsidR="002079B5" w:rsidRPr="00513004" w:rsidRDefault="000E173E" w:rsidP="00513004">
      <w:pPr>
        <w:pStyle w:val="1"/>
        <w:shd w:val="clear" w:color="auto" w:fill="auto"/>
        <w:spacing w:after="0" w:line="240" w:lineRule="auto"/>
        <w:ind w:firstLine="0"/>
        <w:jc w:val="center"/>
        <w:rPr>
          <w:sz w:val="24"/>
          <w:szCs w:val="24"/>
        </w:rPr>
      </w:pPr>
      <w:r w:rsidRPr="00513004">
        <w:rPr>
          <w:b/>
          <w:bCs/>
          <w:sz w:val="24"/>
          <w:szCs w:val="24"/>
        </w:rPr>
        <w:t>АДМИНИСТРАЦИЯ</w:t>
      </w:r>
    </w:p>
    <w:p w:rsidR="00513004" w:rsidRPr="00513004" w:rsidRDefault="00513004" w:rsidP="00513004">
      <w:pPr>
        <w:pStyle w:val="11"/>
        <w:keepNext/>
        <w:keepLines/>
        <w:shd w:val="clear" w:color="auto" w:fill="auto"/>
        <w:spacing w:after="0"/>
        <w:rPr>
          <w:sz w:val="24"/>
          <w:szCs w:val="24"/>
        </w:rPr>
      </w:pPr>
      <w:bookmarkStart w:id="1" w:name="bookmark0"/>
      <w:bookmarkStart w:id="2" w:name="bookmark1"/>
    </w:p>
    <w:p w:rsidR="002079B5" w:rsidRPr="00513004" w:rsidRDefault="000E173E" w:rsidP="00513004">
      <w:pPr>
        <w:pStyle w:val="11"/>
        <w:keepNext/>
        <w:keepLines/>
        <w:shd w:val="clear" w:color="auto" w:fill="auto"/>
        <w:spacing w:after="0"/>
      </w:pPr>
      <w:r w:rsidRPr="00513004">
        <w:t>ПОСТАНОВЛЕНИЕ</w:t>
      </w:r>
      <w:bookmarkEnd w:id="1"/>
      <w:bookmarkEnd w:id="2"/>
    </w:p>
    <w:p w:rsidR="00513004" w:rsidRPr="00513004" w:rsidRDefault="00513004" w:rsidP="00513004">
      <w:pPr>
        <w:pStyle w:val="1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</w:p>
    <w:p w:rsidR="00513004" w:rsidRPr="00513004" w:rsidRDefault="00513004" w:rsidP="00513004">
      <w:pPr>
        <w:pStyle w:val="1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</w:p>
    <w:p w:rsidR="002079B5" w:rsidRPr="00513004" w:rsidRDefault="006C1CA7" w:rsidP="00513004">
      <w:pPr>
        <w:pStyle w:val="1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29. 10. 2021</w:t>
      </w:r>
      <w:r w:rsidR="00606FAA">
        <w:rPr>
          <w:sz w:val="24"/>
          <w:szCs w:val="24"/>
        </w:rPr>
        <w:t xml:space="preserve"> № </w:t>
      </w:r>
      <w:r>
        <w:rPr>
          <w:sz w:val="24"/>
          <w:szCs w:val="24"/>
        </w:rPr>
        <w:t>281</w:t>
      </w:r>
    </w:p>
    <w:p w:rsidR="00513004" w:rsidRPr="00513004" w:rsidRDefault="000E173E" w:rsidP="00513004">
      <w:pPr>
        <w:pStyle w:val="1"/>
        <w:shd w:val="clear" w:color="auto" w:fill="auto"/>
        <w:tabs>
          <w:tab w:val="left" w:pos="2563"/>
          <w:tab w:val="left" w:pos="4579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513004">
        <w:rPr>
          <w:sz w:val="24"/>
          <w:szCs w:val="24"/>
        </w:rPr>
        <w:t xml:space="preserve">О внесении изменений в постановление администрации </w:t>
      </w:r>
    </w:p>
    <w:p w:rsidR="00513004" w:rsidRPr="00513004" w:rsidRDefault="000E173E" w:rsidP="00513004">
      <w:pPr>
        <w:pStyle w:val="1"/>
        <w:shd w:val="clear" w:color="auto" w:fill="auto"/>
        <w:tabs>
          <w:tab w:val="left" w:pos="2563"/>
          <w:tab w:val="left" w:pos="4579"/>
        </w:tabs>
        <w:spacing w:after="0" w:line="240" w:lineRule="auto"/>
        <w:ind w:firstLine="0"/>
        <w:jc w:val="both"/>
        <w:rPr>
          <w:sz w:val="24"/>
          <w:szCs w:val="24"/>
        </w:rPr>
      </w:pPr>
      <w:proofErr w:type="spellStart"/>
      <w:r w:rsidRPr="00513004">
        <w:rPr>
          <w:sz w:val="24"/>
          <w:szCs w:val="24"/>
        </w:rPr>
        <w:t>Форносовского</w:t>
      </w:r>
      <w:proofErr w:type="spellEnd"/>
      <w:r w:rsidRPr="00513004">
        <w:rPr>
          <w:sz w:val="24"/>
          <w:szCs w:val="24"/>
        </w:rPr>
        <w:t xml:space="preserve"> городского поселения </w:t>
      </w:r>
      <w:proofErr w:type="spellStart"/>
      <w:r w:rsidRPr="00513004">
        <w:rPr>
          <w:sz w:val="24"/>
          <w:szCs w:val="24"/>
        </w:rPr>
        <w:t>Тосненского</w:t>
      </w:r>
      <w:proofErr w:type="spellEnd"/>
      <w:r w:rsidRPr="00513004">
        <w:rPr>
          <w:sz w:val="24"/>
          <w:szCs w:val="24"/>
        </w:rPr>
        <w:t xml:space="preserve"> района </w:t>
      </w:r>
    </w:p>
    <w:p w:rsidR="00513004" w:rsidRPr="00513004" w:rsidRDefault="000E173E" w:rsidP="00513004">
      <w:pPr>
        <w:pStyle w:val="1"/>
        <w:shd w:val="clear" w:color="auto" w:fill="auto"/>
        <w:tabs>
          <w:tab w:val="left" w:pos="2563"/>
          <w:tab w:val="left" w:pos="4579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513004">
        <w:rPr>
          <w:sz w:val="24"/>
          <w:szCs w:val="24"/>
        </w:rPr>
        <w:t xml:space="preserve">Ленинградской области № 127 от 18.05.2020 года </w:t>
      </w:r>
    </w:p>
    <w:p w:rsidR="00513004" w:rsidRPr="00513004" w:rsidRDefault="000E173E" w:rsidP="00513004">
      <w:pPr>
        <w:pStyle w:val="1"/>
        <w:shd w:val="clear" w:color="auto" w:fill="auto"/>
        <w:tabs>
          <w:tab w:val="left" w:pos="2563"/>
          <w:tab w:val="left" w:pos="4579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513004">
        <w:rPr>
          <w:sz w:val="24"/>
          <w:szCs w:val="24"/>
        </w:rPr>
        <w:t xml:space="preserve">«Об утверждении Порядка формирования, ведения, </w:t>
      </w:r>
    </w:p>
    <w:p w:rsidR="00513004" w:rsidRPr="00513004" w:rsidRDefault="000E173E" w:rsidP="00513004">
      <w:pPr>
        <w:pStyle w:val="1"/>
        <w:shd w:val="clear" w:color="auto" w:fill="auto"/>
        <w:tabs>
          <w:tab w:val="left" w:pos="2563"/>
          <w:tab w:val="left" w:pos="4579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513004">
        <w:rPr>
          <w:sz w:val="24"/>
          <w:szCs w:val="24"/>
        </w:rPr>
        <w:t>дополнения, обязательного опубл</w:t>
      </w:r>
      <w:r w:rsidR="00513004" w:rsidRPr="00513004">
        <w:rPr>
          <w:sz w:val="24"/>
          <w:szCs w:val="24"/>
        </w:rPr>
        <w:t xml:space="preserve">икования перечня </w:t>
      </w:r>
    </w:p>
    <w:p w:rsidR="00513004" w:rsidRPr="00513004" w:rsidRDefault="00513004" w:rsidP="00513004">
      <w:pPr>
        <w:pStyle w:val="1"/>
        <w:shd w:val="clear" w:color="auto" w:fill="auto"/>
        <w:tabs>
          <w:tab w:val="left" w:pos="2563"/>
          <w:tab w:val="left" w:pos="4579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513004">
        <w:rPr>
          <w:sz w:val="24"/>
          <w:szCs w:val="24"/>
        </w:rPr>
        <w:t xml:space="preserve">муниципального имущества, </w:t>
      </w:r>
      <w:r w:rsidR="000E173E" w:rsidRPr="00513004">
        <w:rPr>
          <w:sz w:val="24"/>
          <w:szCs w:val="24"/>
        </w:rPr>
        <w:t>являющегося</w:t>
      </w:r>
      <w:r w:rsidRPr="00513004">
        <w:rPr>
          <w:sz w:val="24"/>
          <w:szCs w:val="24"/>
        </w:rPr>
        <w:t xml:space="preserve"> </w:t>
      </w:r>
      <w:r w:rsidR="000E173E" w:rsidRPr="00513004">
        <w:rPr>
          <w:sz w:val="24"/>
          <w:szCs w:val="24"/>
        </w:rPr>
        <w:t xml:space="preserve">собственностью </w:t>
      </w:r>
    </w:p>
    <w:p w:rsidR="00513004" w:rsidRPr="00513004" w:rsidRDefault="000E173E" w:rsidP="00513004">
      <w:pPr>
        <w:pStyle w:val="1"/>
        <w:shd w:val="clear" w:color="auto" w:fill="auto"/>
        <w:tabs>
          <w:tab w:val="left" w:pos="2563"/>
          <w:tab w:val="left" w:pos="4579"/>
        </w:tabs>
        <w:spacing w:after="0" w:line="240" w:lineRule="auto"/>
        <w:ind w:firstLine="0"/>
        <w:jc w:val="both"/>
        <w:rPr>
          <w:sz w:val="24"/>
          <w:szCs w:val="24"/>
        </w:rPr>
      </w:pPr>
      <w:proofErr w:type="spellStart"/>
      <w:r w:rsidRPr="00513004">
        <w:rPr>
          <w:sz w:val="24"/>
          <w:szCs w:val="24"/>
        </w:rPr>
        <w:t>Форносовского</w:t>
      </w:r>
      <w:proofErr w:type="spellEnd"/>
      <w:r w:rsidRPr="00513004">
        <w:rPr>
          <w:sz w:val="24"/>
          <w:szCs w:val="24"/>
        </w:rPr>
        <w:t xml:space="preserve"> городского поселения </w:t>
      </w:r>
      <w:proofErr w:type="spellStart"/>
      <w:r w:rsidRPr="00513004">
        <w:rPr>
          <w:sz w:val="24"/>
          <w:szCs w:val="24"/>
        </w:rPr>
        <w:t>Тосненского</w:t>
      </w:r>
      <w:proofErr w:type="spellEnd"/>
      <w:r w:rsidRPr="00513004">
        <w:rPr>
          <w:sz w:val="24"/>
          <w:szCs w:val="24"/>
        </w:rPr>
        <w:t xml:space="preserve"> </w:t>
      </w:r>
    </w:p>
    <w:p w:rsidR="00513004" w:rsidRPr="00513004" w:rsidRDefault="000E173E" w:rsidP="00513004">
      <w:pPr>
        <w:pStyle w:val="1"/>
        <w:shd w:val="clear" w:color="auto" w:fill="auto"/>
        <w:tabs>
          <w:tab w:val="left" w:pos="2563"/>
          <w:tab w:val="left" w:pos="4579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513004">
        <w:rPr>
          <w:sz w:val="24"/>
          <w:szCs w:val="24"/>
        </w:rPr>
        <w:t xml:space="preserve">района Ленинградской области, предназначенного для </w:t>
      </w:r>
    </w:p>
    <w:p w:rsidR="00513004" w:rsidRPr="00513004" w:rsidRDefault="000E173E" w:rsidP="00513004">
      <w:pPr>
        <w:pStyle w:val="1"/>
        <w:shd w:val="clear" w:color="auto" w:fill="auto"/>
        <w:tabs>
          <w:tab w:val="left" w:pos="2563"/>
          <w:tab w:val="left" w:pos="4579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513004">
        <w:rPr>
          <w:sz w:val="24"/>
          <w:szCs w:val="24"/>
        </w:rPr>
        <w:t xml:space="preserve">предоставления во владение и (или) пользование </w:t>
      </w:r>
    </w:p>
    <w:p w:rsidR="00513004" w:rsidRPr="00513004" w:rsidRDefault="000E173E" w:rsidP="00513004">
      <w:pPr>
        <w:pStyle w:val="1"/>
        <w:shd w:val="clear" w:color="auto" w:fill="auto"/>
        <w:tabs>
          <w:tab w:val="left" w:pos="2563"/>
          <w:tab w:val="left" w:pos="4579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513004">
        <w:rPr>
          <w:sz w:val="24"/>
          <w:szCs w:val="24"/>
        </w:rPr>
        <w:t xml:space="preserve">субъектам малого и среднего предпринимательства и </w:t>
      </w:r>
    </w:p>
    <w:p w:rsidR="00513004" w:rsidRPr="00513004" w:rsidRDefault="000E173E" w:rsidP="00513004">
      <w:pPr>
        <w:pStyle w:val="1"/>
        <w:shd w:val="clear" w:color="auto" w:fill="auto"/>
        <w:tabs>
          <w:tab w:val="left" w:pos="2563"/>
          <w:tab w:val="left" w:pos="4579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513004">
        <w:rPr>
          <w:sz w:val="24"/>
          <w:szCs w:val="24"/>
        </w:rPr>
        <w:t xml:space="preserve">организациям, образующим инфраструктуру поддержки </w:t>
      </w:r>
    </w:p>
    <w:p w:rsidR="002079B5" w:rsidRPr="00513004" w:rsidRDefault="000E173E" w:rsidP="00513004">
      <w:pPr>
        <w:pStyle w:val="1"/>
        <w:shd w:val="clear" w:color="auto" w:fill="auto"/>
        <w:tabs>
          <w:tab w:val="left" w:pos="2563"/>
          <w:tab w:val="left" w:pos="4579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513004">
        <w:rPr>
          <w:sz w:val="24"/>
          <w:szCs w:val="24"/>
        </w:rPr>
        <w:t>субъек</w:t>
      </w:r>
      <w:r w:rsidR="00513004" w:rsidRPr="00513004">
        <w:rPr>
          <w:sz w:val="24"/>
          <w:szCs w:val="24"/>
        </w:rPr>
        <w:t>тов малого и среднего предприни</w:t>
      </w:r>
      <w:r w:rsidRPr="00513004">
        <w:rPr>
          <w:sz w:val="24"/>
          <w:szCs w:val="24"/>
        </w:rPr>
        <w:t>м</w:t>
      </w:r>
      <w:r w:rsidR="00513004" w:rsidRPr="00513004">
        <w:rPr>
          <w:sz w:val="24"/>
          <w:szCs w:val="24"/>
        </w:rPr>
        <w:t>ательства</w:t>
      </w:r>
      <w:r w:rsidRPr="00513004">
        <w:rPr>
          <w:sz w:val="24"/>
          <w:szCs w:val="24"/>
        </w:rPr>
        <w:t>»</w:t>
      </w:r>
    </w:p>
    <w:p w:rsidR="00513004" w:rsidRPr="00513004" w:rsidRDefault="00513004" w:rsidP="00513004">
      <w:pPr>
        <w:pStyle w:val="1"/>
        <w:shd w:val="clear" w:color="auto" w:fill="auto"/>
        <w:spacing w:after="0" w:line="240" w:lineRule="auto"/>
        <w:ind w:firstLine="720"/>
        <w:jc w:val="both"/>
        <w:rPr>
          <w:sz w:val="24"/>
          <w:szCs w:val="24"/>
        </w:rPr>
      </w:pPr>
    </w:p>
    <w:p w:rsidR="002079B5" w:rsidRPr="00513004" w:rsidRDefault="000E173E" w:rsidP="00D74DDC">
      <w:pPr>
        <w:pStyle w:val="1"/>
        <w:shd w:val="clear" w:color="auto" w:fill="auto"/>
        <w:spacing w:after="0" w:line="240" w:lineRule="auto"/>
        <w:ind w:firstLine="720"/>
        <w:jc w:val="both"/>
        <w:rPr>
          <w:sz w:val="24"/>
          <w:szCs w:val="24"/>
        </w:rPr>
      </w:pPr>
      <w:r w:rsidRPr="00513004">
        <w:rPr>
          <w:sz w:val="24"/>
          <w:szCs w:val="24"/>
        </w:rPr>
        <w:t xml:space="preserve">В целях реализации положений Федерального закона от 24.07.2007 № 209-ФЗ «О развитии малого и среднего предпринимательства в Российской Федерации»,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22.07.2008 № 159-ФЗ "Об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Федерации", Уставом </w:t>
      </w:r>
      <w:proofErr w:type="spellStart"/>
      <w:r w:rsidRPr="00513004">
        <w:rPr>
          <w:sz w:val="24"/>
          <w:szCs w:val="24"/>
        </w:rPr>
        <w:t>Форносовского</w:t>
      </w:r>
      <w:proofErr w:type="spellEnd"/>
      <w:r w:rsidRPr="00513004">
        <w:rPr>
          <w:sz w:val="24"/>
          <w:szCs w:val="24"/>
        </w:rPr>
        <w:t xml:space="preserve"> городского поселения </w:t>
      </w:r>
      <w:proofErr w:type="spellStart"/>
      <w:r w:rsidRPr="00513004">
        <w:rPr>
          <w:sz w:val="24"/>
          <w:szCs w:val="24"/>
        </w:rPr>
        <w:t>Тосненского</w:t>
      </w:r>
      <w:proofErr w:type="spellEnd"/>
      <w:r w:rsidRPr="00513004">
        <w:rPr>
          <w:sz w:val="24"/>
          <w:szCs w:val="24"/>
        </w:rPr>
        <w:t xml:space="preserve"> района Ленинградской области, решением совета депутатов </w:t>
      </w:r>
      <w:proofErr w:type="spellStart"/>
      <w:r w:rsidRPr="00513004">
        <w:rPr>
          <w:sz w:val="24"/>
          <w:szCs w:val="24"/>
        </w:rPr>
        <w:t>Форносовского</w:t>
      </w:r>
      <w:proofErr w:type="spellEnd"/>
      <w:r w:rsidRPr="00513004">
        <w:rPr>
          <w:sz w:val="24"/>
          <w:szCs w:val="24"/>
        </w:rPr>
        <w:t xml:space="preserve"> городского поселения </w:t>
      </w:r>
      <w:proofErr w:type="spellStart"/>
      <w:r w:rsidRPr="00513004">
        <w:rPr>
          <w:sz w:val="24"/>
          <w:szCs w:val="24"/>
        </w:rPr>
        <w:t>Тосненского</w:t>
      </w:r>
      <w:proofErr w:type="spellEnd"/>
      <w:r w:rsidRPr="00513004">
        <w:rPr>
          <w:sz w:val="24"/>
          <w:szCs w:val="24"/>
        </w:rPr>
        <w:t xml:space="preserve"> района Ленинградской области от 25. 12. 2017 № 138 «О Порядке предоставления имущественной поддержки в виде льготной ставки арендной платы субъектам малого и среднего предпринимательства», администрация </w:t>
      </w:r>
      <w:proofErr w:type="spellStart"/>
      <w:r w:rsidRPr="00513004">
        <w:rPr>
          <w:sz w:val="24"/>
          <w:szCs w:val="24"/>
        </w:rPr>
        <w:t>Форносовского</w:t>
      </w:r>
      <w:proofErr w:type="spellEnd"/>
      <w:r w:rsidRPr="00513004">
        <w:rPr>
          <w:sz w:val="24"/>
          <w:szCs w:val="24"/>
        </w:rPr>
        <w:t xml:space="preserve"> городского поселения </w:t>
      </w:r>
      <w:proofErr w:type="spellStart"/>
      <w:r w:rsidRPr="00513004">
        <w:rPr>
          <w:sz w:val="24"/>
          <w:szCs w:val="24"/>
        </w:rPr>
        <w:t>Тосненского</w:t>
      </w:r>
      <w:proofErr w:type="spellEnd"/>
      <w:r w:rsidRPr="00513004">
        <w:rPr>
          <w:sz w:val="24"/>
          <w:szCs w:val="24"/>
        </w:rPr>
        <w:t xml:space="preserve"> района Ленинградской области</w:t>
      </w:r>
    </w:p>
    <w:p w:rsidR="00513004" w:rsidRPr="00513004" w:rsidRDefault="00513004" w:rsidP="00D74DDC">
      <w:pPr>
        <w:pStyle w:val="1"/>
        <w:shd w:val="clear" w:color="auto" w:fill="auto"/>
        <w:spacing w:after="0" w:line="240" w:lineRule="auto"/>
        <w:ind w:firstLine="720"/>
        <w:jc w:val="both"/>
        <w:rPr>
          <w:sz w:val="24"/>
          <w:szCs w:val="24"/>
        </w:rPr>
      </w:pPr>
    </w:p>
    <w:p w:rsidR="002079B5" w:rsidRPr="00513004" w:rsidRDefault="000E173E" w:rsidP="00D74DDC">
      <w:pPr>
        <w:pStyle w:val="1"/>
        <w:shd w:val="clear" w:color="auto" w:fill="auto"/>
        <w:spacing w:after="0" w:line="240" w:lineRule="auto"/>
        <w:ind w:firstLine="720"/>
        <w:jc w:val="both"/>
        <w:rPr>
          <w:sz w:val="24"/>
          <w:szCs w:val="24"/>
        </w:rPr>
      </w:pPr>
      <w:r w:rsidRPr="00513004">
        <w:rPr>
          <w:sz w:val="24"/>
          <w:szCs w:val="24"/>
        </w:rPr>
        <w:t>ПОСТАНОВЛЯЕТ:</w:t>
      </w:r>
    </w:p>
    <w:p w:rsidR="00513004" w:rsidRPr="00513004" w:rsidRDefault="00513004" w:rsidP="00D74DDC">
      <w:pPr>
        <w:pStyle w:val="1"/>
        <w:shd w:val="clear" w:color="auto" w:fill="auto"/>
        <w:spacing w:after="0" w:line="240" w:lineRule="auto"/>
        <w:ind w:firstLine="720"/>
        <w:jc w:val="both"/>
        <w:rPr>
          <w:sz w:val="24"/>
          <w:szCs w:val="24"/>
        </w:rPr>
      </w:pPr>
    </w:p>
    <w:p w:rsidR="002079B5" w:rsidRPr="00513004" w:rsidRDefault="00513004" w:rsidP="00D74DDC">
      <w:pPr>
        <w:pStyle w:val="1"/>
        <w:shd w:val="clear" w:color="auto" w:fill="auto"/>
        <w:spacing w:after="0" w:line="240" w:lineRule="auto"/>
        <w:ind w:firstLine="720"/>
        <w:jc w:val="both"/>
        <w:rPr>
          <w:sz w:val="24"/>
          <w:szCs w:val="24"/>
        </w:rPr>
      </w:pPr>
      <w:r w:rsidRPr="00513004">
        <w:rPr>
          <w:sz w:val="24"/>
          <w:szCs w:val="24"/>
        </w:rPr>
        <w:t>1.</w:t>
      </w:r>
      <w:r w:rsidR="000E173E" w:rsidRPr="00513004">
        <w:rPr>
          <w:sz w:val="24"/>
          <w:szCs w:val="24"/>
        </w:rPr>
        <w:t xml:space="preserve">Внести в Постановление администрации </w:t>
      </w:r>
      <w:proofErr w:type="spellStart"/>
      <w:r w:rsidR="000E173E" w:rsidRPr="00513004">
        <w:rPr>
          <w:sz w:val="24"/>
          <w:szCs w:val="24"/>
        </w:rPr>
        <w:t>Форно</w:t>
      </w:r>
      <w:r w:rsidR="00606FAA">
        <w:rPr>
          <w:sz w:val="24"/>
          <w:szCs w:val="24"/>
        </w:rPr>
        <w:t>совского</w:t>
      </w:r>
      <w:proofErr w:type="spellEnd"/>
      <w:r w:rsidR="00606FAA">
        <w:rPr>
          <w:sz w:val="24"/>
          <w:szCs w:val="24"/>
        </w:rPr>
        <w:t xml:space="preserve"> городского поселения №</w:t>
      </w:r>
      <w:r w:rsidR="000E173E" w:rsidRPr="00513004">
        <w:rPr>
          <w:sz w:val="24"/>
          <w:szCs w:val="24"/>
        </w:rPr>
        <w:t xml:space="preserve">127 от 18.05.2020 года «Об утверждении Порядка формирования, ведения, дополнения и опубликования перечня муниципального имущества, являющегося собственностью </w:t>
      </w:r>
      <w:proofErr w:type="spellStart"/>
      <w:r w:rsidR="000E173E" w:rsidRPr="00513004">
        <w:rPr>
          <w:sz w:val="24"/>
          <w:szCs w:val="24"/>
        </w:rPr>
        <w:t>Форносовского</w:t>
      </w:r>
      <w:proofErr w:type="spellEnd"/>
      <w:r w:rsidR="000E173E" w:rsidRPr="00513004">
        <w:rPr>
          <w:sz w:val="24"/>
          <w:szCs w:val="24"/>
        </w:rPr>
        <w:t xml:space="preserve"> городского поселения </w:t>
      </w:r>
      <w:proofErr w:type="spellStart"/>
      <w:r w:rsidR="000E173E" w:rsidRPr="00513004">
        <w:rPr>
          <w:sz w:val="24"/>
          <w:szCs w:val="24"/>
        </w:rPr>
        <w:t>Тосненского</w:t>
      </w:r>
      <w:proofErr w:type="spellEnd"/>
      <w:r w:rsidR="000E173E" w:rsidRPr="00513004">
        <w:rPr>
          <w:sz w:val="24"/>
          <w:szCs w:val="24"/>
        </w:rPr>
        <w:t xml:space="preserve"> района Ленинградской области,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</w:t>
      </w:r>
      <w:r w:rsidR="000E173E" w:rsidRPr="00513004">
        <w:rPr>
          <w:sz w:val="24"/>
          <w:szCs w:val="24"/>
        </w:rPr>
        <w:lastRenderedPageBreak/>
        <w:t>поддержки субъектов малого и среднего предпринимательства</w:t>
      </w:r>
      <w:r w:rsidR="00606FAA">
        <w:rPr>
          <w:sz w:val="24"/>
          <w:szCs w:val="24"/>
        </w:rPr>
        <w:t>» (далее по тексту «Постановление»)</w:t>
      </w:r>
      <w:r w:rsidR="000E173E" w:rsidRPr="00513004">
        <w:rPr>
          <w:sz w:val="24"/>
          <w:szCs w:val="24"/>
        </w:rPr>
        <w:t xml:space="preserve"> следующие изменения и дополнения:</w:t>
      </w:r>
    </w:p>
    <w:p w:rsidR="00606FAA" w:rsidRPr="00D74DDC" w:rsidRDefault="00606FAA" w:rsidP="00D74DDC">
      <w:pPr>
        <w:pStyle w:val="1"/>
        <w:spacing w:after="0"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Наименование Постановления</w:t>
      </w:r>
      <w:r w:rsidRPr="00606FAA">
        <w:t xml:space="preserve"> </w:t>
      </w:r>
      <w:r w:rsidRPr="00606FAA">
        <w:rPr>
          <w:sz w:val="24"/>
          <w:szCs w:val="24"/>
        </w:rPr>
        <w:t>изложить в следующей редакции:</w:t>
      </w:r>
      <w:r>
        <w:rPr>
          <w:sz w:val="24"/>
          <w:szCs w:val="24"/>
        </w:rPr>
        <w:t xml:space="preserve"> «Об </w:t>
      </w:r>
      <w:r w:rsidRPr="00606FAA">
        <w:rPr>
          <w:sz w:val="24"/>
          <w:szCs w:val="24"/>
        </w:rPr>
        <w:t>утверждении Порядка формирования, ведения, дополнения, обяза</w:t>
      </w:r>
      <w:r>
        <w:rPr>
          <w:sz w:val="24"/>
          <w:szCs w:val="24"/>
        </w:rPr>
        <w:t xml:space="preserve">тельного опубликования перечня </w:t>
      </w:r>
      <w:r w:rsidRPr="00606FAA">
        <w:rPr>
          <w:sz w:val="24"/>
          <w:szCs w:val="24"/>
        </w:rPr>
        <w:t>муниципального имущест</w:t>
      </w:r>
      <w:r>
        <w:rPr>
          <w:sz w:val="24"/>
          <w:szCs w:val="24"/>
        </w:rPr>
        <w:t xml:space="preserve">ва, являющегося собственностью </w:t>
      </w:r>
      <w:proofErr w:type="spellStart"/>
      <w:r w:rsidRPr="00606FAA">
        <w:rPr>
          <w:sz w:val="24"/>
          <w:szCs w:val="24"/>
        </w:rPr>
        <w:t>Форносовского</w:t>
      </w:r>
      <w:proofErr w:type="spellEnd"/>
      <w:r w:rsidRPr="00606FAA">
        <w:rPr>
          <w:sz w:val="24"/>
          <w:szCs w:val="24"/>
        </w:rPr>
        <w:t xml:space="preserve"> го</w:t>
      </w:r>
      <w:r>
        <w:rPr>
          <w:sz w:val="24"/>
          <w:szCs w:val="24"/>
        </w:rPr>
        <w:t xml:space="preserve">родского поселения </w:t>
      </w:r>
      <w:proofErr w:type="spellStart"/>
      <w:r>
        <w:rPr>
          <w:sz w:val="24"/>
          <w:szCs w:val="24"/>
        </w:rPr>
        <w:t>Тосненского</w:t>
      </w:r>
      <w:proofErr w:type="spellEnd"/>
      <w:r>
        <w:rPr>
          <w:sz w:val="24"/>
          <w:szCs w:val="24"/>
        </w:rPr>
        <w:t xml:space="preserve"> </w:t>
      </w:r>
      <w:r w:rsidRPr="00606FAA">
        <w:rPr>
          <w:sz w:val="24"/>
          <w:szCs w:val="24"/>
        </w:rPr>
        <w:t>района Ленинградской</w:t>
      </w:r>
      <w:r>
        <w:rPr>
          <w:sz w:val="24"/>
          <w:szCs w:val="24"/>
        </w:rPr>
        <w:t xml:space="preserve"> области, и земельных участков, предназначенных для </w:t>
      </w:r>
      <w:r w:rsidRPr="00606FAA">
        <w:rPr>
          <w:sz w:val="24"/>
          <w:szCs w:val="24"/>
        </w:rPr>
        <w:t>предоставления в</w:t>
      </w:r>
      <w:r>
        <w:rPr>
          <w:sz w:val="24"/>
          <w:szCs w:val="24"/>
        </w:rPr>
        <w:t xml:space="preserve">о владение и (или) пользование </w:t>
      </w:r>
      <w:r w:rsidRPr="00606FAA">
        <w:rPr>
          <w:sz w:val="24"/>
          <w:szCs w:val="24"/>
        </w:rPr>
        <w:t xml:space="preserve">субъектам малого и </w:t>
      </w:r>
      <w:r w:rsidRPr="00D74DDC">
        <w:rPr>
          <w:sz w:val="24"/>
          <w:szCs w:val="24"/>
        </w:rPr>
        <w:t>среднего предпринимательства и организациям, образующим инфраструктуру поддержки субъектов малого и среднего предпринимательства»</w:t>
      </w:r>
    </w:p>
    <w:p w:rsidR="00513004" w:rsidRPr="00D74DDC" w:rsidRDefault="000E173E" w:rsidP="00D74DDC">
      <w:pPr>
        <w:pStyle w:val="1"/>
        <w:shd w:val="clear" w:color="auto" w:fill="auto"/>
        <w:spacing w:after="0" w:line="240" w:lineRule="auto"/>
        <w:ind w:firstLine="720"/>
        <w:jc w:val="both"/>
        <w:rPr>
          <w:sz w:val="24"/>
          <w:szCs w:val="24"/>
        </w:rPr>
      </w:pPr>
      <w:r w:rsidRPr="00D74DDC">
        <w:rPr>
          <w:sz w:val="24"/>
          <w:szCs w:val="24"/>
        </w:rPr>
        <w:t>Пункт 1.1. Пост</w:t>
      </w:r>
      <w:r w:rsidR="00513004" w:rsidRPr="00D74DDC">
        <w:rPr>
          <w:sz w:val="24"/>
          <w:szCs w:val="24"/>
        </w:rPr>
        <w:t>ановления изложить в следующей редакции:</w:t>
      </w:r>
    </w:p>
    <w:p w:rsidR="006E477F" w:rsidRPr="00D74DDC" w:rsidRDefault="000E173E" w:rsidP="00D74DDC">
      <w:pPr>
        <w:pStyle w:val="1"/>
        <w:shd w:val="clear" w:color="auto" w:fill="auto"/>
        <w:spacing w:after="0" w:line="240" w:lineRule="auto"/>
        <w:ind w:firstLine="720"/>
        <w:jc w:val="both"/>
        <w:rPr>
          <w:sz w:val="24"/>
          <w:szCs w:val="24"/>
        </w:rPr>
      </w:pPr>
      <w:r w:rsidRPr="00D74DDC">
        <w:rPr>
          <w:sz w:val="24"/>
          <w:szCs w:val="24"/>
        </w:rPr>
        <w:t>«1.1</w:t>
      </w:r>
      <w:r w:rsidR="006E477F" w:rsidRPr="00D74DDC">
        <w:rPr>
          <w:sz w:val="24"/>
          <w:szCs w:val="24"/>
        </w:rPr>
        <w:t xml:space="preserve"> Порядок формирования, ведения, дополнения и опубликования перечня муниципального имущества, являющегося собственностью </w:t>
      </w:r>
      <w:proofErr w:type="spellStart"/>
      <w:r w:rsidR="006E477F" w:rsidRPr="00D74DDC">
        <w:rPr>
          <w:sz w:val="24"/>
          <w:szCs w:val="24"/>
        </w:rPr>
        <w:t>Форносовского</w:t>
      </w:r>
      <w:proofErr w:type="spellEnd"/>
      <w:r w:rsidR="006E477F" w:rsidRPr="00D74DDC">
        <w:rPr>
          <w:sz w:val="24"/>
          <w:szCs w:val="24"/>
        </w:rPr>
        <w:t xml:space="preserve"> городского поселения </w:t>
      </w:r>
      <w:proofErr w:type="spellStart"/>
      <w:r w:rsidR="006E477F" w:rsidRPr="00D74DDC">
        <w:rPr>
          <w:sz w:val="24"/>
          <w:szCs w:val="24"/>
        </w:rPr>
        <w:t>Тосненского</w:t>
      </w:r>
      <w:proofErr w:type="spellEnd"/>
      <w:r w:rsidR="006E477F" w:rsidRPr="00D74DDC">
        <w:rPr>
          <w:sz w:val="24"/>
          <w:szCs w:val="24"/>
        </w:rPr>
        <w:t xml:space="preserve"> района Ленинградской области, и земельных участков, предназначенных для предоставления во владение и (или) пользование субъектам малого и среднего предпринимательства, физическим лицам, не являющимся индивидуальными предпринимателями и применяющими специальный налоговой режим и организациям, образующим инфраструктуру поддержки субъектов малого и среднего предпринимательства</w:t>
      </w:r>
      <w:r w:rsidRPr="00D74DDC">
        <w:rPr>
          <w:sz w:val="24"/>
          <w:szCs w:val="24"/>
        </w:rPr>
        <w:t>».</w:t>
      </w:r>
    </w:p>
    <w:p w:rsidR="006E477F" w:rsidRPr="00D74DDC" w:rsidRDefault="000E173E" w:rsidP="00D74DDC">
      <w:pPr>
        <w:pStyle w:val="1"/>
        <w:numPr>
          <w:ilvl w:val="1"/>
          <w:numId w:val="1"/>
        </w:numPr>
        <w:shd w:val="clear" w:color="auto" w:fill="auto"/>
        <w:tabs>
          <w:tab w:val="left" w:pos="1184"/>
        </w:tabs>
        <w:spacing w:after="0" w:line="240" w:lineRule="auto"/>
        <w:ind w:firstLine="720"/>
        <w:jc w:val="both"/>
        <w:rPr>
          <w:sz w:val="24"/>
          <w:szCs w:val="24"/>
        </w:rPr>
      </w:pPr>
      <w:r w:rsidRPr="00D74DDC">
        <w:rPr>
          <w:sz w:val="24"/>
          <w:szCs w:val="24"/>
        </w:rPr>
        <w:t>Пункт 1.2. Постановлени</w:t>
      </w:r>
      <w:r w:rsidR="006E477F" w:rsidRPr="00D74DDC">
        <w:rPr>
          <w:sz w:val="24"/>
          <w:szCs w:val="24"/>
        </w:rPr>
        <w:t>я изложить в следующей редакции</w:t>
      </w:r>
      <w:r w:rsidRPr="00D74DDC">
        <w:rPr>
          <w:sz w:val="24"/>
          <w:szCs w:val="24"/>
        </w:rPr>
        <w:t xml:space="preserve">: </w:t>
      </w:r>
    </w:p>
    <w:p w:rsidR="00D56432" w:rsidRPr="00D74DDC" w:rsidRDefault="000E173E" w:rsidP="00D74DDC">
      <w:pPr>
        <w:pStyle w:val="1"/>
        <w:shd w:val="clear" w:color="auto" w:fill="auto"/>
        <w:spacing w:after="0" w:line="240" w:lineRule="auto"/>
        <w:ind w:firstLine="720"/>
        <w:jc w:val="both"/>
        <w:rPr>
          <w:sz w:val="24"/>
          <w:szCs w:val="24"/>
        </w:rPr>
      </w:pPr>
      <w:r w:rsidRPr="00D74DDC">
        <w:rPr>
          <w:sz w:val="24"/>
          <w:szCs w:val="24"/>
        </w:rPr>
        <w:t xml:space="preserve">«1.2. </w:t>
      </w:r>
      <w:r w:rsidR="00D56432" w:rsidRPr="00D74DDC">
        <w:rPr>
          <w:sz w:val="24"/>
          <w:szCs w:val="24"/>
        </w:rPr>
        <w:t xml:space="preserve">Форму перечня муниципального имущества, являющегося собственностью </w:t>
      </w:r>
      <w:proofErr w:type="spellStart"/>
      <w:r w:rsidR="00D56432" w:rsidRPr="00D74DDC">
        <w:rPr>
          <w:sz w:val="24"/>
          <w:szCs w:val="24"/>
        </w:rPr>
        <w:t>Форносовского</w:t>
      </w:r>
      <w:proofErr w:type="spellEnd"/>
      <w:r w:rsidR="00D56432" w:rsidRPr="00D74DDC">
        <w:rPr>
          <w:sz w:val="24"/>
          <w:szCs w:val="24"/>
        </w:rPr>
        <w:t xml:space="preserve"> городского поселения </w:t>
      </w:r>
      <w:proofErr w:type="spellStart"/>
      <w:r w:rsidR="00D56432" w:rsidRPr="00D74DDC">
        <w:rPr>
          <w:sz w:val="24"/>
          <w:szCs w:val="24"/>
        </w:rPr>
        <w:t>Тосненского</w:t>
      </w:r>
      <w:proofErr w:type="spellEnd"/>
      <w:r w:rsidR="00D56432" w:rsidRPr="00D74DDC">
        <w:rPr>
          <w:sz w:val="24"/>
          <w:szCs w:val="24"/>
        </w:rPr>
        <w:t xml:space="preserve"> района Ленинградской области, и земельных участков, предназначенных для предоставления во владение и (или) пользование субъектам малого и среднего предпринимательства, физическим лицам, не являющимся индивидуальными предпринимателями и применяющими специальный налоговой режим и организациям, образующим инфраструктуру поддержки субъектов малого и среднего предпринимательства для опубликования в средствах массовой информации, а также размещения в информационно-телекоммуникационной сети «Интернет»</w:t>
      </w:r>
      <w:r w:rsidRPr="00D74DDC">
        <w:rPr>
          <w:sz w:val="24"/>
          <w:szCs w:val="24"/>
        </w:rPr>
        <w:t>.</w:t>
      </w:r>
    </w:p>
    <w:p w:rsidR="006E477F" w:rsidRPr="00D74DDC" w:rsidRDefault="006E477F" w:rsidP="00D74DDC">
      <w:pPr>
        <w:pStyle w:val="1"/>
        <w:numPr>
          <w:ilvl w:val="1"/>
          <w:numId w:val="1"/>
        </w:numPr>
        <w:shd w:val="clear" w:color="auto" w:fill="auto"/>
        <w:tabs>
          <w:tab w:val="left" w:pos="1315"/>
        </w:tabs>
        <w:spacing w:after="0" w:line="240" w:lineRule="auto"/>
        <w:ind w:firstLine="720"/>
        <w:jc w:val="both"/>
        <w:rPr>
          <w:sz w:val="24"/>
          <w:szCs w:val="24"/>
        </w:rPr>
      </w:pPr>
      <w:r w:rsidRPr="00D74DDC">
        <w:rPr>
          <w:sz w:val="24"/>
          <w:szCs w:val="24"/>
        </w:rPr>
        <w:t>Наименование приложения 1 к Постановлению изложить в следующей редакции</w:t>
      </w:r>
      <w:r w:rsidR="00D56432" w:rsidRPr="00D74DDC">
        <w:rPr>
          <w:sz w:val="24"/>
          <w:szCs w:val="24"/>
        </w:rPr>
        <w:t xml:space="preserve">: «Порядок формирования, ведения, дополнения и опубликования перечня муниципального имущества, являющегося собственностью </w:t>
      </w:r>
      <w:proofErr w:type="spellStart"/>
      <w:r w:rsidR="00D56432" w:rsidRPr="00D74DDC">
        <w:rPr>
          <w:sz w:val="24"/>
          <w:szCs w:val="24"/>
        </w:rPr>
        <w:t>Форносовского</w:t>
      </w:r>
      <w:proofErr w:type="spellEnd"/>
      <w:r w:rsidR="00D56432" w:rsidRPr="00D74DDC">
        <w:rPr>
          <w:sz w:val="24"/>
          <w:szCs w:val="24"/>
        </w:rPr>
        <w:t xml:space="preserve"> городского поселения </w:t>
      </w:r>
      <w:proofErr w:type="spellStart"/>
      <w:r w:rsidR="00D56432" w:rsidRPr="00D74DDC">
        <w:rPr>
          <w:sz w:val="24"/>
          <w:szCs w:val="24"/>
        </w:rPr>
        <w:t>Тосненского</w:t>
      </w:r>
      <w:proofErr w:type="spellEnd"/>
      <w:r w:rsidR="00D56432" w:rsidRPr="00D74DDC">
        <w:rPr>
          <w:sz w:val="24"/>
          <w:szCs w:val="24"/>
        </w:rPr>
        <w:t xml:space="preserve"> района Ленинградской области, и земельных участков, предназначенных для предоставления во владение и (или) пользование субъектам малого и среднего предпринимательства, физическим лицам, не являющимся индивидуальными предпринимателями и применяющими специальный налоговой режим и организациям, образующим инфраструктуру поддержки субъектов малого и среднего предпринимательства»</w:t>
      </w:r>
      <w:r w:rsidR="00117FEF" w:rsidRPr="00D74DDC">
        <w:rPr>
          <w:sz w:val="24"/>
          <w:szCs w:val="24"/>
        </w:rPr>
        <w:t xml:space="preserve"> далее по тексту «Порядок»</w:t>
      </w:r>
      <w:r w:rsidR="00D56432" w:rsidRPr="00D74DDC">
        <w:rPr>
          <w:sz w:val="24"/>
          <w:szCs w:val="24"/>
        </w:rPr>
        <w:t>.</w:t>
      </w:r>
    </w:p>
    <w:p w:rsidR="00D56432" w:rsidRPr="00D74DDC" w:rsidRDefault="000E173E" w:rsidP="00D74DDC">
      <w:pPr>
        <w:pStyle w:val="1"/>
        <w:numPr>
          <w:ilvl w:val="1"/>
          <w:numId w:val="1"/>
        </w:numPr>
        <w:shd w:val="clear" w:color="auto" w:fill="auto"/>
        <w:tabs>
          <w:tab w:val="left" w:pos="1315"/>
        </w:tabs>
        <w:spacing w:after="0" w:line="240" w:lineRule="auto"/>
        <w:ind w:firstLine="720"/>
        <w:jc w:val="both"/>
        <w:rPr>
          <w:sz w:val="24"/>
          <w:szCs w:val="24"/>
        </w:rPr>
      </w:pPr>
      <w:r w:rsidRPr="00D74DDC">
        <w:rPr>
          <w:sz w:val="24"/>
          <w:szCs w:val="24"/>
        </w:rPr>
        <w:t>Пункт 1.</w:t>
      </w:r>
      <w:r w:rsidR="00513004" w:rsidRPr="00D74DDC">
        <w:rPr>
          <w:sz w:val="24"/>
          <w:szCs w:val="24"/>
        </w:rPr>
        <w:t xml:space="preserve">1. Порядка </w:t>
      </w:r>
      <w:r w:rsidR="00D56432" w:rsidRPr="00D74DDC">
        <w:rPr>
          <w:sz w:val="24"/>
          <w:szCs w:val="24"/>
        </w:rPr>
        <w:t xml:space="preserve">изложить в следующей редакции: </w:t>
      </w:r>
    </w:p>
    <w:p w:rsidR="00D56432" w:rsidRDefault="00117FEF" w:rsidP="00D74DDC">
      <w:pPr>
        <w:pStyle w:val="1"/>
        <w:shd w:val="clear" w:color="auto" w:fill="auto"/>
        <w:spacing w:after="0" w:line="240" w:lineRule="auto"/>
        <w:ind w:firstLine="720"/>
        <w:jc w:val="both"/>
        <w:rPr>
          <w:sz w:val="24"/>
          <w:szCs w:val="24"/>
        </w:rPr>
      </w:pPr>
      <w:r w:rsidRPr="00D74DDC">
        <w:rPr>
          <w:sz w:val="24"/>
          <w:szCs w:val="24"/>
        </w:rPr>
        <w:t>«1.1.Порядок формирования, ведения, дополнения и опубликования перечня муниципального</w:t>
      </w:r>
      <w:r w:rsidRPr="00117FEF">
        <w:rPr>
          <w:sz w:val="24"/>
          <w:szCs w:val="24"/>
        </w:rPr>
        <w:t xml:space="preserve"> имущества, являющегося собственностью </w:t>
      </w:r>
      <w:proofErr w:type="spellStart"/>
      <w:r w:rsidRPr="00117FEF">
        <w:rPr>
          <w:sz w:val="24"/>
          <w:szCs w:val="24"/>
        </w:rPr>
        <w:t>Форносовского</w:t>
      </w:r>
      <w:proofErr w:type="spellEnd"/>
      <w:r w:rsidRPr="00117FEF">
        <w:rPr>
          <w:sz w:val="24"/>
          <w:szCs w:val="24"/>
        </w:rPr>
        <w:t xml:space="preserve"> городского поселения </w:t>
      </w:r>
      <w:proofErr w:type="spellStart"/>
      <w:r w:rsidRPr="00117FEF">
        <w:rPr>
          <w:sz w:val="24"/>
          <w:szCs w:val="24"/>
        </w:rPr>
        <w:t>Тосненского</w:t>
      </w:r>
      <w:proofErr w:type="spellEnd"/>
      <w:r w:rsidRPr="00117FEF">
        <w:rPr>
          <w:sz w:val="24"/>
          <w:szCs w:val="24"/>
        </w:rPr>
        <w:t xml:space="preserve"> района Ленинградской области, и земельных участков, предназначенных для предоставления во владение и (или) пользование субъектам малого и среднего предпринимательства</w:t>
      </w:r>
      <w:r>
        <w:rPr>
          <w:sz w:val="24"/>
          <w:szCs w:val="24"/>
        </w:rPr>
        <w:t>,</w:t>
      </w:r>
      <w:r w:rsidRPr="00117FEF">
        <w:t xml:space="preserve"> </w:t>
      </w:r>
      <w:r w:rsidRPr="00117FEF">
        <w:rPr>
          <w:sz w:val="24"/>
          <w:szCs w:val="24"/>
        </w:rPr>
        <w:t>физическим лицам, не являющимся индивидуальными предпринимателями и применяющими специальный налоговой режим</w:t>
      </w:r>
      <w:r>
        <w:rPr>
          <w:sz w:val="24"/>
          <w:szCs w:val="24"/>
        </w:rPr>
        <w:t>,</w:t>
      </w:r>
      <w:r w:rsidRPr="00117FEF">
        <w:rPr>
          <w:sz w:val="24"/>
          <w:szCs w:val="24"/>
        </w:rPr>
        <w:t xml:space="preserve"> и организациям, образующим инфраструктуру поддержки субъектов малого и среднего предпринимательства (далее – порядок), разработан в соответствии с  Федеральными законами от 24.07.2007 № 209-ФЗ «О развитии малого и среднего предпринимательства в Российской Федерации» (далее – Федеральный закон № 209-ФЗ), от 22.07.2008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</w:t>
      </w:r>
      <w:r w:rsidRPr="00117FEF">
        <w:rPr>
          <w:sz w:val="24"/>
          <w:szCs w:val="24"/>
        </w:rPr>
        <w:lastRenderedPageBreak/>
        <w:t>предпринимательства, и о внесении изменений в отдельные законодательные акты Российской Федерации» (далее – Федеральный закон № 159-ФЗ).</w:t>
      </w:r>
    </w:p>
    <w:p w:rsidR="00117FEF" w:rsidRPr="00117FEF" w:rsidRDefault="000E173E" w:rsidP="00D74DDC">
      <w:pPr>
        <w:pStyle w:val="1"/>
        <w:numPr>
          <w:ilvl w:val="1"/>
          <w:numId w:val="1"/>
        </w:numPr>
        <w:shd w:val="clear" w:color="auto" w:fill="auto"/>
        <w:tabs>
          <w:tab w:val="left" w:pos="1315"/>
        </w:tabs>
        <w:spacing w:after="0" w:line="240" w:lineRule="auto"/>
        <w:ind w:firstLine="720"/>
        <w:jc w:val="both"/>
        <w:rPr>
          <w:sz w:val="24"/>
          <w:szCs w:val="24"/>
        </w:rPr>
      </w:pPr>
      <w:r w:rsidRPr="00D56432">
        <w:rPr>
          <w:sz w:val="24"/>
          <w:szCs w:val="24"/>
        </w:rPr>
        <w:t xml:space="preserve">Пункт 1.2. </w:t>
      </w:r>
      <w:r w:rsidR="00117FEF" w:rsidRPr="00117FEF">
        <w:rPr>
          <w:sz w:val="24"/>
          <w:szCs w:val="24"/>
        </w:rPr>
        <w:t>Порядка изложить в следующей редакции:</w:t>
      </w:r>
    </w:p>
    <w:p w:rsidR="00117FEF" w:rsidRDefault="00117FEF" w:rsidP="00D74DDC">
      <w:pPr>
        <w:pStyle w:val="1"/>
        <w:shd w:val="clear" w:color="auto" w:fill="auto"/>
        <w:spacing w:after="0"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117FEF">
        <w:rPr>
          <w:sz w:val="24"/>
          <w:szCs w:val="24"/>
        </w:rPr>
        <w:t xml:space="preserve">1.2. Настоящий порядок устанавливает процедуру формирования, ведения, дополнения и опубликования перечня муниципального имущества, являющегося собственностью </w:t>
      </w:r>
      <w:proofErr w:type="spellStart"/>
      <w:r w:rsidRPr="00117FEF">
        <w:rPr>
          <w:sz w:val="24"/>
          <w:szCs w:val="24"/>
        </w:rPr>
        <w:t>Форносовского</w:t>
      </w:r>
      <w:proofErr w:type="spellEnd"/>
      <w:r w:rsidRPr="00117FEF">
        <w:rPr>
          <w:sz w:val="24"/>
          <w:szCs w:val="24"/>
        </w:rPr>
        <w:t xml:space="preserve"> городского поселения </w:t>
      </w:r>
      <w:proofErr w:type="spellStart"/>
      <w:r w:rsidRPr="00117FEF">
        <w:rPr>
          <w:sz w:val="24"/>
          <w:szCs w:val="24"/>
        </w:rPr>
        <w:t>Тосненского</w:t>
      </w:r>
      <w:proofErr w:type="spellEnd"/>
      <w:r w:rsidRPr="00117FEF">
        <w:rPr>
          <w:sz w:val="24"/>
          <w:szCs w:val="24"/>
        </w:rPr>
        <w:t xml:space="preserve"> района Ленинградской области, и земельных участков, предназначенных для предоставления во владение и (или) пользование субъектам малого и среднего предпринимательства</w:t>
      </w:r>
      <w:r>
        <w:rPr>
          <w:sz w:val="24"/>
          <w:szCs w:val="24"/>
        </w:rPr>
        <w:t>,</w:t>
      </w:r>
      <w:r w:rsidRPr="00117FEF">
        <w:rPr>
          <w:sz w:val="24"/>
          <w:szCs w:val="24"/>
        </w:rPr>
        <w:t xml:space="preserve"> </w:t>
      </w:r>
      <w:r w:rsidRPr="00D56432">
        <w:rPr>
          <w:sz w:val="24"/>
          <w:szCs w:val="24"/>
        </w:rPr>
        <w:t>физическим лицам, не являющимся индивидуальными предпринимателями и применяющими специальный налоговой режим</w:t>
      </w:r>
      <w:r>
        <w:rPr>
          <w:sz w:val="24"/>
          <w:szCs w:val="24"/>
        </w:rPr>
        <w:t>,</w:t>
      </w:r>
      <w:r w:rsidRPr="00117FEF">
        <w:rPr>
          <w:sz w:val="24"/>
          <w:szCs w:val="24"/>
        </w:rPr>
        <w:t xml:space="preserve"> и организациям, образующим инфраструктуру поддержки субъектов малого и среднего предпри</w:t>
      </w:r>
      <w:r>
        <w:rPr>
          <w:sz w:val="24"/>
          <w:szCs w:val="24"/>
        </w:rPr>
        <w:t>нимательства (далее - перечень).</w:t>
      </w:r>
    </w:p>
    <w:p w:rsidR="00117FEF" w:rsidRPr="00FA2218" w:rsidRDefault="00117FEF" w:rsidP="00FA2218">
      <w:pPr>
        <w:pStyle w:val="a4"/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 w:rsidRPr="00FA2218">
        <w:rPr>
          <w:rFonts w:ascii="Times New Roman" w:eastAsia="Times New Roman" w:hAnsi="Times New Roman" w:cs="Times New Roman"/>
        </w:rPr>
        <w:t>Пункт</w:t>
      </w:r>
      <w:r w:rsidR="00D74DDC" w:rsidRPr="00FA2218">
        <w:rPr>
          <w:rFonts w:ascii="Times New Roman" w:eastAsia="Times New Roman" w:hAnsi="Times New Roman" w:cs="Times New Roman"/>
        </w:rPr>
        <w:t xml:space="preserve"> </w:t>
      </w:r>
      <w:r w:rsidRPr="00FA2218">
        <w:rPr>
          <w:rFonts w:ascii="Times New Roman" w:eastAsia="Times New Roman" w:hAnsi="Times New Roman" w:cs="Times New Roman"/>
        </w:rPr>
        <w:t>2.</w:t>
      </w:r>
      <w:r w:rsidR="00D74DDC" w:rsidRPr="00FA2218">
        <w:rPr>
          <w:rFonts w:ascii="Times New Roman" w:eastAsia="Times New Roman" w:hAnsi="Times New Roman" w:cs="Times New Roman"/>
        </w:rPr>
        <w:t>1.</w:t>
      </w:r>
      <w:r w:rsidRPr="00FA2218">
        <w:rPr>
          <w:rFonts w:ascii="Times New Roman" w:eastAsia="Times New Roman" w:hAnsi="Times New Roman" w:cs="Times New Roman"/>
        </w:rPr>
        <w:t xml:space="preserve"> Порядка изложить в следующей редакции:</w:t>
      </w:r>
    </w:p>
    <w:p w:rsidR="00117FEF" w:rsidRDefault="00117FEF" w:rsidP="00D74DDC">
      <w:pPr>
        <w:pStyle w:val="1"/>
        <w:shd w:val="clear" w:color="auto" w:fill="auto"/>
        <w:spacing w:after="0"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117FEF">
        <w:rPr>
          <w:sz w:val="24"/>
          <w:szCs w:val="24"/>
        </w:rPr>
        <w:t xml:space="preserve">2.1. Перечень формируется из состава, учтенного в реестре муниципального имущества </w:t>
      </w:r>
      <w:proofErr w:type="spellStart"/>
      <w:r w:rsidRPr="00117FEF">
        <w:rPr>
          <w:sz w:val="24"/>
          <w:szCs w:val="24"/>
        </w:rPr>
        <w:t>Форносовского</w:t>
      </w:r>
      <w:proofErr w:type="spellEnd"/>
      <w:r w:rsidRPr="00117FEF">
        <w:rPr>
          <w:sz w:val="24"/>
          <w:szCs w:val="24"/>
        </w:rPr>
        <w:t xml:space="preserve"> городского поселения </w:t>
      </w:r>
      <w:proofErr w:type="spellStart"/>
      <w:r w:rsidRPr="00117FEF">
        <w:rPr>
          <w:sz w:val="24"/>
          <w:szCs w:val="24"/>
        </w:rPr>
        <w:t>Тосненского</w:t>
      </w:r>
      <w:proofErr w:type="spellEnd"/>
      <w:r w:rsidRPr="00117FEF">
        <w:rPr>
          <w:sz w:val="24"/>
          <w:szCs w:val="24"/>
        </w:rPr>
        <w:t xml:space="preserve"> района Ленинградской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на которое зарегистрировано право собственности </w:t>
      </w:r>
      <w:proofErr w:type="spellStart"/>
      <w:r w:rsidRPr="00117FEF">
        <w:rPr>
          <w:sz w:val="24"/>
          <w:szCs w:val="24"/>
        </w:rPr>
        <w:t>Форносовского</w:t>
      </w:r>
      <w:proofErr w:type="spellEnd"/>
      <w:r w:rsidRPr="00117FEF">
        <w:rPr>
          <w:sz w:val="24"/>
          <w:szCs w:val="24"/>
        </w:rPr>
        <w:t xml:space="preserve"> городского поселения </w:t>
      </w:r>
      <w:proofErr w:type="spellStart"/>
      <w:r w:rsidRPr="00117FEF">
        <w:rPr>
          <w:sz w:val="24"/>
          <w:szCs w:val="24"/>
        </w:rPr>
        <w:t>Тосненско</w:t>
      </w:r>
      <w:r w:rsidR="00D74DDC">
        <w:rPr>
          <w:sz w:val="24"/>
          <w:szCs w:val="24"/>
        </w:rPr>
        <w:t>го</w:t>
      </w:r>
      <w:proofErr w:type="spellEnd"/>
      <w:r w:rsidR="00D74DDC">
        <w:rPr>
          <w:sz w:val="24"/>
          <w:szCs w:val="24"/>
        </w:rPr>
        <w:t xml:space="preserve"> района Ленинградской области, а также земельных участков в соответствии с Земельным</w:t>
      </w:r>
      <w:r w:rsidR="00D74DDC" w:rsidRPr="00D74DDC">
        <w:rPr>
          <w:sz w:val="24"/>
          <w:szCs w:val="24"/>
        </w:rPr>
        <w:t xml:space="preserve"> кодекс</w:t>
      </w:r>
      <w:r w:rsidR="00D74DDC">
        <w:rPr>
          <w:sz w:val="24"/>
          <w:szCs w:val="24"/>
        </w:rPr>
        <w:t>ом</w:t>
      </w:r>
      <w:r w:rsidR="00D74DDC" w:rsidRPr="00D74DDC">
        <w:rPr>
          <w:sz w:val="24"/>
          <w:szCs w:val="24"/>
        </w:rPr>
        <w:t xml:space="preserve"> Российской Федерации</w:t>
      </w:r>
      <w:r w:rsidR="00D74DDC">
        <w:rPr>
          <w:sz w:val="24"/>
          <w:szCs w:val="24"/>
        </w:rPr>
        <w:t>».</w:t>
      </w:r>
    </w:p>
    <w:p w:rsidR="00D74DDC" w:rsidRPr="00D74DDC" w:rsidRDefault="00D74DDC" w:rsidP="00D74DDC">
      <w:pPr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1.7.</w:t>
      </w:r>
      <w:r w:rsidR="00FA2218">
        <w:rPr>
          <w:rFonts w:ascii="Times New Roman" w:eastAsia="Times New Roman" w:hAnsi="Times New Roman" w:cs="Times New Roman"/>
        </w:rPr>
        <w:t xml:space="preserve"> </w:t>
      </w:r>
      <w:r w:rsidRPr="00D74DDC">
        <w:rPr>
          <w:rFonts w:ascii="Times New Roman" w:eastAsia="Times New Roman" w:hAnsi="Times New Roman" w:cs="Times New Roman"/>
        </w:rPr>
        <w:t>Пункт 2.2. Порядка после слов «</w:t>
      </w:r>
      <w:r w:rsidRPr="00D74DDC">
        <w:rPr>
          <w:rFonts w:ascii="Times New Roman" w:hAnsi="Times New Roman" w:cs="Times New Roman"/>
        </w:rPr>
        <w:t xml:space="preserve">Перечень формируется из состава, учтенного в реестре муниципального имущества </w:t>
      </w:r>
      <w:proofErr w:type="spellStart"/>
      <w:r w:rsidRPr="00D74DDC">
        <w:rPr>
          <w:rFonts w:ascii="Times New Roman" w:hAnsi="Times New Roman" w:cs="Times New Roman"/>
        </w:rPr>
        <w:t>Форносовского</w:t>
      </w:r>
      <w:proofErr w:type="spellEnd"/>
      <w:r w:rsidRPr="00D74DDC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D74DDC">
        <w:rPr>
          <w:rFonts w:ascii="Times New Roman" w:hAnsi="Times New Roman" w:cs="Times New Roman"/>
        </w:rPr>
        <w:t>Тосненского</w:t>
      </w:r>
      <w:proofErr w:type="spellEnd"/>
      <w:r w:rsidRPr="00D74DDC">
        <w:rPr>
          <w:rFonts w:ascii="Times New Roman" w:hAnsi="Times New Roman" w:cs="Times New Roman"/>
        </w:rPr>
        <w:t xml:space="preserve"> района Ленинградской области»</w:t>
      </w:r>
      <w:r w:rsidRPr="00D74DDC">
        <w:rPr>
          <w:rFonts w:ascii="Times New Roman" w:eastAsia="Times New Roman" w:hAnsi="Times New Roman" w:cs="Times New Roman"/>
        </w:rPr>
        <w:t xml:space="preserve"> дополнить словами </w:t>
      </w:r>
      <w:r>
        <w:rPr>
          <w:rFonts w:ascii="Times New Roman" w:eastAsia="Times New Roman" w:hAnsi="Times New Roman" w:cs="Times New Roman"/>
        </w:rPr>
        <w:t>«</w:t>
      </w:r>
      <w:r w:rsidRPr="00D74DDC">
        <w:rPr>
          <w:rFonts w:ascii="Times New Roman" w:eastAsia="Times New Roman" w:hAnsi="Times New Roman" w:cs="Times New Roman"/>
        </w:rPr>
        <w:t xml:space="preserve">а также земельных участков в </w:t>
      </w:r>
      <w:r>
        <w:rPr>
          <w:rFonts w:ascii="Times New Roman" w:eastAsia="Times New Roman" w:hAnsi="Times New Roman" w:cs="Times New Roman"/>
        </w:rPr>
        <w:t>соответствии с Земельным</w:t>
      </w:r>
      <w:r w:rsidRPr="00D74DDC">
        <w:rPr>
          <w:rFonts w:ascii="Times New Roman" w:eastAsia="Times New Roman" w:hAnsi="Times New Roman" w:cs="Times New Roman"/>
        </w:rPr>
        <w:t xml:space="preserve"> кодекс</w:t>
      </w:r>
      <w:r>
        <w:rPr>
          <w:rFonts w:ascii="Times New Roman" w:eastAsia="Times New Roman" w:hAnsi="Times New Roman" w:cs="Times New Roman"/>
        </w:rPr>
        <w:t>ом</w:t>
      </w:r>
      <w:r w:rsidRPr="00D74DDC">
        <w:rPr>
          <w:rFonts w:ascii="Times New Roman" w:eastAsia="Times New Roman" w:hAnsi="Times New Roman" w:cs="Times New Roman"/>
        </w:rPr>
        <w:t xml:space="preserve"> Российской Федерации», далее читать по тексту.</w:t>
      </w:r>
    </w:p>
    <w:p w:rsidR="00D74DDC" w:rsidRPr="00D74DDC" w:rsidRDefault="00D74DDC" w:rsidP="00D74DDC">
      <w:pPr>
        <w:pStyle w:val="1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  <w:t>1.8.</w:t>
      </w:r>
      <w:r w:rsidRPr="00D74DDC">
        <w:t xml:space="preserve"> </w:t>
      </w:r>
      <w:r>
        <w:rPr>
          <w:sz w:val="24"/>
          <w:szCs w:val="24"/>
        </w:rPr>
        <w:t>Наименование приложения 2</w:t>
      </w:r>
      <w:r w:rsidRPr="00D74DDC">
        <w:rPr>
          <w:sz w:val="24"/>
          <w:szCs w:val="24"/>
        </w:rPr>
        <w:t xml:space="preserve"> к Постановлению изложить в следующей редакции: «</w:t>
      </w:r>
      <w:r w:rsidR="0065036A" w:rsidRPr="0065036A">
        <w:rPr>
          <w:sz w:val="24"/>
          <w:szCs w:val="24"/>
        </w:rPr>
        <w:t>Форма перечня</w:t>
      </w:r>
      <w:r w:rsidRPr="0065036A">
        <w:rPr>
          <w:sz w:val="24"/>
          <w:szCs w:val="24"/>
        </w:rPr>
        <w:t xml:space="preserve"> </w:t>
      </w:r>
      <w:r w:rsidRPr="00D74DDC">
        <w:rPr>
          <w:sz w:val="24"/>
          <w:szCs w:val="24"/>
        </w:rPr>
        <w:t xml:space="preserve">муниципального имущества, являющегося собственностью </w:t>
      </w:r>
      <w:proofErr w:type="spellStart"/>
      <w:r w:rsidRPr="00D74DDC">
        <w:rPr>
          <w:sz w:val="24"/>
          <w:szCs w:val="24"/>
        </w:rPr>
        <w:t>Форносовского</w:t>
      </w:r>
      <w:proofErr w:type="spellEnd"/>
      <w:r w:rsidRPr="00D74DDC">
        <w:rPr>
          <w:sz w:val="24"/>
          <w:szCs w:val="24"/>
        </w:rPr>
        <w:t xml:space="preserve"> городского поселения </w:t>
      </w:r>
      <w:proofErr w:type="spellStart"/>
      <w:r w:rsidRPr="00D74DDC">
        <w:rPr>
          <w:sz w:val="24"/>
          <w:szCs w:val="24"/>
        </w:rPr>
        <w:t>Тосненского</w:t>
      </w:r>
      <w:proofErr w:type="spellEnd"/>
      <w:r w:rsidRPr="00D74DDC">
        <w:rPr>
          <w:sz w:val="24"/>
          <w:szCs w:val="24"/>
        </w:rPr>
        <w:t xml:space="preserve"> района Ленинградской области, и земельных участков, предназначенных для предоставления во владение и (или) пользование субъектам малого и среднего предпринимательства, физическим лицам, не являющимся индивидуальными предпринимателями и применяющими специальный налоговой режим и организациям, образующим инфраструктуру поддержки субъектов малого и среднего предпринимательства»</w:t>
      </w:r>
    </w:p>
    <w:p w:rsidR="002079B5" w:rsidRPr="00513004" w:rsidRDefault="000E173E" w:rsidP="00513004">
      <w:pPr>
        <w:pStyle w:val="1"/>
        <w:numPr>
          <w:ilvl w:val="0"/>
          <w:numId w:val="1"/>
        </w:numPr>
        <w:shd w:val="clear" w:color="auto" w:fill="auto"/>
        <w:tabs>
          <w:tab w:val="left" w:pos="1062"/>
        </w:tabs>
        <w:spacing w:after="0" w:line="240" w:lineRule="auto"/>
        <w:ind w:firstLine="760"/>
        <w:jc w:val="both"/>
        <w:rPr>
          <w:sz w:val="24"/>
          <w:szCs w:val="24"/>
        </w:rPr>
      </w:pPr>
      <w:r w:rsidRPr="00513004">
        <w:rPr>
          <w:sz w:val="24"/>
          <w:szCs w:val="24"/>
        </w:rPr>
        <w:t xml:space="preserve">Опубликовать настоящее постановление в порядке, установленном Уставом </w:t>
      </w:r>
      <w:proofErr w:type="spellStart"/>
      <w:r w:rsidRPr="00513004">
        <w:rPr>
          <w:sz w:val="24"/>
          <w:szCs w:val="24"/>
        </w:rPr>
        <w:t>Форносовского</w:t>
      </w:r>
      <w:proofErr w:type="spellEnd"/>
      <w:r w:rsidRPr="00513004">
        <w:rPr>
          <w:sz w:val="24"/>
          <w:szCs w:val="24"/>
        </w:rPr>
        <w:t xml:space="preserve"> городского поселения </w:t>
      </w:r>
      <w:proofErr w:type="spellStart"/>
      <w:r w:rsidRPr="00513004">
        <w:rPr>
          <w:sz w:val="24"/>
          <w:szCs w:val="24"/>
        </w:rPr>
        <w:t>Тосненского</w:t>
      </w:r>
      <w:proofErr w:type="spellEnd"/>
      <w:r w:rsidRPr="00513004">
        <w:rPr>
          <w:sz w:val="24"/>
          <w:szCs w:val="24"/>
        </w:rPr>
        <w:t xml:space="preserve"> района Ленинградской области.</w:t>
      </w:r>
    </w:p>
    <w:p w:rsidR="00513004" w:rsidRPr="00D74DDC" w:rsidRDefault="000E173E" w:rsidP="00D74DDC">
      <w:pPr>
        <w:pStyle w:val="1"/>
        <w:numPr>
          <w:ilvl w:val="0"/>
          <w:numId w:val="1"/>
        </w:numPr>
        <w:shd w:val="clear" w:color="auto" w:fill="auto"/>
        <w:spacing w:after="0" w:line="240" w:lineRule="auto"/>
        <w:ind w:firstLine="760"/>
        <w:jc w:val="both"/>
        <w:rPr>
          <w:sz w:val="24"/>
          <w:szCs w:val="24"/>
        </w:rPr>
      </w:pPr>
      <w:r w:rsidRPr="00513004">
        <w:rPr>
          <w:sz w:val="24"/>
          <w:szCs w:val="24"/>
        </w:rPr>
        <w:t xml:space="preserve">Контроль за исполнением постановления возложить на </w:t>
      </w:r>
      <w:r w:rsidR="00D74DDC">
        <w:rPr>
          <w:sz w:val="24"/>
          <w:szCs w:val="24"/>
        </w:rPr>
        <w:t>заместителя главы</w:t>
      </w:r>
      <w:r w:rsidRPr="00513004">
        <w:rPr>
          <w:sz w:val="24"/>
          <w:szCs w:val="24"/>
        </w:rPr>
        <w:t xml:space="preserve"> администрации </w:t>
      </w:r>
      <w:proofErr w:type="spellStart"/>
      <w:r w:rsidRPr="00D74DDC">
        <w:rPr>
          <w:sz w:val="24"/>
          <w:szCs w:val="24"/>
        </w:rPr>
        <w:t>Форносовского</w:t>
      </w:r>
      <w:proofErr w:type="spellEnd"/>
      <w:r w:rsidRPr="00D74DDC">
        <w:rPr>
          <w:sz w:val="24"/>
          <w:szCs w:val="24"/>
        </w:rPr>
        <w:t xml:space="preserve"> городского поселения </w:t>
      </w:r>
      <w:proofErr w:type="spellStart"/>
      <w:r w:rsidRPr="00D74DDC">
        <w:rPr>
          <w:sz w:val="24"/>
          <w:szCs w:val="24"/>
        </w:rPr>
        <w:t>Тосненско</w:t>
      </w:r>
      <w:r w:rsidR="00D74DDC">
        <w:rPr>
          <w:sz w:val="24"/>
          <w:szCs w:val="24"/>
        </w:rPr>
        <w:t>го</w:t>
      </w:r>
      <w:proofErr w:type="spellEnd"/>
      <w:r w:rsidR="00D74DDC">
        <w:rPr>
          <w:sz w:val="24"/>
          <w:szCs w:val="24"/>
        </w:rPr>
        <w:t xml:space="preserve"> района Ленинградской области Акатову Екатерину Юрьевну.</w:t>
      </w:r>
    </w:p>
    <w:p w:rsidR="00513004" w:rsidRPr="00513004" w:rsidRDefault="00513004" w:rsidP="00513004"/>
    <w:p w:rsidR="00513004" w:rsidRDefault="00513004" w:rsidP="00513004"/>
    <w:p w:rsidR="00513004" w:rsidRPr="00513004" w:rsidRDefault="00513004" w:rsidP="00513004"/>
    <w:p w:rsidR="00513004" w:rsidRPr="00513004" w:rsidRDefault="00513004" w:rsidP="00513004">
      <w:pPr>
        <w:rPr>
          <w:rFonts w:ascii="Times New Roman" w:hAnsi="Times New Roman" w:cs="Times New Roman"/>
        </w:rPr>
      </w:pPr>
      <w:r w:rsidRPr="00513004">
        <w:rPr>
          <w:rFonts w:ascii="Times New Roman" w:hAnsi="Times New Roman" w:cs="Times New Roman"/>
        </w:rPr>
        <w:t xml:space="preserve">Глава администрации                                                                         В. А. </w:t>
      </w:r>
      <w:proofErr w:type="spellStart"/>
      <w:r w:rsidRPr="00513004">
        <w:rPr>
          <w:rFonts w:ascii="Times New Roman" w:hAnsi="Times New Roman" w:cs="Times New Roman"/>
        </w:rPr>
        <w:t>Полевщикова</w:t>
      </w:r>
      <w:proofErr w:type="spellEnd"/>
    </w:p>
    <w:p w:rsidR="00D74DDC" w:rsidRDefault="00D74DDC" w:rsidP="00513004">
      <w:pPr>
        <w:rPr>
          <w:rFonts w:ascii="Times New Roman" w:hAnsi="Times New Roman" w:cs="Times New Roman"/>
        </w:rPr>
      </w:pPr>
    </w:p>
    <w:p w:rsidR="00D74DDC" w:rsidRPr="00D74DDC" w:rsidRDefault="00D74DDC" w:rsidP="00D74DDC">
      <w:pPr>
        <w:rPr>
          <w:rFonts w:ascii="Times New Roman" w:hAnsi="Times New Roman" w:cs="Times New Roman"/>
        </w:rPr>
      </w:pPr>
    </w:p>
    <w:p w:rsidR="00D74DDC" w:rsidRPr="00D74DDC" w:rsidRDefault="00D74DDC" w:rsidP="00D74DDC">
      <w:pPr>
        <w:rPr>
          <w:rFonts w:ascii="Times New Roman" w:hAnsi="Times New Roman" w:cs="Times New Roman"/>
        </w:rPr>
      </w:pPr>
    </w:p>
    <w:p w:rsidR="00D74DDC" w:rsidRDefault="00D74DDC" w:rsidP="00D74DDC">
      <w:pPr>
        <w:rPr>
          <w:rFonts w:ascii="Times New Roman" w:hAnsi="Times New Roman" w:cs="Times New Roman"/>
        </w:rPr>
      </w:pPr>
    </w:p>
    <w:p w:rsidR="00D74DDC" w:rsidRPr="00D74DDC" w:rsidRDefault="00D74DDC" w:rsidP="00D74DDC">
      <w:pPr>
        <w:rPr>
          <w:rFonts w:ascii="Times New Roman" w:hAnsi="Times New Roman" w:cs="Times New Roman"/>
        </w:rPr>
      </w:pPr>
    </w:p>
    <w:p w:rsidR="00D74DDC" w:rsidRPr="00D74DDC" w:rsidRDefault="00D74DDC" w:rsidP="00D74DDC">
      <w:pPr>
        <w:rPr>
          <w:rFonts w:ascii="Times New Roman" w:hAnsi="Times New Roman" w:cs="Times New Roman"/>
        </w:rPr>
      </w:pPr>
    </w:p>
    <w:p w:rsidR="00D74DDC" w:rsidRDefault="00D74DDC" w:rsidP="00D74DDC">
      <w:pPr>
        <w:rPr>
          <w:rFonts w:ascii="Times New Roman" w:hAnsi="Times New Roman" w:cs="Times New Roman"/>
        </w:rPr>
      </w:pPr>
    </w:p>
    <w:p w:rsidR="002079B5" w:rsidRPr="00D74DDC" w:rsidRDefault="00D74DDC" w:rsidP="00D74DDC">
      <w:pPr>
        <w:rPr>
          <w:rFonts w:ascii="Times New Roman" w:hAnsi="Times New Roman" w:cs="Times New Roman"/>
          <w:sz w:val="20"/>
          <w:szCs w:val="20"/>
        </w:rPr>
      </w:pPr>
      <w:r w:rsidRPr="00D74DDC">
        <w:rPr>
          <w:rFonts w:ascii="Times New Roman" w:hAnsi="Times New Roman" w:cs="Times New Roman"/>
          <w:sz w:val="20"/>
          <w:szCs w:val="20"/>
        </w:rPr>
        <w:t>Ковалевская Ю. О.</w:t>
      </w:r>
    </w:p>
    <w:p w:rsidR="00D74DDC" w:rsidRPr="00D74DDC" w:rsidRDefault="00D74DDC" w:rsidP="00D74DDC">
      <w:pPr>
        <w:rPr>
          <w:rFonts w:ascii="Times New Roman" w:hAnsi="Times New Roman" w:cs="Times New Roman"/>
          <w:sz w:val="20"/>
          <w:szCs w:val="20"/>
        </w:rPr>
      </w:pPr>
      <w:r w:rsidRPr="00D74DDC">
        <w:rPr>
          <w:rFonts w:ascii="Times New Roman" w:hAnsi="Times New Roman" w:cs="Times New Roman"/>
          <w:sz w:val="20"/>
          <w:szCs w:val="20"/>
        </w:rPr>
        <w:lastRenderedPageBreak/>
        <w:t>63-130</w:t>
      </w:r>
    </w:p>
    <w:sectPr w:rsidR="00D74DDC" w:rsidRPr="00D74DDC" w:rsidSect="00513004">
      <w:headerReference w:type="default" r:id="rId9"/>
      <w:pgSz w:w="12240" w:h="15840"/>
      <w:pgMar w:top="938" w:right="1210" w:bottom="993" w:left="1727" w:header="51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C25" w:rsidRDefault="002A6C25">
      <w:r>
        <w:separator/>
      </w:r>
    </w:p>
  </w:endnote>
  <w:endnote w:type="continuationSeparator" w:id="0">
    <w:p w:rsidR="002A6C25" w:rsidRDefault="002A6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C25" w:rsidRDefault="002A6C25"/>
  </w:footnote>
  <w:footnote w:type="continuationSeparator" w:id="0">
    <w:p w:rsidR="002A6C25" w:rsidRDefault="002A6C2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4E6" w:rsidRDefault="000F34E6" w:rsidP="000F34E6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91610"/>
    <w:multiLevelType w:val="multilevel"/>
    <w:tmpl w:val="12C6B0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823462D"/>
    <w:multiLevelType w:val="multilevel"/>
    <w:tmpl w:val="668A58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9B5"/>
    <w:rsid w:val="000E173E"/>
    <w:rsid w:val="000F34E6"/>
    <w:rsid w:val="000F5E78"/>
    <w:rsid w:val="00117FEF"/>
    <w:rsid w:val="002079B5"/>
    <w:rsid w:val="002A6C25"/>
    <w:rsid w:val="00392B62"/>
    <w:rsid w:val="00513004"/>
    <w:rsid w:val="00606FAA"/>
    <w:rsid w:val="0065036A"/>
    <w:rsid w:val="00655018"/>
    <w:rsid w:val="006C1CA7"/>
    <w:rsid w:val="006E477F"/>
    <w:rsid w:val="00833981"/>
    <w:rsid w:val="009E704E"/>
    <w:rsid w:val="00A13981"/>
    <w:rsid w:val="00D56432"/>
    <w:rsid w:val="00D74DDC"/>
    <w:rsid w:val="00FA2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260" w:line="262" w:lineRule="auto"/>
      <w:ind w:firstLine="4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26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List Paragraph"/>
    <w:basedOn w:val="a"/>
    <w:uiPriority w:val="34"/>
    <w:qFormat/>
    <w:rsid w:val="00117FE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F34E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F34E6"/>
    <w:rPr>
      <w:color w:val="000000"/>
    </w:rPr>
  </w:style>
  <w:style w:type="paragraph" w:styleId="a7">
    <w:name w:val="footer"/>
    <w:basedOn w:val="a"/>
    <w:link w:val="a8"/>
    <w:uiPriority w:val="99"/>
    <w:unhideWhenUsed/>
    <w:rsid w:val="000F34E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F34E6"/>
    <w:rPr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65501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55018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260" w:line="262" w:lineRule="auto"/>
      <w:ind w:firstLine="4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26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List Paragraph"/>
    <w:basedOn w:val="a"/>
    <w:uiPriority w:val="34"/>
    <w:qFormat/>
    <w:rsid w:val="00117FE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F34E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F34E6"/>
    <w:rPr>
      <w:color w:val="000000"/>
    </w:rPr>
  </w:style>
  <w:style w:type="paragraph" w:styleId="a7">
    <w:name w:val="footer"/>
    <w:basedOn w:val="a"/>
    <w:link w:val="a8"/>
    <w:uiPriority w:val="99"/>
    <w:unhideWhenUsed/>
    <w:rsid w:val="000F34E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F34E6"/>
    <w:rPr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65501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55018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933</Words>
  <Characters>7644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Отсканированное изображение</vt:lpstr>
    </vt:vector>
  </TitlesOfParts>
  <Company>SPecialiST RePack</Company>
  <LinksUpToDate>false</LinksUpToDate>
  <CharactersWithSpaces>8535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Отсканированное изображение</dc:title>
  <dc:subject>Отсканированное изображение</dc:subject>
  <dc:creator>NAPS2</dc:creator>
  <cp:lastModifiedBy>Ксения</cp:lastModifiedBy>
  <cp:revision>2</cp:revision>
  <cp:lastPrinted>2021-10-29T06:18:00Z</cp:lastPrinted>
  <dcterms:created xsi:type="dcterms:W3CDTF">2021-11-26T14:06:00Z</dcterms:created>
  <dcterms:modified xsi:type="dcterms:W3CDTF">2021-11-26T14:06:00Z</dcterms:modified>
</cp:coreProperties>
</file>