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1AEBEC8F" w:rsidR="002045D2" w:rsidRPr="00552A09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2A09">
        <w:rPr>
          <w:rFonts w:ascii="Times New Roman" w:hAnsi="Times New Roman" w:cs="Times New Roman"/>
          <w:sz w:val="24"/>
          <w:szCs w:val="24"/>
        </w:rPr>
        <w:t>18</w:t>
      </w:r>
      <w:r w:rsidR="005E2C7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м</w:t>
      </w:r>
      <w:r w:rsidR="00CE5AFD" w:rsidRPr="00552A09">
        <w:rPr>
          <w:rFonts w:ascii="Times New Roman" w:hAnsi="Times New Roman" w:cs="Times New Roman"/>
          <w:sz w:val="24"/>
          <w:szCs w:val="24"/>
        </w:rPr>
        <w:t>ая</w:t>
      </w:r>
      <w:r w:rsidR="00D9268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552A09">
        <w:rPr>
          <w:rFonts w:ascii="Times New Roman" w:hAnsi="Times New Roman" w:cs="Times New Roman"/>
          <w:sz w:val="24"/>
          <w:szCs w:val="24"/>
        </w:rPr>
        <w:t>20</w:t>
      </w:r>
      <w:r w:rsidR="00D92681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="008A2F9D" w:rsidRPr="00552A0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552A09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6EE32A04" w:rsidR="00ED2208" w:rsidRPr="00552A09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 w:rsidRPr="00552A09">
        <w:rPr>
          <w:rFonts w:ascii="Times New Roman" w:hAnsi="Times New Roman" w:cs="Times New Roman"/>
          <w:sz w:val="24"/>
          <w:szCs w:val="24"/>
        </w:rPr>
        <w:t>.</w:t>
      </w:r>
      <w:r w:rsidRPr="00552A09"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статьи 3.3 Федерального закона РФ от 25.10.2001 № 137-ФЗ «О введении в действие Земельного кодекса РФ», 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 w:rsidRPr="00552A09">
        <w:rPr>
          <w:rFonts w:ascii="Times New Roman" w:hAnsi="Times New Roman" w:cs="Times New Roman"/>
          <w:sz w:val="24"/>
          <w:szCs w:val="24"/>
        </w:rPr>
        <w:t>я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552A09">
        <w:rPr>
          <w:rFonts w:ascii="Times New Roman" w:hAnsi="Times New Roman" w:cs="Times New Roman"/>
          <w:sz w:val="24"/>
          <w:szCs w:val="24"/>
        </w:rPr>
        <w:t>ого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552A09">
        <w:rPr>
          <w:rFonts w:ascii="Times New Roman" w:hAnsi="Times New Roman" w:cs="Times New Roman"/>
          <w:sz w:val="24"/>
          <w:szCs w:val="24"/>
        </w:rPr>
        <w:t>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552A09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552A09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552A09">
        <w:rPr>
          <w:rFonts w:ascii="Times New Roman" w:hAnsi="Times New Roman" w:cs="Times New Roman"/>
          <w:sz w:val="24"/>
          <w:szCs w:val="24"/>
        </w:rPr>
        <w:t xml:space="preserve"> в </w:t>
      </w:r>
      <w:r w:rsidR="004C5CBA">
        <w:rPr>
          <w:rFonts w:ascii="Times New Roman" w:hAnsi="Times New Roman" w:cs="Times New Roman"/>
          <w:sz w:val="24"/>
          <w:szCs w:val="24"/>
        </w:rPr>
        <w:t>аренду</w:t>
      </w:r>
      <w:r w:rsidR="004E247D" w:rsidRPr="00552A09">
        <w:rPr>
          <w:rFonts w:ascii="Times New Roman" w:hAnsi="Times New Roman" w:cs="Times New Roman"/>
          <w:sz w:val="24"/>
          <w:szCs w:val="24"/>
        </w:rPr>
        <w:t>:</w:t>
      </w:r>
      <w:r w:rsidR="005B5F3F" w:rsidRPr="00552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AD64F0F" w:rsidR="00505B1F" w:rsidRPr="00552A09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 w:rsidRPr="00552A09">
        <w:rPr>
          <w:rFonts w:ascii="Times New Roman" w:hAnsi="Times New Roman" w:cs="Times New Roman"/>
          <w:sz w:val="24"/>
          <w:szCs w:val="24"/>
        </w:rPr>
        <w:t>, ул. Л</w:t>
      </w:r>
      <w:r w:rsidR="005E6C41" w:rsidRPr="00552A09">
        <w:rPr>
          <w:rFonts w:ascii="Times New Roman" w:hAnsi="Times New Roman" w:cs="Times New Roman"/>
          <w:sz w:val="24"/>
          <w:szCs w:val="24"/>
        </w:rPr>
        <w:t>есная</w:t>
      </w:r>
      <w:r w:rsidR="00CE5AFD" w:rsidRPr="00552A09">
        <w:rPr>
          <w:rFonts w:ascii="Times New Roman" w:hAnsi="Times New Roman" w:cs="Times New Roman"/>
          <w:sz w:val="24"/>
          <w:szCs w:val="24"/>
        </w:rPr>
        <w:t>,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 w:rsidRPr="00552A09">
        <w:rPr>
          <w:rFonts w:ascii="Times New Roman" w:hAnsi="Times New Roman" w:cs="Times New Roman"/>
          <w:sz w:val="24"/>
          <w:szCs w:val="24"/>
        </w:rPr>
        <w:t>1</w:t>
      </w:r>
      <w:r w:rsidR="005E6C41" w:rsidRPr="00552A09">
        <w:rPr>
          <w:rFonts w:ascii="Times New Roman" w:hAnsi="Times New Roman" w:cs="Times New Roman"/>
          <w:sz w:val="24"/>
          <w:szCs w:val="24"/>
        </w:rPr>
        <w:t>200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 w:rsidRPr="00552A09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552A09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Pr="00552A09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 w:rsidRPr="00552A09">
        <w:rPr>
          <w:rFonts w:ascii="Times New Roman" w:hAnsi="Times New Roman" w:cs="Times New Roman"/>
          <w:sz w:val="24"/>
          <w:szCs w:val="24"/>
        </w:rPr>
        <w:t>ого</w:t>
      </w:r>
      <w:r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 w:rsidRPr="00552A09">
        <w:rPr>
          <w:rFonts w:ascii="Times New Roman" w:hAnsi="Times New Roman" w:cs="Times New Roman"/>
          <w:sz w:val="24"/>
          <w:szCs w:val="24"/>
        </w:rPr>
        <w:t>а</w:t>
      </w:r>
      <w:r w:rsidR="00D141BF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Pr="00552A09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552A09">
        <w:rPr>
          <w:rFonts w:ascii="Times New Roman" w:hAnsi="Times New Roman" w:cs="Times New Roman"/>
          <w:sz w:val="24"/>
          <w:szCs w:val="24"/>
        </w:rPr>
        <w:t>строительства в</w:t>
      </w:r>
      <w:r w:rsidRPr="00552A09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 w:rsidRPr="00552A09">
        <w:rPr>
          <w:rFonts w:ascii="Times New Roman" w:hAnsi="Times New Roman" w:cs="Times New Roman"/>
          <w:sz w:val="24"/>
          <w:szCs w:val="24"/>
        </w:rPr>
        <w:t>тридцати</w:t>
      </w:r>
      <w:r w:rsidRPr="00552A09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552A09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552A09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 w:rsidRPr="00552A09">
        <w:rPr>
          <w:rFonts w:ascii="Times New Roman" w:hAnsi="Times New Roman" w:cs="Times New Roman"/>
          <w:sz w:val="24"/>
          <w:szCs w:val="24"/>
        </w:rPr>
        <w:t>аренде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C62E73" w:rsidRPr="00552A0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D4AD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246EA" w:rsidRPr="00552A09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Pr="00552A09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 w:rsidRPr="00552A0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40472D6F" w:rsidR="004B232B" w:rsidRPr="00552A09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 w:rsidRPr="00552A09">
        <w:rPr>
          <w:rFonts w:ascii="Times New Roman" w:hAnsi="Times New Roman" w:cs="Times New Roman"/>
          <w:sz w:val="24"/>
          <w:szCs w:val="24"/>
        </w:rPr>
        <w:t xml:space="preserve">187022,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 w:rsidRPr="00552A0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 w:rsidRPr="00552A0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552A09">
        <w:rPr>
          <w:rFonts w:ascii="Times New Roman" w:hAnsi="Times New Roman" w:cs="Times New Roman"/>
          <w:sz w:val="24"/>
          <w:szCs w:val="24"/>
        </w:rPr>
        <w:t xml:space="preserve">с </w:t>
      </w:r>
      <w:r w:rsidR="00552A09">
        <w:rPr>
          <w:rFonts w:ascii="Times New Roman" w:hAnsi="Times New Roman" w:cs="Times New Roman"/>
          <w:sz w:val="24"/>
          <w:szCs w:val="24"/>
        </w:rPr>
        <w:t>19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5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 w:rsidRPr="00552A09">
        <w:rPr>
          <w:rFonts w:ascii="Times New Roman" w:hAnsi="Times New Roman" w:cs="Times New Roman"/>
          <w:sz w:val="24"/>
          <w:szCs w:val="24"/>
        </w:rPr>
        <w:t>7</w:t>
      </w:r>
      <w:r w:rsidRPr="00552A09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 w:rsidRPr="00552A09">
        <w:rPr>
          <w:rFonts w:ascii="Times New Roman" w:hAnsi="Times New Roman" w:cs="Times New Roman"/>
          <w:sz w:val="24"/>
          <w:szCs w:val="24"/>
        </w:rPr>
        <w:t>,</w:t>
      </w:r>
      <w:r w:rsidR="00F218A2" w:rsidRPr="00552A09"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552A09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552A09">
        <w:rPr>
          <w:rFonts w:ascii="Times New Roman" w:hAnsi="Times New Roman" w:cs="Times New Roman"/>
          <w:sz w:val="24"/>
          <w:szCs w:val="24"/>
        </w:rPr>
        <w:t>17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6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DD2FDB0" w14:textId="77777777" w:rsidR="00C921F8" w:rsidRPr="00552A09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Со схемой расположения земельных участков можно ознакомиться в администрации в приемные дни: вторник с 10 час. 00 мин. до 16 час. 00 мин, перерыв с 13 час. 00 мин до 14 час. 00 мин.  </w:t>
      </w:r>
    </w:p>
    <w:p w14:paraId="014AB3E7" w14:textId="6715E985" w:rsidR="00C921F8" w:rsidRPr="00552A09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Pr="00552A09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</w:t>
      </w:r>
      <w:r w:rsidR="00D4144F" w:rsidRPr="00552A09">
        <w:rPr>
          <w:rFonts w:ascii="Times New Roman" w:hAnsi="Times New Roman" w:cs="Times New Roman"/>
          <w:sz w:val="24"/>
          <w:szCs w:val="24"/>
        </w:rPr>
        <w:t>лав</w:t>
      </w:r>
      <w:r w:rsidRPr="00552A09">
        <w:rPr>
          <w:rFonts w:ascii="Times New Roman" w:hAnsi="Times New Roman" w:cs="Times New Roman"/>
          <w:sz w:val="24"/>
          <w:szCs w:val="24"/>
        </w:rPr>
        <w:t>а</w:t>
      </w:r>
      <w:r w:rsidR="0024250B" w:rsidRPr="00552A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52A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 w:rsidRPr="00552A09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 w:rsidRPr="00552A09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75467FB3" w14:textId="77777777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0625" w14:textId="3D75CF2C" w:rsidR="00333955" w:rsidRDefault="0033395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895E15" w14:textId="77777777" w:rsidR="00333955" w:rsidRPr="00333955" w:rsidRDefault="00333955" w:rsidP="00333955">
      <w:pPr>
        <w:rPr>
          <w:rFonts w:ascii="Times New Roman" w:hAnsi="Times New Roman" w:cs="Times New Roman"/>
          <w:sz w:val="24"/>
          <w:szCs w:val="24"/>
        </w:rPr>
      </w:pPr>
    </w:p>
    <w:p w14:paraId="31CA9AA4" w14:textId="77777777" w:rsidR="00333955" w:rsidRPr="00333955" w:rsidRDefault="00333955" w:rsidP="00333955">
      <w:pPr>
        <w:rPr>
          <w:rFonts w:ascii="Times New Roman" w:hAnsi="Times New Roman" w:cs="Times New Roman"/>
          <w:sz w:val="24"/>
          <w:szCs w:val="24"/>
        </w:rPr>
      </w:pPr>
    </w:p>
    <w:p w14:paraId="1558D92C" w14:textId="77777777" w:rsidR="00333955" w:rsidRPr="00333955" w:rsidRDefault="00333955" w:rsidP="00333955">
      <w:pPr>
        <w:rPr>
          <w:rFonts w:ascii="Times New Roman" w:hAnsi="Times New Roman" w:cs="Times New Roman"/>
          <w:sz w:val="24"/>
          <w:szCs w:val="24"/>
        </w:rPr>
      </w:pPr>
    </w:p>
    <w:p w14:paraId="0F7F48F3" w14:textId="77777777" w:rsidR="00333955" w:rsidRPr="00333955" w:rsidRDefault="00333955" w:rsidP="00333955">
      <w:pPr>
        <w:rPr>
          <w:rFonts w:ascii="Times New Roman" w:hAnsi="Times New Roman" w:cs="Times New Roman"/>
          <w:sz w:val="24"/>
          <w:szCs w:val="24"/>
        </w:rPr>
      </w:pPr>
    </w:p>
    <w:p w14:paraId="6B99B229" w14:textId="211E44A2" w:rsidR="00333955" w:rsidRDefault="00333955" w:rsidP="00333955">
      <w:pPr>
        <w:rPr>
          <w:rFonts w:ascii="Times New Roman" w:hAnsi="Times New Roman" w:cs="Times New Roman"/>
          <w:sz w:val="24"/>
          <w:szCs w:val="24"/>
        </w:rPr>
      </w:pPr>
    </w:p>
    <w:p w14:paraId="213BB0BA" w14:textId="43D9E2FB" w:rsidR="009943E5" w:rsidRPr="00333955" w:rsidRDefault="00333955" w:rsidP="00333955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9943E5" w:rsidRPr="003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B454" w14:textId="77777777" w:rsidR="00500FD2" w:rsidRDefault="00500FD2" w:rsidP="0029269F">
      <w:pPr>
        <w:spacing w:after="0" w:line="240" w:lineRule="auto"/>
      </w:pPr>
      <w:r>
        <w:separator/>
      </w:r>
    </w:p>
  </w:endnote>
  <w:endnote w:type="continuationSeparator" w:id="0">
    <w:p w14:paraId="46F70DF1" w14:textId="77777777" w:rsidR="00500FD2" w:rsidRDefault="00500FD2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E7A30" w14:textId="77777777" w:rsidR="00500FD2" w:rsidRDefault="00500FD2" w:rsidP="0029269F">
      <w:pPr>
        <w:spacing w:after="0" w:line="240" w:lineRule="auto"/>
      </w:pPr>
      <w:r>
        <w:separator/>
      </w:r>
    </w:p>
  </w:footnote>
  <w:footnote w:type="continuationSeparator" w:id="0">
    <w:p w14:paraId="2ADA9CAC" w14:textId="77777777" w:rsidR="00500FD2" w:rsidRDefault="00500FD2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33955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C5CBA"/>
    <w:rsid w:val="004E247D"/>
    <w:rsid w:val="00500FD2"/>
    <w:rsid w:val="00505B1F"/>
    <w:rsid w:val="005311E3"/>
    <w:rsid w:val="0054508F"/>
    <w:rsid w:val="00552A09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248F0"/>
    <w:rsid w:val="00942B10"/>
    <w:rsid w:val="009943E5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46C8A"/>
    <w:rsid w:val="00C57924"/>
    <w:rsid w:val="00C62E73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218A2"/>
    <w:rsid w:val="00F22818"/>
    <w:rsid w:val="00F625FD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BAC1-D402-4308-BD39-B1D0EAD1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301</Words>
  <Characters>2009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32</cp:revision>
  <cp:lastPrinted>2020-10-21T07:03:00Z</cp:lastPrinted>
  <dcterms:created xsi:type="dcterms:W3CDTF">2022-08-11T18:41:00Z</dcterms:created>
  <dcterms:modified xsi:type="dcterms:W3CDTF">2023-06-21T10:14:00Z</dcterms:modified>
</cp:coreProperties>
</file>