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E0652" w14:textId="77777777" w:rsidR="004A7C21" w:rsidRPr="00435085" w:rsidRDefault="004A7C21" w:rsidP="00920F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6F59CAC" wp14:editId="178815A1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6231" w14:textId="77777777"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14:paraId="0E04A295" w14:textId="77777777"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14:paraId="62DDEB1E" w14:textId="77777777"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>униципального образования Приозерский муниципальный район</w:t>
      </w:r>
    </w:p>
    <w:p w14:paraId="7691D88E" w14:textId="77777777"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14:paraId="542DA6B0" w14:textId="77777777"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608560" w14:textId="77777777" w:rsidR="00435085" w:rsidRPr="00435085" w:rsidRDefault="007E7BFA" w:rsidP="0028491B">
      <w:pPr>
        <w:tabs>
          <w:tab w:val="center" w:pos="4748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О С Т А Н О В Л Е Н И Е</w:t>
      </w:r>
    </w:p>
    <w:p w14:paraId="6FE9B31A" w14:textId="77777777" w:rsidR="00435085" w:rsidRPr="00435085" w:rsidRDefault="00851623" w:rsidP="00920FA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075F8">
        <w:rPr>
          <w:rFonts w:ascii="Times New Roman" w:hAnsi="Times New Roman" w:cs="Times New Roman"/>
          <w:color w:val="000000"/>
          <w:spacing w:val="-4"/>
          <w:sz w:val="24"/>
          <w:szCs w:val="24"/>
        </w:rPr>
        <w:t>16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224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декабря 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2022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</w:t>
      </w:r>
      <w:r w:rsidR="00E739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="008224D9">
        <w:rPr>
          <w:rFonts w:ascii="Times New Roman" w:hAnsi="Times New Roman" w:cs="Times New Roman"/>
          <w:color w:val="000000"/>
          <w:spacing w:val="-4"/>
          <w:sz w:val="24"/>
          <w:szCs w:val="24"/>
        </w:rPr>
        <w:t>404</w:t>
      </w:r>
    </w:p>
    <w:p w14:paraId="7388D6C4" w14:textId="77777777" w:rsidR="00053EC7" w:rsidRDefault="00053EC7" w:rsidP="00920FA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A413D0" w14:textId="77777777" w:rsidR="000075F8" w:rsidRPr="000075F8" w:rsidRDefault="000075F8" w:rsidP="00403E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0075F8">
        <w:rPr>
          <w:rFonts w:ascii="Times New Roman" w:hAnsi="Times New Roman" w:cs="Times New Roman"/>
          <w:sz w:val="24"/>
        </w:rPr>
        <w:t>О дополнительных  мерах по обеспечению</w:t>
      </w:r>
    </w:p>
    <w:p w14:paraId="28990115" w14:textId="77777777" w:rsidR="000075F8" w:rsidRPr="000075F8" w:rsidRDefault="000075F8" w:rsidP="00403E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75F8">
        <w:rPr>
          <w:rFonts w:ascii="Times New Roman" w:hAnsi="Times New Roman" w:cs="Times New Roman"/>
          <w:sz w:val="24"/>
        </w:rPr>
        <w:t>устойчивого функционирования</w:t>
      </w:r>
    </w:p>
    <w:p w14:paraId="10CB5966" w14:textId="77777777" w:rsidR="000075F8" w:rsidRPr="000075F8" w:rsidRDefault="000075F8" w:rsidP="00403E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75F8">
        <w:rPr>
          <w:rFonts w:ascii="Times New Roman" w:hAnsi="Times New Roman" w:cs="Times New Roman"/>
          <w:sz w:val="24"/>
        </w:rPr>
        <w:t>жилищно-коммунального комплекса</w:t>
      </w:r>
    </w:p>
    <w:p w14:paraId="64315E91" w14:textId="77777777" w:rsidR="000075F8" w:rsidRPr="000075F8" w:rsidRDefault="000075F8" w:rsidP="00403E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75F8">
        <w:rPr>
          <w:rFonts w:ascii="Times New Roman" w:hAnsi="Times New Roman" w:cs="Times New Roman"/>
          <w:sz w:val="24"/>
        </w:rPr>
        <w:t xml:space="preserve">в период новогодних праздников </w:t>
      </w:r>
    </w:p>
    <w:p w14:paraId="5505C993" w14:textId="77777777" w:rsidR="000075F8" w:rsidRPr="000075F8" w:rsidRDefault="000075F8" w:rsidP="00403E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75F8">
        <w:rPr>
          <w:rFonts w:ascii="Times New Roman" w:hAnsi="Times New Roman" w:cs="Times New Roman"/>
          <w:sz w:val="24"/>
        </w:rPr>
        <w:t>с 31</w:t>
      </w:r>
      <w:r w:rsidR="007B7EC0">
        <w:rPr>
          <w:rFonts w:ascii="Times New Roman" w:hAnsi="Times New Roman" w:cs="Times New Roman"/>
          <w:sz w:val="24"/>
        </w:rPr>
        <w:t xml:space="preserve"> </w:t>
      </w:r>
      <w:r w:rsidRPr="000075F8">
        <w:rPr>
          <w:rFonts w:ascii="Times New Roman" w:hAnsi="Times New Roman" w:cs="Times New Roman"/>
          <w:sz w:val="24"/>
        </w:rPr>
        <w:t>декабря 2022 года по 08 января 2023 года</w:t>
      </w:r>
      <w:bookmarkEnd w:id="0"/>
      <w:r w:rsidR="008224D9">
        <w:rPr>
          <w:rFonts w:ascii="Times New Roman" w:hAnsi="Times New Roman" w:cs="Times New Roman"/>
          <w:sz w:val="24"/>
        </w:rPr>
        <w:t>.</w:t>
      </w:r>
    </w:p>
    <w:p w14:paraId="5A12F1A1" w14:textId="77777777"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CC968A" w14:textId="77777777"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В соответствии с Федеральным законом от 06.10.2003г. № 131-ФЗ «Об общих принципах организации местного самоуправления в РФ»  в целях обеспечения устойчивого функционирования жилищно-коммунального комплекса в период с 31 декабря 2022 года по 08 января 2023 года</w:t>
      </w:r>
      <w:r w:rsidR="00F81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24D9" w:rsidRPr="00FD1471">
        <w:rPr>
          <w:rFonts w:ascii="Times New Roman" w:hAnsi="Times New Roman"/>
          <w:sz w:val="24"/>
          <w:szCs w:val="24"/>
        </w:rPr>
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ПОСТАНОВЛЯЕТ:</w:t>
      </w:r>
    </w:p>
    <w:p w14:paraId="7AB7F8EE" w14:textId="77777777" w:rsidR="00C87F00" w:rsidRPr="00C87F00" w:rsidRDefault="00C87F00" w:rsidP="00C8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Организовать круглосуточное дежурство ответственных работников администрации МО Красноозерное сельское поселение.</w:t>
      </w:r>
    </w:p>
    <w:p w14:paraId="7ED5C9A1" w14:textId="77777777" w:rsidR="00C87F00" w:rsidRPr="00C87F00" w:rsidRDefault="00C87F00" w:rsidP="00C8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2.Рекомендовать руководителям управляющих компаний, руководителям предприятий всех форм собственности: </w:t>
      </w:r>
    </w:p>
    <w:p w14:paraId="6AA51966" w14:textId="77777777" w:rsidR="00C87F00" w:rsidRPr="00C87F00" w:rsidRDefault="00C87F00" w:rsidP="00C8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организовать дополнительную проверку тепло- и водоснабжения </w:t>
      </w:r>
      <w:proofErr w:type="gramStart"/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жилых  домов</w:t>
      </w:r>
      <w:proofErr w:type="gramEnd"/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объектов социальной сферы, проверить запас материальных средств для ликвидации аварийных ситуаций</w:t>
      </w:r>
    </w:p>
    <w:p w14:paraId="5ACC5E41" w14:textId="77777777" w:rsidR="00C87F00" w:rsidRPr="00C87F00" w:rsidRDefault="00C87F00" w:rsidP="00C8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до 21 декабря 2022 года представить в администрацию поселения информацию                      о  наличии нормативных запасов топлива на котельных и банях, заранее обеспечить их пополнение, обеспечить доступ к материальным запасам, находящимся на складах, для чего организовать дежурство ответственных лиц служб снабжения и материальных складов.</w:t>
      </w:r>
    </w:p>
    <w:p w14:paraId="6D48DBA5" w14:textId="77777777" w:rsidR="00C87F00" w:rsidRPr="00C87F00" w:rsidRDefault="00C87F00" w:rsidP="00C8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в целях обеспечения надежности электроснабжения коммунальных объектов обеспечить готовность резервных электростанций, назначить ответственных за их техническое состояние, безопасную эксплуатацию.</w:t>
      </w:r>
    </w:p>
    <w:p w14:paraId="1F1F48B2" w14:textId="77777777" w:rsidR="00C87F00" w:rsidRPr="00C87F00" w:rsidRDefault="00C87F00" w:rsidP="00C8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    ввести ночной контроль над работой источников жизнеобеспечения.</w:t>
      </w:r>
    </w:p>
    <w:p w14:paraId="0E34A2F8" w14:textId="77777777" w:rsidR="00C87F00" w:rsidRPr="00C87F00" w:rsidRDefault="00C87F00" w:rsidP="00C87F0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обеспечить круглосуточное дежурство руководящего состава, инженерно-технических работников на объектах жилищно-коммунального хозяйства (водозаборы, котельные). В срок до 21 декабря 2022 года представить в администрацию МО Красноозерное сельское поселение графики дежурств руководящего состава. Графики дежурств ответственных работников управляющих компаний  с номерами телефонов разместить на информационных стендах в каждом жилом доме, на сайте предприятий.</w:t>
      </w:r>
    </w:p>
    <w:p w14:paraId="145CB074" w14:textId="77777777" w:rsidR="00C87F00" w:rsidRPr="00C87F00" w:rsidRDefault="00C87F00" w:rsidP="00C87F0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2.6. обеспечить готовность аварийных бригад к проведению аварийных, восстановительных работ, обеспечив их необходимой техникой, оборудованием, материалами и до 21 декабря 2022 года организовать проверку их готовности, о чем заблаговременно уведомить администрацию поселения.</w:t>
      </w:r>
    </w:p>
    <w:p w14:paraId="42EA19FF" w14:textId="77777777" w:rsidR="00C87F00" w:rsidRPr="00C87F00" w:rsidRDefault="00C87F00" w:rsidP="00C87F0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2.7. в целях надежности электроснабжения коммунальных объектов обеспечить готовность резервных источников электроснабжения, назначить ответственных за их техническое состояние безопасную эксплуатацию, создать нормативные запасы топлива.</w:t>
      </w:r>
    </w:p>
    <w:p w14:paraId="29F42CE5" w14:textId="77777777" w:rsidR="00C87F00" w:rsidRPr="00C87F00" w:rsidRDefault="00C87F00" w:rsidP="00C87F0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Осуществлять контроль за предоставлением жилищно-коммунальных услуг и их качеством.</w:t>
      </w:r>
    </w:p>
    <w:p w14:paraId="176B1E31" w14:textId="77777777" w:rsidR="00C87F00" w:rsidRPr="00C87F00" w:rsidRDefault="00C87F00" w:rsidP="00C87F0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2.8. проверить работу системы оповещения ответственных лиц и технического персонала, наличие транспорта и средств связи.</w:t>
      </w:r>
    </w:p>
    <w:p w14:paraId="0371FED8" w14:textId="77777777" w:rsidR="00C87F00" w:rsidRPr="00C87F00" w:rsidRDefault="00C87F00" w:rsidP="00C87F0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2.9. дважды в сутки (к 8.20 и к 19.20), а в случае возникновения аварийной или чрезвычайной ситуации немедленно, докладывать о состоянии объектов жизнеобеспечения (водозаборов, котельных) дежурным администрации МО Красноозерное сельское поселение согласно  графику дежурств сотрудников администрации.</w:t>
      </w:r>
    </w:p>
    <w:p w14:paraId="474A4B0F" w14:textId="77777777" w:rsidR="00C87F00" w:rsidRPr="00C87F00" w:rsidRDefault="00C87F00" w:rsidP="00C87F00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082E46D5" w14:textId="77777777" w:rsidR="00C87F00" w:rsidRPr="00C87F00" w:rsidRDefault="00C87F00" w:rsidP="00C87F00">
      <w:pPr>
        <w:tabs>
          <w:tab w:val="num" w:pos="-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3. Принять необходимые дополнительные меры, направленные на предотвращение случаев терроризма и обеспечения безопасной  эксплуатации объектов жилищно-коммунального хозяйства.</w:t>
      </w:r>
    </w:p>
    <w:p w14:paraId="72601EAF" w14:textId="77777777" w:rsidR="00C87F00" w:rsidRPr="00C87F00" w:rsidRDefault="00C87F00" w:rsidP="00C87F00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862073" w14:textId="77777777" w:rsidR="00C87F00" w:rsidRPr="00C87F00" w:rsidRDefault="00C87F00" w:rsidP="00C8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4.Сотрудникам администрации дважды в сутки ,в 8ч 30 мин и в 19ч.30 мин, а в случае возникновения аварийной или чрезвычайной ситуации немедленно, докладывать  о состоянии объектов жизнеобеспечения дежурному администрации МО Приозерский муниципальный район Ленинградской области по тел. 8(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921) 873-70-71</w:t>
      </w: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заместителю главы администрации по городскому и жилищно-коммунальному хозяйству Приозерского муниципального района Ленинградской области </w:t>
      </w:r>
      <w:r w:rsidR="008224D9" w:rsidRPr="008224D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Стецюк В.В. (8-813-79-37-434)</w:t>
      </w:r>
      <w:r w:rsidR="008224D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097C5CC" w14:textId="77777777" w:rsidR="00C87F00" w:rsidRPr="00C87F00" w:rsidRDefault="00C87F00" w:rsidP="00C87F00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8C2437" w14:textId="77777777" w:rsidR="00C87F00" w:rsidRPr="00C87F00" w:rsidRDefault="00C87F00" w:rsidP="00C87F0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5.Информацию о дополнительных мероприятиях и телефонах дежурных служб разместить на сайте поселения, опубликовать в средствах массовой информации.</w:t>
      </w:r>
    </w:p>
    <w:p w14:paraId="60560441" w14:textId="77777777"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EE2D3E" w14:textId="77777777"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6.Контроль за исполнением данного распоряжения оставляю за собой.</w:t>
      </w:r>
    </w:p>
    <w:p w14:paraId="724A987C" w14:textId="77777777"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C8BBA4" w14:textId="77777777"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9D36050" w14:textId="77777777"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22BFD2" w14:textId="77777777"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14:paraId="59259E33" w14:textId="77777777"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0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 сельское поселение:                                                                  А.В. Рыбак</w:t>
      </w:r>
    </w:p>
    <w:p w14:paraId="1332EC3D" w14:textId="77777777"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9D8E3E" w14:textId="77777777"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66AF32" w14:textId="77777777"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45C06B9" w14:textId="77777777" w:rsidR="00C87F00" w:rsidRPr="00C87F00" w:rsidRDefault="00C87F00" w:rsidP="00C87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7AE743" w14:textId="77777777"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06B926" w14:textId="77777777"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F9CF67" w14:textId="77777777"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969224" w14:textId="77777777"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711BE3" w14:textId="77777777"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479EC4" w14:textId="77777777"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A2B419" w14:textId="77777777" w:rsid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E3F653" w14:textId="77777777" w:rsidR="000075F8" w:rsidRDefault="000075F8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6DC6C9" w14:textId="77777777" w:rsidR="000075F8" w:rsidRDefault="000075F8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6FF7F0" w14:textId="77777777" w:rsidR="000075F8" w:rsidRDefault="000075F8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87BA1C" w14:textId="77777777" w:rsidR="000075F8" w:rsidRDefault="000075F8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FB8AD4" w14:textId="77777777" w:rsidR="000075F8" w:rsidRDefault="000075F8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09CBDF" w14:textId="77777777" w:rsidR="000075F8" w:rsidRDefault="000075F8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DEF038" w14:textId="77777777" w:rsidR="000075F8" w:rsidRPr="00C87F00" w:rsidRDefault="000075F8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B275C1" w14:textId="77777777"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5C25AE" w14:textId="77777777"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1E89BD" w14:textId="77777777"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896BF25" w14:textId="77777777"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87F00">
        <w:rPr>
          <w:rFonts w:ascii="Times New Roman" w:eastAsia="Times New Roman" w:hAnsi="Times New Roman" w:cs="Times New Roman"/>
          <w:sz w:val="18"/>
          <w:szCs w:val="20"/>
          <w:lang w:eastAsia="ar-SA"/>
        </w:rPr>
        <w:t>Исп. Копецкий А.В. (</w:t>
      </w:r>
      <w:r w:rsidRPr="00C87F00">
        <w:rPr>
          <w:rFonts w:ascii="Times New Roman" w:eastAsia="Times New Roman" w:hAnsi="Times New Roman" w:cs="Times New Roman"/>
          <w:sz w:val="18"/>
          <w:szCs w:val="24"/>
          <w:lang w:eastAsia="ar-SA"/>
        </w:rPr>
        <w:t>67-493</w:t>
      </w:r>
      <w:r w:rsidRPr="00C87F00">
        <w:rPr>
          <w:rFonts w:ascii="Times New Roman" w:eastAsia="Times New Roman" w:hAnsi="Times New Roman" w:cs="Times New Roman"/>
          <w:sz w:val="18"/>
          <w:szCs w:val="20"/>
          <w:lang w:eastAsia="ar-SA"/>
        </w:rPr>
        <w:t>)</w:t>
      </w:r>
    </w:p>
    <w:p w14:paraId="7A2FE414" w14:textId="77777777"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A4DCADB" w14:textId="77777777" w:rsidR="00C87F00" w:rsidRPr="00C87F00" w:rsidRDefault="00C87F00" w:rsidP="00C87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87F00">
        <w:rPr>
          <w:rFonts w:ascii="Times New Roman" w:eastAsia="Times New Roman" w:hAnsi="Times New Roman" w:cs="Times New Roman"/>
          <w:sz w:val="18"/>
          <w:szCs w:val="20"/>
          <w:lang w:eastAsia="ar-SA"/>
        </w:rPr>
        <w:t>Разослано: дело-1,УК-1, ресурсоснабжающая организации- 2, ТСЖ - 1</w:t>
      </w:r>
    </w:p>
    <w:p w14:paraId="356BE324" w14:textId="77777777" w:rsidR="00920FA2" w:rsidRDefault="00920FA2" w:rsidP="00C87F00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sectPr w:rsidR="00920FA2" w:rsidSect="00762849">
      <w:headerReference w:type="default" r:id="rId8"/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6C825" w14:textId="77777777" w:rsidR="00416A2F" w:rsidRDefault="00416A2F" w:rsidP="004A7C21">
      <w:pPr>
        <w:spacing w:after="0" w:line="240" w:lineRule="auto"/>
      </w:pPr>
      <w:r>
        <w:separator/>
      </w:r>
    </w:p>
  </w:endnote>
  <w:endnote w:type="continuationSeparator" w:id="0">
    <w:p w14:paraId="4178F359" w14:textId="77777777" w:rsidR="00416A2F" w:rsidRDefault="00416A2F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27C3B" w14:textId="77777777" w:rsidR="00416A2F" w:rsidRDefault="00416A2F" w:rsidP="004A7C21">
      <w:pPr>
        <w:spacing w:after="0" w:line="240" w:lineRule="auto"/>
      </w:pPr>
      <w:r>
        <w:separator/>
      </w:r>
    </w:p>
  </w:footnote>
  <w:footnote w:type="continuationSeparator" w:id="0">
    <w:p w14:paraId="2C43DD34" w14:textId="77777777" w:rsidR="00416A2F" w:rsidRDefault="00416A2F" w:rsidP="004A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CE27" w14:textId="77777777" w:rsidR="00E73904" w:rsidRPr="00AB4B4B" w:rsidRDefault="00E73904" w:rsidP="00AB4B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C7"/>
    <w:rsid w:val="000063BF"/>
    <w:rsid w:val="000075F8"/>
    <w:rsid w:val="00053EC7"/>
    <w:rsid w:val="00060B1C"/>
    <w:rsid w:val="00073E2A"/>
    <w:rsid w:val="00152BE5"/>
    <w:rsid w:val="00171F4A"/>
    <w:rsid w:val="0028491B"/>
    <w:rsid w:val="0031737A"/>
    <w:rsid w:val="00352A75"/>
    <w:rsid w:val="00387904"/>
    <w:rsid w:val="00403ED6"/>
    <w:rsid w:val="00416A2F"/>
    <w:rsid w:val="00435085"/>
    <w:rsid w:val="004A7C21"/>
    <w:rsid w:val="00513F9B"/>
    <w:rsid w:val="005A0FB3"/>
    <w:rsid w:val="005B0F47"/>
    <w:rsid w:val="005C0C00"/>
    <w:rsid w:val="00691E6E"/>
    <w:rsid w:val="00693315"/>
    <w:rsid w:val="00713BED"/>
    <w:rsid w:val="0075110F"/>
    <w:rsid w:val="00762849"/>
    <w:rsid w:val="007B7EC0"/>
    <w:rsid w:val="007E7BFA"/>
    <w:rsid w:val="00800DC0"/>
    <w:rsid w:val="008030E4"/>
    <w:rsid w:val="008033D4"/>
    <w:rsid w:val="008224D9"/>
    <w:rsid w:val="0083701A"/>
    <w:rsid w:val="00851623"/>
    <w:rsid w:val="008741C2"/>
    <w:rsid w:val="00890C83"/>
    <w:rsid w:val="008D3B03"/>
    <w:rsid w:val="00920FA2"/>
    <w:rsid w:val="00940F8F"/>
    <w:rsid w:val="00982B54"/>
    <w:rsid w:val="00991472"/>
    <w:rsid w:val="009A14D4"/>
    <w:rsid w:val="009A3F22"/>
    <w:rsid w:val="00A07DCD"/>
    <w:rsid w:val="00A623DE"/>
    <w:rsid w:val="00A8230E"/>
    <w:rsid w:val="00AA53BC"/>
    <w:rsid w:val="00AB1116"/>
    <w:rsid w:val="00AB4B4B"/>
    <w:rsid w:val="00B34E88"/>
    <w:rsid w:val="00B645C1"/>
    <w:rsid w:val="00BA19A6"/>
    <w:rsid w:val="00BF0862"/>
    <w:rsid w:val="00C44E7A"/>
    <w:rsid w:val="00C54E81"/>
    <w:rsid w:val="00C87F00"/>
    <w:rsid w:val="00CD3F38"/>
    <w:rsid w:val="00CF57CE"/>
    <w:rsid w:val="00DA2D59"/>
    <w:rsid w:val="00E652C7"/>
    <w:rsid w:val="00E658D3"/>
    <w:rsid w:val="00E73904"/>
    <w:rsid w:val="00E746D3"/>
    <w:rsid w:val="00EA0D5B"/>
    <w:rsid w:val="00F24DEB"/>
    <w:rsid w:val="00F80924"/>
    <w:rsid w:val="00F8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41276"/>
  <w15:docId w15:val="{2437533E-1F44-41BA-BB64-B5607DF8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  <w:style w:type="character" w:styleId="ac">
    <w:name w:val="Strong"/>
    <w:basedOn w:val="a0"/>
    <w:uiPriority w:val="22"/>
    <w:qFormat/>
    <w:rsid w:val="00C87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3804</Characters>
  <Application>Microsoft Office Word</Application>
  <DocSecurity>0</DocSecurity>
  <Lines>105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Rita</cp:lastModifiedBy>
  <cp:revision>3</cp:revision>
  <cp:lastPrinted>2022-12-16T14:23:00Z</cp:lastPrinted>
  <dcterms:created xsi:type="dcterms:W3CDTF">2022-12-16T15:25:00Z</dcterms:created>
  <dcterms:modified xsi:type="dcterms:W3CDTF">2022-12-16T15:37:00Z</dcterms:modified>
</cp:coreProperties>
</file>