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E54ED" w14:textId="77777777" w:rsidR="00E02405" w:rsidRPr="00702F9B" w:rsidRDefault="00E02405" w:rsidP="00E02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86AE935" wp14:editId="4881787C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D1198" w14:textId="77777777" w:rsidR="00E02405" w:rsidRPr="00702F9B" w:rsidRDefault="00E02405" w:rsidP="00E02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14:paraId="3838B3AF" w14:textId="77777777" w:rsidR="00E02405" w:rsidRPr="00702F9B" w:rsidRDefault="00E02405" w:rsidP="00E02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14:paraId="725214A4" w14:textId="77777777" w:rsidR="00E02405" w:rsidRPr="00702F9B" w:rsidRDefault="00E02405" w:rsidP="00E02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14:paraId="51EED023" w14:textId="77777777" w:rsidR="00E02405" w:rsidRPr="00702F9B" w:rsidRDefault="00E02405" w:rsidP="00E02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E02405" w:rsidRPr="000C2885" w14:paraId="75D74FED" w14:textId="77777777" w:rsidTr="004F263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1B3B298" w14:textId="77777777" w:rsidR="00E02405" w:rsidRPr="000C2885" w:rsidRDefault="00E02405" w:rsidP="004F2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14:paraId="602227B7" w14:textId="77777777" w:rsidR="00E02405" w:rsidRPr="00702F9B" w:rsidRDefault="00E02405" w:rsidP="00E02405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14:paraId="195A719F" w14:textId="77777777" w:rsidR="00E02405" w:rsidRPr="00702F9B" w:rsidRDefault="00E02405" w:rsidP="00E0240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14:paraId="3DC5A7F2" w14:textId="77777777" w:rsidR="00E02405" w:rsidRPr="00702F9B" w:rsidRDefault="00E02405" w:rsidP="00E02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C8B7D1" w14:textId="77777777" w:rsidR="00E02405" w:rsidRDefault="00E02405" w:rsidP="00E02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77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 ноя</w:t>
      </w:r>
      <w:r w:rsidRPr="00CE6775">
        <w:rPr>
          <w:rFonts w:ascii="Times New Roman" w:hAnsi="Times New Roman"/>
          <w:sz w:val="24"/>
          <w:szCs w:val="24"/>
        </w:rPr>
        <w:t xml:space="preserve">бря 2022 года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77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№ 317</w:t>
      </w:r>
    </w:p>
    <w:p w14:paraId="4940C303" w14:textId="77777777" w:rsidR="00E02405" w:rsidRDefault="00E02405" w:rsidP="00E02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862E1E" w14:textId="77777777" w:rsidR="00E02405" w:rsidRPr="00061271" w:rsidRDefault="00E02405" w:rsidP="00E02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BF7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Ромашкинское сельское поселение муниципального образование Приозерский муниципальный район Ленинградской области </w:t>
      </w:r>
      <w:r w:rsidRPr="004036D7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4036D7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3AA4218C" w14:textId="77777777" w:rsidR="00E02405" w:rsidRPr="00702F9B" w:rsidRDefault="00E02405" w:rsidP="00E02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A7B9DF" w14:textId="77777777" w:rsidR="00E02405" w:rsidRPr="00702F9B" w:rsidRDefault="00E02405" w:rsidP="00E024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D7">
        <w:rPr>
          <w:rFonts w:ascii="Times New Roman" w:hAnsi="Times New Roman"/>
          <w:sz w:val="24"/>
          <w:szCs w:val="24"/>
        </w:rPr>
        <w:t>В соответствии со стать</w:t>
      </w:r>
      <w:r>
        <w:rPr>
          <w:rFonts w:ascii="Times New Roman" w:hAnsi="Times New Roman"/>
          <w:sz w:val="24"/>
          <w:szCs w:val="24"/>
        </w:rPr>
        <w:t>ей 44 Федерального закона от 31.07.</w:t>
      </w:r>
      <w:r w:rsidRPr="004036D7">
        <w:rPr>
          <w:rFonts w:ascii="Times New Roman" w:hAnsi="Times New Roman"/>
          <w:sz w:val="24"/>
          <w:szCs w:val="24"/>
        </w:rPr>
        <w:t>2020 г. № 248-ФЗ «О государственном контроле (надзоре) и муниципальном контроле в Российской Федерации», постановлением Правитель</w:t>
      </w:r>
      <w:r>
        <w:rPr>
          <w:rFonts w:ascii="Times New Roman" w:hAnsi="Times New Roman"/>
          <w:sz w:val="24"/>
          <w:szCs w:val="24"/>
        </w:rPr>
        <w:t>ства Российской Федерации от 25.06.</w:t>
      </w:r>
      <w:r w:rsidRPr="004036D7">
        <w:rPr>
          <w:rFonts w:ascii="Times New Roman" w:hAnsi="Times New Roman"/>
          <w:sz w:val="24"/>
          <w:szCs w:val="24"/>
        </w:rPr>
        <w:t xml:space="preserve"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Ромашкинское сельское поселение, решение </w:t>
      </w:r>
      <w:r>
        <w:rPr>
          <w:rFonts w:ascii="Times New Roman" w:hAnsi="Times New Roman"/>
          <w:sz w:val="24"/>
          <w:szCs w:val="24"/>
        </w:rPr>
        <w:t>С</w:t>
      </w:r>
      <w:r w:rsidRPr="004036D7">
        <w:rPr>
          <w:rFonts w:ascii="Times New Roman" w:hAnsi="Times New Roman"/>
          <w:sz w:val="24"/>
          <w:szCs w:val="24"/>
        </w:rPr>
        <w:t>овета депутатов МО Ромашкинское сельское поселение от 15</w:t>
      </w:r>
      <w:r>
        <w:rPr>
          <w:rFonts w:ascii="Times New Roman" w:hAnsi="Times New Roman"/>
          <w:sz w:val="24"/>
          <w:szCs w:val="24"/>
        </w:rPr>
        <w:t xml:space="preserve">.10.2021 г. № </w:t>
      </w:r>
      <w:r w:rsidRPr="00DC4BF7">
        <w:rPr>
          <w:rFonts w:ascii="Times New Roman" w:hAnsi="Times New Roman"/>
          <w:sz w:val="24"/>
          <w:szCs w:val="24"/>
        </w:rPr>
        <w:t>85 «Об утверждении Положения о муниципальном жилищном контроле на территории муниципального образования муниципального образования Ромашкинское сельское поселение Приозерского муниципального района Ленинградской области</w:t>
      </w:r>
      <w:r w:rsidRPr="004036D7">
        <w:rPr>
          <w:rFonts w:ascii="Times New Roman" w:hAnsi="Times New Roman"/>
          <w:sz w:val="24"/>
          <w:szCs w:val="24"/>
        </w:rPr>
        <w:t>»</w:t>
      </w:r>
      <w:r w:rsidRPr="00B5500C">
        <w:rPr>
          <w:rFonts w:ascii="Times New Roman" w:hAnsi="Times New Roman"/>
          <w:sz w:val="24"/>
          <w:szCs w:val="24"/>
        </w:rPr>
        <w:t xml:space="preserve">, </w:t>
      </w:r>
      <w:r w:rsidRPr="00702F9B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Ромашкинское сельское поселение </w:t>
      </w:r>
      <w:r w:rsidRPr="004036D7"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14:paraId="4E927AD3" w14:textId="77777777" w:rsidR="00E02405" w:rsidRDefault="00E02405" w:rsidP="00E024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036D7">
        <w:rPr>
          <w:rFonts w:ascii="Times New Roman" w:hAnsi="Times New Roman"/>
          <w:sz w:val="24"/>
          <w:szCs w:val="24"/>
        </w:rPr>
        <w:t xml:space="preserve">Утвердить программу профилактики рисков </w:t>
      </w:r>
      <w:r w:rsidRPr="00DC4BF7">
        <w:rPr>
          <w:rFonts w:ascii="Times New Roman" w:hAnsi="Times New Roman"/>
          <w:sz w:val="24"/>
          <w:szCs w:val="24"/>
        </w:rPr>
        <w:t>причинения вреда (ущерба) охраняемым законом ценностям при осуществлении муниципального жилищного контроля на территории муниципального образования Ромашкинское сельское поселение муниципального образование Приозерский муниципальный район Ленинградской области на 2023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BF7">
        <w:rPr>
          <w:rFonts w:ascii="Times New Roman" w:hAnsi="Times New Roman"/>
          <w:sz w:val="24"/>
          <w:szCs w:val="24"/>
        </w:rPr>
        <w:t>согласно приложению</w:t>
      </w:r>
      <w:r w:rsidRPr="004036D7">
        <w:rPr>
          <w:rFonts w:ascii="Times New Roman" w:hAnsi="Times New Roman"/>
          <w:sz w:val="24"/>
          <w:szCs w:val="24"/>
        </w:rPr>
        <w:t>.</w:t>
      </w:r>
    </w:p>
    <w:p w14:paraId="647ED02F" w14:textId="77777777" w:rsidR="00E02405" w:rsidRPr="004036D7" w:rsidRDefault="00E02405" w:rsidP="00E024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02F9B">
        <w:rPr>
          <w:rFonts w:ascii="Times New Roman" w:hAnsi="Times New Roman"/>
          <w:sz w:val="24"/>
          <w:szCs w:val="24"/>
        </w:rPr>
        <w:t xml:space="preserve">Постановление подлежит опубликованию </w:t>
      </w:r>
      <w:r>
        <w:rPr>
          <w:rFonts w:ascii="Times New Roman" w:hAnsi="Times New Roman"/>
          <w:sz w:val="24"/>
          <w:szCs w:val="24"/>
        </w:rPr>
        <w:t xml:space="preserve">в СМИ и </w:t>
      </w:r>
      <w:r w:rsidRPr="004F4D49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</w:t>
      </w:r>
      <w:r w:rsidRPr="00FE0BD7">
        <w:rPr>
          <w:rFonts w:ascii="Times New Roman" w:hAnsi="Times New Roman"/>
          <w:sz w:val="24"/>
          <w:szCs w:val="24"/>
        </w:rPr>
        <w:t xml:space="preserve">Ромашкинское </w:t>
      </w:r>
      <w:r w:rsidRPr="004F4D49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  <w:hyperlink r:id="rId5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02F9B">
        <w:rPr>
          <w:rFonts w:ascii="Times New Roman" w:hAnsi="Times New Roman"/>
          <w:sz w:val="24"/>
          <w:szCs w:val="24"/>
        </w:rPr>
        <w:t>.</w:t>
      </w:r>
    </w:p>
    <w:p w14:paraId="70058B9D" w14:textId="77777777" w:rsidR="00E02405" w:rsidRPr="00702F9B" w:rsidRDefault="00E02405" w:rsidP="00E02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02F9B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Pr="004036D7">
        <w:rPr>
          <w:rFonts w:ascii="Times New Roman" w:hAnsi="Times New Roman"/>
          <w:sz w:val="24"/>
          <w:szCs w:val="24"/>
        </w:rPr>
        <w:t>с момента его официального опубликования</w:t>
      </w:r>
      <w:r w:rsidRPr="00702F9B">
        <w:rPr>
          <w:rFonts w:ascii="Times New Roman" w:hAnsi="Times New Roman"/>
          <w:sz w:val="24"/>
          <w:szCs w:val="24"/>
        </w:rPr>
        <w:t>.</w:t>
      </w:r>
    </w:p>
    <w:p w14:paraId="1FC9FF7F" w14:textId="77777777" w:rsidR="00E02405" w:rsidRPr="00702F9B" w:rsidRDefault="00E02405" w:rsidP="00E02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02F9B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235B6F8C" w14:textId="77777777" w:rsidR="00E02405" w:rsidRPr="00702F9B" w:rsidRDefault="00E02405" w:rsidP="00E02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D3217C" w14:textId="77777777" w:rsidR="00E02405" w:rsidRPr="00702F9B" w:rsidRDefault="00E02405" w:rsidP="00E02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B83A70" w14:textId="77777777" w:rsidR="00E02405" w:rsidRDefault="00E02405" w:rsidP="00E02405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02F9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702F9B">
        <w:rPr>
          <w:rFonts w:ascii="Times New Roman" w:hAnsi="Times New Roman"/>
          <w:sz w:val="24"/>
          <w:szCs w:val="24"/>
        </w:rPr>
        <w:t xml:space="preserve">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702F9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02F9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02F9B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С.В.Танков</w:t>
      </w:r>
      <w:proofErr w:type="spellEnd"/>
    </w:p>
    <w:p w14:paraId="29A68A7E" w14:textId="77777777" w:rsidR="00415AE6" w:rsidRDefault="00415AE6" w:rsidP="00E02405">
      <w:pPr>
        <w:rPr>
          <w:rFonts w:ascii="Times New Roman" w:hAnsi="Times New Roman"/>
          <w:sz w:val="16"/>
          <w:szCs w:val="16"/>
        </w:rPr>
      </w:pPr>
    </w:p>
    <w:p w14:paraId="751BD944" w14:textId="77777777" w:rsidR="00E02405" w:rsidRPr="00E02405" w:rsidRDefault="00E02405" w:rsidP="00E02405">
      <w:pPr>
        <w:rPr>
          <w:sz w:val="24"/>
          <w:szCs w:val="24"/>
        </w:rPr>
      </w:pPr>
      <w:r w:rsidRPr="00E02405">
        <w:rPr>
          <w:rFonts w:ascii="Times New Roman" w:hAnsi="Times New Roman"/>
          <w:sz w:val="24"/>
          <w:szCs w:val="24"/>
        </w:rPr>
        <w:t>С полным текстом можно озн</w:t>
      </w:r>
      <w:r>
        <w:rPr>
          <w:rFonts w:ascii="Times New Roman" w:hAnsi="Times New Roman"/>
          <w:sz w:val="24"/>
          <w:szCs w:val="24"/>
        </w:rPr>
        <w:t>а</w:t>
      </w:r>
      <w:r w:rsidRPr="00E02405">
        <w:rPr>
          <w:rFonts w:ascii="Times New Roman" w:hAnsi="Times New Roman"/>
          <w:sz w:val="24"/>
          <w:szCs w:val="24"/>
        </w:rPr>
        <w:t>комиться на сайте    www.ромашкинское.рф.</w:t>
      </w:r>
    </w:p>
    <w:sectPr w:rsidR="00E02405" w:rsidRPr="00E0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5C"/>
    <w:rsid w:val="00415AE6"/>
    <w:rsid w:val="00716B5C"/>
    <w:rsid w:val="00E02405"/>
    <w:rsid w:val="00E7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9B79"/>
  <w15:chartTrackingRefBased/>
  <w15:docId w15:val="{BB79CF43-49F6-45AE-9F1A-085FDED8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2163</Characters>
  <Application>Microsoft Office Word</Application>
  <DocSecurity>0</DocSecurity>
  <Lines>51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Rita</cp:lastModifiedBy>
  <cp:revision>2</cp:revision>
  <dcterms:created xsi:type="dcterms:W3CDTF">2023-01-13T09:53:00Z</dcterms:created>
  <dcterms:modified xsi:type="dcterms:W3CDTF">2023-01-13T09:53:00Z</dcterms:modified>
</cp:coreProperties>
</file>