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2" w:rsidRPr="007D5909" w:rsidRDefault="004514B2" w:rsidP="004514B2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4514B2" w:rsidRPr="00180607" w:rsidRDefault="004514B2" w:rsidP="004514B2">
      <w:pPr>
        <w:rPr>
          <w:b/>
          <w:sz w:val="22"/>
          <w:szCs w:val="22"/>
        </w:rPr>
      </w:pPr>
    </w:p>
    <w:p w:rsidR="004514B2" w:rsidRPr="007D5909" w:rsidRDefault="004514B2" w:rsidP="004514B2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F95C5C" w:rsidRPr="0022635A" w:rsidRDefault="001B17EB" w:rsidP="004514B2">
      <w:pPr>
        <w:tabs>
          <w:tab w:val="left" w:pos="2610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03.04.2023         234</w:t>
      </w:r>
    </w:p>
    <w:p w:rsidR="004514B2" w:rsidRPr="007D5909" w:rsidRDefault="004514B2" w:rsidP="004514B2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7D5909">
        <w:rPr>
          <w:b/>
          <w:sz w:val="28"/>
          <w:szCs w:val="24"/>
        </w:rPr>
        <w:t>от</w:t>
      </w:r>
      <w:r w:rsidRPr="007D5909">
        <w:rPr>
          <w:sz w:val="28"/>
          <w:szCs w:val="24"/>
        </w:rPr>
        <w:t xml:space="preserve"> _________ </w:t>
      </w:r>
      <w:r w:rsidRPr="007D5909">
        <w:rPr>
          <w:b/>
          <w:sz w:val="28"/>
          <w:szCs w:val="24"/>
        </w:rPr>
        <w:t>№</w:t>
      </w:r>
      <w:r w:rsidRPr="007D5909">
        <w:rPr>
          <w:sz w:val="28"/>
          <w:szCs w:val="24"/>
        </w:rPr>
        <w:t xml:space="preserve"> _________</w:t>
      </w:r>
    </w:p>
    <w:p w:rsidR="004514B2" w:rsidRPr="006027C3" w:rsidRDefault="004514B2" w:rsidP="004514B2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 утверждении </w:t>
      </w:r>
      <w:r w:rsidRPr="006027C3">
        <w:rPr>
          <w:bCs/>
          <w:sz w:val="28"/>
          <w:szCs w:val="28"/>
          <w:lang w:eastAsia="ru-RU"/>
        </w:rPr>
        <w:t xml:space="preserve">административного регламента </w:t>
      </w:r>
    </w:p>
    <w:p w:rsidR="0022635A" w:rsidRDefault="004514B2" w:rsidP="0022635A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22635A" w:rsidRPr="0022635A" w:rsidRDefault="004514B2" w:rsidP="0022635A">
      <w:pPr>
        <w:jc w:val="both"/>
        <w:rPr>
          <w:sz w:val="28"/>
          <w:szCs w:val="28"/>
        </w:rPr>
      </w:pPr>
      <w:r w:rsidRPr="0022635A">
        <w:rPr>
          <w:sz w:val="28"/>
          <w:szCs w:val="28"/>
          <w:lang w:eastAsia="ru-RU"/>
        </w:rPr>
        <w:t>«</w:t>
      </w:r>
      <w:r w:rsidR="0022635A" w:rsidRPr="0022635A">
        <w:rPr>
          <w:sz w:val="28"/>
          <w:szCs w:val="28"/>
        </w:rPr>
        <w:t>Предоставление разрешения на отклонение</w:t>
      </w:r>
    </w:p>
    <w:p w:rsidR="0022635A" w:rsidRPr="0022635A" w:rsidRDefault="0022635A" w:rsidP="0022635A">
      <w:pPr>
        <w:jc w:val="both"/>
        <w:rPr>
          <w:sz w:val="28"/>
          <w:szCs w:val="28"/>
        </w:rPr>
      </w:pPr>
      <w:r w:rsidRPr="0022635A">
        <w:rPr>
          <w:sz w:val="28"/>
          <w:szCs w:val="28"/>
        </w:rPr>
        <w:t xml:space="preserve">от предельных параметров разрешенного </w:t>
      </w:r>
    </w:p>
    <w:p w:rsidR="0022635A" w:rsidRPr="0022635A" w:rsidRDefault="0022635A" w:rsidP="0022635A">
      <w:pPr>
        <w:jc w:val="both"/>
        <w:rPr>
          <w:sz w:val="28"/>
          <w:szCs w:val="28"/>
          <w:lang w:eastAsia="ru-RU"/>
        </w:rPr>
      </w:pPr>
      <w:r w:rsidRPr="0022635A">
        <w:rPr>
          <w:sz w:val="28"/>
          <w:szCs w:val="28"/>
        </w:rPr>
        <w:t xml:space="preserve">строительства, реконструкции </w:t>
      </w:r>
    </w:p>
    <w:p w:rsidR="004514B2" w:rsidRPr="006027C3" w:rsidRDefault="0022635A" w:rsidP="0022635A">
      <w:pPr>
        <w:jc w:val="both"/>
        <w:rPr>
          <w:sz w:val="28"/>
          <w:szCs w:val="28"/>
          <w:lang w:eastAsia="ru-RU"/>
        </w:rPr>
      </w:pPr>
      <w:r w:rsidRPr="0022635A">
        <w:rPr>
          <w:sz w:val="28"/>
          <w:szCs w:val="28"/>
        </w:rPr>
        <w:t>объектов капитального строительства</w:t>
      </w:r>
      <w:r w:rsidR="004514B2" w:rsidRPr="0022635A">
        <w:rPr>
          <w:sz w:val="28"/>
          <w:szCs w:val="28"/>
          <w:lang w:eastAsia="ru-RU"/>
        </w:rPr>
        <w:t>»</w:t>
      </w:r>
    </w:p>
    <w:p w:rsidR="004514B2" w:rsidRDefault="004514B2" w:rsidP="004514B2">
      <w:pPr>
        <w:jc w:val="both"/>
        <w:rPr>
          <w:sz w:val="28"/>
          <w:szCs w:val="28"/>
          <w:lang w:eastAsia="ru-RU"/>
        </w:rPr>
      </w:pPr>
    </w:p>
    <w:p w:rsidR="004514B2" w:rsidRDefault="004514B2" w:rsidP="00180607">
      <w:pPr>
        <w:ind w:firstLine="708"/>
        <w:jc w:val="both"/>
        <w:rPr>
          <w:sz w:val="28"/>
          <w:szCs w:val="28"/>
          <w:lang w:eastAsia="ru-RU"/>
        </w:rPr>
      </w:pPr>
      <w:r w:rsidRPr="004514B2">
        <w:rPr>
          <w:sz w:val="28"/>
          <w:szCs w:val="28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 администрация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</w:t>
      </w:r>
    </w:p>
    <w:p w:rsidR="004514B2" w:rsidRPr="007D5909" w:rsidRDefault="004514B2" w:rsidP="00180607">
      <w:pPr>
        <w:ind w:firstLine="708"/>
        <w:jc w:val="both"/>
        <w:rPr>
          <w:sz w:val="28"/>
          <w:szCs w:val="28"/>
          <w:lang w:eastAsia="ru-RU"/>
        </w:rPr>
      </w:pPr>
    </w:p>
    <w:p w:rsidR="004514B2" w:rsidRPr="007D5909" w:rsidRDefault="004514B2" w:rsidP="00180607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4514B2" w:rsidRPr="007D5909" w:rsidRDefault="004514B2" w:rsidP="00180607">
      <w:pPr>
        <w:ind w:firstLine="709"/>
        <w:jc w:val="both"/>
        <w:rPr>
          <w:sz w:val="28"/>
          <w:szCs w:val="28"/>
          <w:lang w:eastAsia="ru-RU"/>
        </w:rPr>
      </w:pPr>
    </w:p>
    <w:p w:rsidR="004514B2" w:rsidRPr="00DD16A3" w:rsidRDefault="004514B2" w:rsidP="0018060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  <w:r w:rsidR="0022635A" w:rsidRPr="0022635A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22635A" w:rsidRPr="00DD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6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E23B3E" w:rsidRPr="000454F0" w:rsidRDefault="00E23B3E" w:rsidP="0018060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Опубликовать данное постановление в печатном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E23B3E" w:rsidRPr="007630F2" w:rsidRDefault="00E23B3E" w:rsidP="0018060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514B2" w:rsidRPr="000454F0" w:rsidRDefault="004514B2" w:rsidP="0018060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4514B2" w:rsidRDefault="004514B2" w:rsidP="00180607">
      <w:pPr>
        <w:rPr>
          <w:sz w:val="28"/>
          <w:szCs w:val="24"/>
        </w:rPr>
      </w:pPr>
    </w:p>
    <w:p w:rsidR="0022635A" w:rsidRDefault="0022635A" w:rsidP="00180607">
      <w:pPr>
        <w:rPr>
          <w:sz w:val="28"/>
          <w:szCs w:val="24"/>
        </w:rPr>
      </w:pPr>
    </w:p>
    <w:p w:rsidR="004514B2" w:rsidRDefault="004514B2" w:rsidP="00180607">
      <w:pPr>
        <w:ind w:firstLine="709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BF13F6" w:rsidRDefault="00BF13F6" w:rsidP="00E23B3E">
      <w:pPr>
        <w:rPr>
          <w:sz w:val="28"/>
          <w:szCs w:val="24"/>
        </w:rPr>
      </w:pPr>
    </w:p>
    <w:p w:rsidR="00DD16A3" w:rsidRDefault="00DD16A3" w:rsidP="00E23B3E">
      <w:pPr>
        <w:rPr>
          <w:sz w:val="28"/>
          <w:szCs w:val="24"/>
        </w:rPr>
      </w:pPr>
    </w:p>
    <w:p w:rsidR="004514B2" w:rsidRDefault="00B23A61" w:rsidP="004514B2">
      <w:pPr>
        <w:ind w:firstLine="709"/>
        <w:rPr>
          <w:sz w:val="22"/>
          <w:szCs w:val="22"/>
        </w:rPr>
      </w:pPr>
      <w:r>
        <w:rPr>
          <w:sz w:val="22"/>
          <w:szCs w:val="22"/>
        </w:rPr>
        <w:t>Сивцова Ю.В. 8-81361-72-5</w:t>
      </w:r>
      <w:bookmarkStart w:id="0" w:name="_GoBack"/>
      <w:bookmarkEnd w:id="0"/>
      <w:r w:rsidR="004514B2" w:rsidRPr="008E2423">
        <w:rPr>
          <w:sz w:val="22"/>
          <w:szCs w:val="22"/>
        </w:rPr>
        <w:t>72</w:t>
      </w:r>
    </w:p>
    <w:p w:rsidR="003138FB" w:rsidRDefault="003138FB" w:rsidP="003138FB">
      <w:pPr>
        <w:spacing w:after="160" w:line="252" w:lineRule="auto"/>
        <w:rPr>
          <w:color w:val="0000FF"/>
          <w:sz w:val="18"/>
          <w:szCs w:val="18"/>
          <w:u w:val="single"/>
        </w:rPr>
      </w:pPr>
      <w:r>
        <w:rPr>
          <w:sz w:val="18"/>
          <w:szCs w:val="18"/>
          <w:lang w:eastAsia="ru-RU"/>
        </w:rPr>
        <w:t xml:space="preserve">* - полный текст постановления с приложениями доступен на сайте </w:t>
      </w:r>
      <w:r>
        <w:rPr>
          <w:color w:val="0000FF"/>
          <w:sz w:val="18"/>
          <w:szCs w:val="18"/>
          <w:u w:val="single"/>
          <w:lang w:val="en-US"/>
        </w:rPr>
        <w:t>www</w:t>
      </w:r>
      <w:r>
        <w:rPr>
          <w:color w:val="0000FF"/>
          <w:sz w:val="18"/>
          <w:szCs w:val="18"/>
          <w:u w:val="single"/>
        </w:rPr>
        <w:t>.</w:t>
      </w:r>
      <w:proofErr w:type="spellStart"/>
      <w:r>
        <w:rPr>
          <w:color w:val="0000FF"/>
          <w:sz w:val="18"/>
          <w:szCs w:val="18"/>
          <w:u w:val="single"/>
          <w:lang w:val="en-US"/>
        </w:rPr>
        <w:t>lubanadmin</w:t>
      </w:r>
      <w:proofErr w:type="spellEnd"/>
      <w:r>
        <w:rPr>
          <w:color w:val="0000FF"/>
          <w:sz w:val="18"/>
          <w:szCs w:val="18"/>
          <w:u w:val="single"/>
        </w:rPr>
        <w:t>.</w:t>
      </w:r>
      <w:proofErr w:type="spellStart"/>
      <w:r>
        <w:rPr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D7742A" w:rsidRPr="003871C6" w:rsidRDefault="00D7742A" w:rsidP="00B23A61">
      <w:pPr>
        <w:rPr>
          <w:sz w:val="24"/>
          <w:szCs w:val="24"/>
        </w:rPr>
      </w:pPr>
    </w:p>
    <w:sectPr w:rsidR="00D7742A" w:rsidRPr="003871C6" w:rsidSect="0022635A">
      <w:headerReference w:type="default" r:id="rId9"/>
      <w:headerReference w:type="first" r:id="rId10"/>
      <w:pgSz w:w="11906" w:h="16838"/>
      <w:pgMar w:top="993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17" w:rsidRDefault="00F50817" w:rsidP="00867462">
      <w:r>
        <w:separator/>
      </w:r>
    </w:p>
  </w:endnote>
  <w:endnote w:type="continuationSeparator" w:id="0">
    <w:p w:rsidR="00F50817" w:rsidRDefault="00F50817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17" w:rsidRDefault="00F50817" w:rsidP="00867462">
      <w:r>
        <w:separator/>
      </w:r>
    </w:p>
  </w:footnote>
  <w:footnote w:type="continuationSeparator" w:id="0">
    <w:p w:rsidR="00F50817" w:rsidRDefault="00F50817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104581"/>
      <w:docPartObj>
        <w:docPartGallery w:val="Page Numbers (Top of Page)"/>
        <w:docPartUnique/>
      </w:docPartObj>
    </w:sdtPr>
    <w:sdtEndPr/>
    <w:sdtContent>
      <w:p w:rsidR="00D00D35" w:rsidRDefault="00D00D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A61">
          <w:rPr>
            <w:noProof/>
          </w:rPr>
          <w:t>2</w:t>
        </w:r>
        <w:r>
          <w:fldChar w:fldCharType="end"/>
        </w:r>
      </w:p>
    </w:sdtContent>
  </w:sdt>
  <w:p w:rsidR="00D00D35" w:rsidRDefault="00D00D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35" w:rsidRPr="004514B2" w:rsidRDefault="00D00D35" w:rsidP="004514B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96A38"/>
    <w:multiLevelType w:val="hybridMultilevel"/>
    <w:tmpl w:val="67E89AC2"/>
    <w:lvl w:ilvl="0" w:tplc="A18A9E58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F7392D"/>
    <w:multiLevelType w:val="hybridMultilevel"/>
    <w:tmpl w:val="106A12EC"/>
    <w:lvl w:ilvl="0" w:tplc="67B860D6">
      <w:start w:val="2"/>
      <w:numFmt w:val="decimal"/>
      <w:lvlText w:val="%1)"/>
      <w:lvlJc w:val="left"/>
      <w:pPr>
        <w:ind w:left="178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9"/>
  </w:num>
  <w:num w:numId="5">
    <w:abstractNumId w:val="7"/>
  </w:num>
  <w:num w:numId="6">
    <w:abstractNumId w:val="8"/>
  </w:num>
  <w:num w:numId="7">
    <w:abstractNumId w:val="44"/>
  </w:num>
  <w:num w:numId="8">
    <w:abstractNumId w:val="21"/>
  </w:num>
  <w:num w:numId="9">
    <w:abstractNumId w:val="27"/>
  </w:num>
  <w:num w:numId="10">
    <w:abstractNumId w:val="41"/>
  </w:num>
  <w:num w:numId="11">
    <w:abstractNumId w:val="43"/>
  </w:num>
  <w:num w:numId="12">
    <w:abstractNumId w:val="19"/>
  </w:num>
  <w:num w:numId="13">
    <w:abstractNumId w:val="33"/>
  </w:num>
  <w:num w:numId="14">
    <w:abstractNumId w:val="36"/>
  </w:num>
  <w:num w:numId="15">
    <w:abstractNumId w:val="0"/>
  </w:num>
  <w:num w:numId="16">
    <w:abstractNumId w:val="28"/>
  </w:num>
  <w:num w:numId="17">
    <w:abstractNumId w:val="37"/>
  </w:num>
  <w:num w:numId="18">
    <w:abstractNumId w:val="35"/>
  </w:num>
  <w:num w:numId="19">
    <w:abstractNumId w:val="24"/>
  </w:num>
  <w:num w:numId="20">
    <w:abstractNumId w:val="20"/>
  </w:num>
  <w:num w:numId="21">
    <w:abstractNumId w:val="4"/>
  </w:num>
  <w:num w:numId="22">
    <w:abstractNumId w:val="22"/>
  </w:num>
  <w:num w:numId="23">
    <w:abstractNumId w:val="18"/>
  </w:num>
  <w:num w:numId="24">
    <w:abstractNumId w:val="34"/>
  </w:num>
  <w:num w:numId="25">
    <w:abstractNumId w:val="26"/>
  </w:num>
  <w:num w:numId="26">
    <w:abstractNumId w:val="32"/>
  </w:num>
  <w:num w:numId="27">
    <w:abstractNumId w:val="9"/>
  </w:num>
  <w:num w:numId="28">
    <w:abstractNumId w:val="10"/>
  </w:num>
  <w:num w:numId="29">
    <w:abstractNumId w:val="3"/>
  </w:num>
  <w:num w:numId="30">
    <w:abstractNumId w:val="30"/>
  </w:num>
  <w:num w:numId="31">
    <w:abstractNumId w:val="40"/>
  </w:num>
  <w:num w:numId="32">
    <w:abstractNumId w:val="17"/>
  </w:num>
  <w:num w:numId="33">
    <w:abstractNumId w:val="1"/>
  </w:num>
  <w:num w:numId="34">
    <w:abstractNumId w:val="31"/>
  </w:num>
  <w:num w:numId="35">
    <w:abstractNumId w:val="16"/>
  </w:num>
  <w:num w:numId="36">
    <w:abstractNumId w:val="14"/>
  </w:num>
  <w:num w:numId="37">
    <w:abstractNumId w:val="39"/>
  </w:num>
  <w:num w:numId="38">
    <w:abstractNumId w:val="2"/>
  </w:num>
  <w:num w:numId="39">
    <w:abstractNumId w:val="42"/>
  </w:num>
  <w:num w:numId="40">
    <w:abstractNumId w:val="13"/>
  </w:num>
  <w:num w:numId="41">
    <w:abstractNumId w:val="25"/>
  </w:num>
  <w:num w:numId="42">
    <w:abstractNumId w:val="23"/>
  </w:num>
  <w:num w:numId="43">
    <w:abstractNumId w:val="5"/>
  </w:num>
  <w:num w:numId="44">
    <w:abstractNumId w:val="3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375CB"/>
    <w:rsid w:val="00040D5A"/>
    <w:rsid w:val="00043F19"/>
    <w:rsid w:val="000815C0"/>
    <w:rsid w:val="000A5C8D"/>
    <w:rsid w:val="000A6DD4"/>
    <w:rsid w:val="000C6EDB"/>
    <w:rsid w:val="000D522E"/>
    <w:rsid w:val="000F04DC"/>
    <w:rsid w:val="001215EF"/>
    <w:rsid w:val="001334A3"/>
    <w:rsid w:val="00145C88"/>
    <w:rsid w:val="001504D7"/>
    <w:rsid w:val="001613ED"/>
    <w:rsid w:val="00165E55"/>
    <w:rsid w:val="0017302D"/>
    <w:rsid w:val="00180607"/>
    <w:rsid w:val="001854DF"/>
    <w:rsid w:val="001B17EB"/>
    <w:rsid w:val="001C093A"/>
    <w:rsid w:val="001C1634"/>
    <w:rsid w:val="001C3D45"/>
    <w:rsid w:val="001C4A1B"/>
    <w:rsid w:val="001D349E"/>
    <w:rsid w:val="001F509D"/>
    <w:rsid w:val="00205312"/>
    <w:rsid w:val="002121DA"/>
    <w:rsid w:val="0021448D"/>
    <w:rsid w:val="0022635A"/>
    <w:rsid w:val="00230B10"/>
    <w:rsid w:val="00235F9D"/>
    <w:rsid w:val="00254D0A"/>
    <w:rsid w:val="002579E7"/>
    <w:rsid w:val="00294F2B"/>
    <w:rsid w:val="002A0B53"/>
    <w:rsid w:val="002A3834"/>
    <w:rsid w:val="002A5C2F"/>
    <w:rsid w:val="002C6C93"/>
    <w:rsid w:val="00312C66"/>
    <w:rsid w:val="00312D01"/>
    <w:rsid w:val="003138FB"/>
    <w:rsid w:val="00317C29"/>
    <w:rsid w:val="003367DF"/>
    <w:rsid w:val="00352E46"/>
    <w:rsid w:val="003554CF"/>
    <w:rsid w:val="00361679"/>
    <w:rsid w:val="0038110D"/>
    <w:rsid w:val="003823C4"/>
    <w:rsid w:val="003871C6"/>
    <w:rsid w:val="003A4D12"/>
    <w:rsid w:val="003D6E16"/>
    <w:rsid w:val="003E0953"/>
    <w:rsid w:val="003E31E4"/>
    <w:rsid w:val="003E6B40"/>
    <w:rsid w:val="0040208D"/>
    <w:rsid w:val="00421576"/>
    <w:rsid w:val="00425C12"/>
    <w:rsid w:val="00444C43"/>
    <w:rsid w:val="004514B2"/>
    <w:rsid w:val="00474A14"/>
    <w:rsid w:val="004943A6"/>
    <w:rsid w:val="00496710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606467"/>
    <w:rsid w:val="00610F0C"/>
    <w:rsid w:val="00625F1B"/>
    <w:rsid w:val="006627CA"/>
    <w:rsid w:val="006710E5"/>
    <w:rsid w:val="0067239F"/>
    <w:rsid w:val="00696C11"/>
    <w:rsid w:val="0069704F"/>
    <w:rsid w:val="006A3BDF"/>
    <w:rsid w:val="006E16DF"/>
    <w:rsid w:val="006E6AEE"/>
    <w:rsid w:val="006F20E0"/>
    <w:rsid w:val="006F216C"/>
    <w:rsid w:val="006F7309"/>
    <w:rsid w:val="007135D8"/>
    <w:rsid w:val="00722867"/>
    <w:rsid w:val="00724563"/>
    <w:rsid w:val="00767644"/>
    <w:rsid w:val="00772F83"/>
    <w:rsid w:val="00775DF3"/>
    <w:rsid w:val="0079163F"/>
    <w:rsid w:val="00795E63"/>
    <w:rsid w:val="007C1968"/>
    <w:rsid w:val="007D48CE"/>
    <w:rsid w:val="007E7DAA"/>
    <w:rsid w:val="007F57F9"/>
    <w:rsid w:val="007F7A54"/>
    <w:rsid w:val="00816D2C"/>
    <w:rsid w:val="00817FBE"/>
    <w:rsid w:val="008474E5"/>
    <w:rsid w:val="0085418D"/>
    <w:rsid w:val="00867462"/>
    <w:rsid w:val="008968B9"/>
    <w:rsid w:val="008C2496"/>
    <w:rsid w:val="008F7AF9"/>
    <w:rsid w:val="009065A5"/>
    <w:rsid w:val="00943366"/>
    <w:rsid w:val="00944601"/>
    <w:rsid w:val="009501A8"/>
    <w:rsid w:val="00950770"/>
    <w:rsid w:val="00955798"/>
    <w:rsid w:val="00975AB5"/>
    <w:rsid w:val="009A25B8"/>
    <w:rsid w:val="009C0185"/>
    <w:rsid w:val="009E685E"/>
    <w:rsid w:val="00A33DE0"/>
    <w:rsid w:val="00A46150"/>
    <w:rsid w:val="00A46F6E"/>
    <w:rsid w:val="00A74C30"/>
    <w:rsid w:val="00A83722"/>
    <w:rsid w:val="00A92D77"/>
    <w:rsid w:val="00A95623"/>
    <w:rsid w:val="00AB7DD2"/>
    <w:rsid w:val="00AD16E2"/>
    <w:rsid w:val="00AD4CA6"/>
    <w:rsid w:val="00AE43F7"/>
    <w:rsid w:val="00AE7270"/>
    <w:rsid w:val="00B00451"/>
    <w:rsid w:val="00B23A61"/>
    <w:rsid w:val="00B30331"/>
    <w:rsid w:val="00B51AFC"/>
    <w:rsid w:val="00B55DBA"/>
    <w:rsid w:val="00B65211"/>
    <w:rsid w:val="00B840C6"/>
    <w:rsid w:val="00BB15E8"/>
    <w:rsid w:val="00BC49D7"/>
    <w:rsid w:val="00BE055D"/>
    <w:rsid w:val="00BF13F6"/>
    <w:rsid w:val="00C07BB8"/>
    <w:rsid w:val="00C17CCC"/>
    <w:rsid w:val="00C237E8"/>
    <w:rsid w:val="00C333D2"/>
    <w:rsid w:val="00C702FE"/>
    <w:rsid w:val="00C71ED1"/>
    <w:rsid w:val="00C761C7"/>
    <w:rsid w:val="00C902D5"/>
    <w:rsid w:val="00CA6E4D"/>
    <w:rsid w:val="00CF33B6"/>
    <w:rsid w:val="00D00D35"/>
    <w:rsid w:val="00D221DA"/>
    <w:rsid w:val="00D5748D"/>
    <w:rsid w:val="00D6472D"/>
    <w:rsid w:val="00D66013"/>
    <w:rsid w:val="00D73338"/>
    <w:rsid w:val="00D733C9"/>
    <w:rsid w:val="00D7742A"/>
    <w:rsid w:val="00D84F37"/>
    <w:rsid w:val="00D913BB"/>
    <w:rsid w:val="00DC4ECC"/>
    <w:rsid w:val="00DD16A3"/>
    <w:rsid w:val="00E029BA"/>
    <w:rsid w:val="00E23B3E"/>
    <w:rsid w:val="00E32D16"/>
    <w:rsid w:val="00E457E5"/>
    <w:rsid w:val="00E51773"/>
    <w:rsid w:val="00E542D2"/>
    <w:rsid w:val="00E56CBA"/>
    <w:rsid w:val="00E62BE9"/>
    <w:rsid w:val="00E643D8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47C52"/>
    <w:rsid w:val="00F50817"/>
    <w:rsid w:val="00F764EA"/>
    <w:rsid w:val="00F95C5C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basedOn w:val="a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DD16A3"/>
  </w:style>
  <w:style w:type="character" w:styleId="af2">
    <w:name w:val="Strong"/>
    <w:qFormat/>
    <w:rsid w:val="00DD16A3"/>
    <w:rPr>
      <w:b/>
      <w:bCs/>
    </w:rPr>
  </w:style>
  <w:style w:type="paragraph" w:customStyle="1" w:styleId="consplusnormal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6">
    <w:name w:val="annotation reference"/>
    <w:uiPriority w:val="99"/>
    <w:rsid w:val="00DD16A3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DD16A3"/>
    <w:pPr>
      <w:suppressAutoHyphens w:val="0"/>
    </w:pPr>
    <w:rPr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rsid w:val="00DD16A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b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D00D3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0D35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basedOn w:val="a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DD16A3"/>
  </w:style>
  <w:style w:type="character" w:styleId="af2">
    <w:name w:val="Strong"/>
    <w:qFormat/>
    <w:rsid w:val="00DD16A3"/>
    <w:rPr>
      <w:b/>
      <w:bCs/>
    </w:rPr>
  </w:style>
  <w:style w:type="paragraph" w:customStyle="1" w:styleId="consplusnormal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6">
    <w:name w:val="annotation reference"/>
    <w:uiPriority w:val="99"/>
    <w:rsid w:val="00DD16A3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DD16A3"/>
    <w:pPr>
      <w:suppressAutoHyphens w:val="0"/>
    </w:pPr>
    <w:rPr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rsid w:val="00DD16A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b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D00D3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0D35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EB2A-3EBD-4FA2-9951-6C5C62C3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4</cp:revision>
  <cp:lastPrinted>2023-04-03T12:07:00Z</cp:lastPrinted>
  <dcterms:created xsi:type="dcterms:W3CDTF">2023-04-03T13:30:00Z</dcterms:created>
  <dcterms:modified xsi:type="dcterms:W3CDTF">2023-04-06T12:49:00Z</dcterms:modified>
</cp:coreProperties>
</file>