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6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="00A85BE1" w:rsidRPr="000C18B1">
        <w:rPr>
          <w:rFonts w:ascii="Times New Roman" w:hAnsi="Times New Roman" w:cs="Times New Roman"/>
          <w:sz w:val="24"/>
          <w:szCs w:val="24"/>
        </w:rPr>
        <w:t>А</w:t>
      </w:r>
      <w:r w:rsidR="00700657" w:rsidRPr="000C18B1">
        <w:rPr>
          <w:rFonts w:ascii="Times New Roman" w:hAnsi="Times New Roman" w:cs="Times New Roman"/>
          <w:sz w:val="24"/>
          <w:szCs w:val="24"/>
        </w:rPr>
        <w:t>дминистраци</w:t>
      </w:r>
      <w:r w:rsidR="00A85BE1" w:rsidRPr="000C18B1">
        <w:rPr>
          <w:rFonts w:ascii="Times New Roman" w:hAnsi="Times New Roman" w:cs="Times New Roman"/>
          <w:sz w:val="24"/>
          <w:szCs w:val="24"/>
        </w:rPr>
        <w:t>я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Новоладожского городского поселения </w:t>
      </w:r>
      <w:r w:rsidRPr="000C18B1">
        <w:rPr>
          <w:rFonts w:ascii="Times New Roman" w:hAnsi="Times New Roman" w:cs="Times New Roman"/>
          <w:sz w:val="24"/>
          <w:szCs w:val="24"/>
        </w:rPr>
        <w:t xml:space="preserve">Волховского муниципального района Ленинградской области информирует о предстоящем предоставлении в </w:t>
      </w:r>
      <w:r w:rsidR="00D8787D">
        <w:rPr>
          <w:rFonts w:ascii="Times New Roman" w:hAnsi="Times New Roman" w:cs="Times New Roman"/>
          <w:sz w:val="24"/>
          <w:szCs w:val="24"/>
        </w:rPr>
        <w:t>аренду на 20 лет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ориентировочной площадью </w:t>
      </w:r>
      <w:r w:rsidR="00D8787D">
        <w:rPr>
          <w:rFonts w:ascii="Times New Roman" w:hAnsi="Times New Roman" w:cs="Times New Roman"/>
          <w:sz w:val="24"/>
          <w:szCs w:val="24"/>
        </w:rPr>
        <w:t>925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700657" w:rsidRPr="000C18B1">
        <w:rPr>
          <w:rFonts w:ascii="Times New Roman" w:hAnsi="Times New Roman" w:cs="Times New Roman"/>
          <w:sz w:val="24"/>
          <w:szCs w:val="24"/>
        </w:rPr>
        <w:t>К</w:t>
      </w:r>
      <w:r w:rsidRPr="000C18B1">
        <w:rPr>
          <w:rFonts w:ascii="Times New Roman" w:hAnsi="Times New Roman" w:cs="Times New Roman"/>
          <w:sz w:val="24"/>
          <w:szCs w:val="24"/>
        </w:rPr>
        <w:t>атегори</w:t>
      </w:r>
      <w:r w:rsidR="00700657" w:rsidRPr="000C18B1">
        <w:rPr>
          <w:rFonts w:ascii="Times New Roman" w:hAnsi="Times New Roman" w:cs="Times New Roman"/>
          <w:sz w:val="24"/>
          <w:szCs w:val="24"/>
        </w:rPr>
        <w:t>я</w:t>
      </w:r>
      <w:r w:rsidRPr="000C18B1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</w:t>
      </w:r>
      <w:r w:rsidR="00F3612E">
        <w:rPr>
          <w:rFonts w:ascii="Times New Roman" w:hAnsi="Times New Roman" w:cs="Times New Roman"/>
          <w:sz w:val="24"/>
          <w:szCs w:val="24"/>
        </w:rPr>
        <w:t>вид разрешенного использования - для индивидуального жилищного строительства</w:t>
      </w:r>
      <w:r w:rsidRPr="000C18B1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Волховский район, </w:t>
      </w:r>
      <w:r w:rsidR="00A77F46" w:rsidRPr="000C18B1">
        <w:rPr>
          <w:rFonts w:ascii="Times New Roman" w:hAnsi="Times New Roman" w:cs="Times New Roman"/>
          <w:sz w:val="24"/>
          <w:szCs w:val="24"/>
        </w:rPr>
        <w:t>Новоладожское городское</w:t>
      </w:r>
      <w:r w:rsidRPr="000C18B1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F3612E">
        <w:rPr>
          <w:rFonts w:ascii="Times New Roman" w:hAnsi="Times New Roman" w:cs="Times New Roman"/>
          <w:sz w:val="24"/>
          <w:szCs w:val="24"/>
        </w:rPr>
        <w:t xml:space="preserve">город Новая Ладога, </w:t>
      </w:r>
      <w:r w:rsidR="00D8787D">
        <w:rPr>
          <w:rFonts w:ascii="Times New Roman" w:hAnsi="Times New Roman" w:cs="Times New Roman"/>
          <w:sz w:val="24"/>
          <w:szCs w:val="24"/>
        </w:rPr>
        <w:t>массив Креницы</w:t>
      </w:r>
      <w:r w:rsidR="00B43A13">
        <w:rPr>
          <w:rFonts w:ascii="Times New Roman" w:hAnsi="Times New Roman" w:cs="Times New Roman"/>
          <w:sz w:val="24"/>
          <w:szCs w:val="24"/>
        </w:rPr>
        <w:t>, участок 45</w:t>
      </w:r>
      <w:r w:rsidR="00A77F46" w:rsidRPr="000C18B1">
        <w:rPr>
          <w:rFonts w:ascii="Times New Roman" w:hAnsi="Times New Roman" w:cs="Times New Roman"/>
          <w:sz w:val="24"/>
          <w:szCs w:val="24"/>
        </w:rPr>
        <w:t>.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данного земельного участка в течение тридцати дней вправе подавать заявления о намерении участвовать в аукционе </w:t>
      </w:r>
      <w:r w:rsidR="00A77F46" w:rsidRPr="000C18B1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 xml:space="preserve">В соответствии с пунктом 5 статьи 39.11 Земельного кодекса Российской Федерации заявления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порядке, утвержденном приказом Минэкономразвития России от 14.01.2015 года № 7. Заявления граждан о намерении участвовать в аукционе по продаже земельного участка принимаются по рабочим дням с </w:t>
      </w:r>
      <w:r w:rsidR="00A85BE1" w:rsidRPr="000C18B1">
        <w:t>9-3</w:t>
      </w:r>
      <w:r w:rsidRPr="000C18B1">
        <w:t xml:space="preserve">0 до </w:t>
      </w:r>
      <w:r w:rsidR="00A85BE1" w:rsidRPr="000C18B1">
        <w:t>17-30</w:t>
      </w:r>
      <w:r w:rsidRPr="000C18B1">
        <w:t xml:space="preserve"> (пере</w:t>
      </w:r>
      <w:r w:rsidR="003642A8">
        <w:t>рыв с 13.00 до 14.00) начиная с</w:t>
      </w:r>
      <w:r w:rsidRPr="000C18B1">
        <w:t xml:space="preserve"> </w:t>
      </w:r>
      <w:r w:rsidR="00B43A13">
        <w:t>2</w:t>
      </w:r>
      <w:r w:rsidR="000D6799" w:rsidRPr="000D6799">
        <w:t>3</w:t>
      </w:r>
      <w:r w:rsidRPr="000C18B1">
        <w:t xml:space="preserve"> </w:t>
      </w:r>
      <w:r w:rsidR="00D8787D">
        <w:t>декабря</w:t>
      </w:r>
      <w:r w:rsidRPr="000C18B1">
        <w:t xml:space="preserve"> 2015 года по адресу:</w:t>
      </w:r>
      <w:r w:rsidR="00A85BE1" w:rsidRPr="000C18B1">
        <w:t xml:space="preserve"> </w:t>
      </w:r>
      <w:r w:rsidR="00A85BE1" w:rsidRPr="000C18B1">
        <w:rPr>
          <w:bCs/>
        </w:rPr>
        <w:t xml:space="preserve">Ленинградская область, </w:t>
      </w:r>
      <w:proofErr w:type="spellStart"/>
      <w:r w:rsidR="00A85BE1" w:rsidRPr="000C18B1">
        <w:rPr>
          <w:bCs/>
        </w:rPr>
        <w:t>Волховский</w:t>
      </w:r>
      <w:proofErr w:type="spellEnd"/>
      <w:r w:rsidR="00A85BE1" w:rsidRPr="000C18B1">
        <w:rPr>
          <w:bCs/>
        </w:rPr>
        <w:t xml:space="preserve"> район, </w:t>
      </w:r>
      <w:proofErr w:type="gramStart"/>
      <w:r w:rsidR="00A85BE1" w:rsidRPr="000C18B1">
        <w:rPr>
          <w:bCs/>
        </w:rPr>
        <w:t>г</w:t>
      </w:r>
      <w:proofErr w:type="gramEnd"/>
      <w:r w:rsidR="00A85BE1" w:rsidRPr="000C18B1">
        <w:rPr>
          <w:bCs/>
        </w:rPr>
        <w:t>. Новая Ладога</w:t>
      </w:r>
      <w:r w:rsidR="000C18B1" w:rsidRPr="000C18B1">
        <w:rPr>
          <w:bCs/>
        </w:rPr>
        <w:t xml:space="preserve">, пр. Карла Маркса, </w:t>
      </w:r>
      <w:r w:rsidR="00A85BE1" w:rsidRPr="000C18B1">
        <w:rPr>
          <w:bCs/>
        </w:rPr>
        <w:t>д. 21, 3 этаж, кабинет землеустроителя</w:t>
      </w:r>
      <w:r w:rsidRPr="000C18B1">
        <w:t xml:space="preserve">, по электронной почте по адресу: </w:t>
      </w:r>
      <w:r w:rsidR="000C18B1" w:rsidRPr="000C18B1">
        <w:rPr>
          <w:rStyle w:val="header-user-name"/>
        </w:rPr>
        <w:t>New-Ladoga@yandex.ru</w:t>
      </w:r>
      <w:r w:rsidRPr="000C18B1">
        <w:t xml:space="preserve"> или по почте по адресу: </w:t>
      </w:r>
      <w:r w:rsidR="000C18B1" w:rsidRPr="000C18B1">
        <w:rPr>
          <w:bCs/>
        </w:rPr>
        <w:t xml:space="preserve">187450, Ленинградская область, Волховский район, </w:t>
      </w:r>
      <w:proofErr w:type="gramStart"/>
      <w:r w:rsidR="000C18B1" w:rsidRPr="000C18B1">
        <w:rPr>
          <w:bCs/>
        </w:rPr>
        <w:t>г</w:t>
      </w:r>
      <w:proofErr w:type="gramEnd"/>
      <w:r w:rsidR="000C18B1" w:rsidRPr="000C18B1">
        <w:rPr>
          <w:bCs/>
        </w:rPr>
        <w:t>. Новая Ладога, пр. Карла Маркса, д. 21, кабинет землеустроителя.</w:t>
      </w:r>
    </w:p>
    <w:p w:rsidR="000C18B1" w:rsidRPr="000C18B1" w:rsidRDefault="003642A8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прекращается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B43A13">
        <w:rPr>
          <w:rFonts w:ascii="Times New Roman" w:hAnsi="Times New Roman" w:cs="Times New Roman"/>
          <w:sz w:val="24"/>
          <w:szCs w:val="24"/>
        </w:rPr>
        <w:t>2</w:t>
      </w:r>
      <w:r w:rsidR="000D67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D8787D">
        <w:rPr>
          <w:rFonts w:ascii="Times New Roman" w:hAnsi="Times New Roman" w:cs="Times New Roman"/>
          <w:sz w:val="24"/>
          <w:szCs w:val="24"/>
        </w:rPr>
        <w:t>января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201</w:t>
      </w:r>
      <w:r w:rsidR="00D8787D">
        <w:rPr>
          <w:rFonts w:ascii="Times New Roman" w:hAnsi="Times New Roman" w:cs="Times New Roman"/>
          <w:sz w:val="24"/>
          <w:szCs w:val="24"/>
        </w:rPr>
        <w:t>6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C18B1" w:rsidRPr="000C18B1">
        <w:rPr>
          <w:rFonts w:ascii="Times New Roman" w:hAnsi="Times New Roman" w:cs="Times New Roman"/>
          <w:sz w:val="24"/>
          <w:szCs w:val="24"/>
        </w:rPr>
        <w:t>7-30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>Адрес и время приема граждан для ознакомления со схемой расположения земельного участк</w:t>
      </w:r>
      <w:r w:rsidR="000C18B1">
        <w:t>а: проводится по рабочим дням с</w:t>
      </w:r>
      <w:r w:rsidR="000C18B1" w:rsidRPr="000C18B1">
        <w:t xml:space="preserve"> 9-30 до 17-30 </w:t>
      </w:r>
      <w:r w:rsidRPr="000C18B1">
        <w:t xml:space="preserve">часов по адресу: </w:t>
      </w:r>
      <w:r w:rsidR="000C18B1" w:rsidRPr="000C18B1">
        <w:rPr>
          <w:bCs/>
        </w:rPr>
        <w:t>Ленинградская область, Волховский район, г. Новая Ладога, пр. Карла Маркса, д. 21, 3 этаж, кабинет землеустроителя.</w:t>
      </w:r>
    </w:p>
    <w:p w:rsidR="0088437E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>По участку подана одна заявка. В случае поступления заявлений от иных лиц, участок будет выставлен на аукцион. Информация об аукционе по продаже земельного участк</w:t>
      </w:r>
      <w:r w:rsidR="000F484F">
        <w:rPr>
          <w:rFonts w:ascii="Times New Roman" w:hAnsi="Times New Roman" w:cs="Times New Roman"/>
          <w:sz w:val="24"/>
          <w:szCs w:val="24"/>
        </w:rPr>
        <w:t>а</w:t>
      </w:r>
      <w:r w:rsidRPr="000C18B1">
        <w:rPr>
          <w:rFonts w:ascii="Times New Roman" w:hAnsi="Times New Roman" w:cs="Times New Roman"/>
          <w:sz w:val="24"/>
          <w:szCs w:val="24"/>
        </w:rPr>
        <w:t xml:space="preserve"> будет опубликована дополнительно после определения рыночной стоимости.</w:t>
      </w:r>
    </w:p>
    <w:sectPr w:rsidR="0088437E" w:rsidRPr="000C18B1" w:rsidSect="009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CF3"/>
    <w:rsid w:val="000C18B1"/>
    <w:rsid w:val="000D6799"/>
    <w:rsid w:val="000F484F"/>
    <w:rsid w:val="00340CC5"/>
    <w:rsid w:val="003642A8"/>
    <w:rsid w:val="00372085"/>
    <w:rsid w:val="00476E54"/>
    <w:rsid w:val="004A0A00"/>
    <w:rsid w:val="0067199B"/>
    <w:rsid w:val="00700657"/>
    <w:rsid w:val="0073196B"/>
    <w:rsid w:val="007766DF"/>
    <w:rsid w:val="009C7ADA"/>
    <w:rsid w:val="00A522D6"/>
    <w:rsid w:val="00A77F46"/>
    <w:rsid w:val="00A85BE1"/>
    <w:rsid w:val="00AC05B3"/>
    <w:rsid w:val="00B43A13"/>
    <w:rsid w:val="00B72247"/>
    <w:rsid w:val="00BD5CF3"/>
    <w:rsid w:val="00BE6E00"/>
    <w:rsid w:val="00C141CA"/>
    <w:rsid w:val="00CB23FD"/>
    <w:rsid w:val="00CC25B9"/>
    <w:rsid w:val="00D12E59"/>
    <w:rsid w:val="00D37D41"/>
    <w:rsid w:val="00D84199"/>
    <w:rsid w:val="00D8787D"/>
    <w:rsid w:val="00E67751"/>
    <w:rsid w:val="00E90139"/>
    <w:rsid w:val="00EA621B"/>
    <w:rsid w:val="00EC2225"/>
    <w:rsid w:val="00F26ED0"/>
    <w:rsid w:val="00F3612E"/>
    <w:rsid w:val="00F459D4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F3"/>
    <w:rPr>
      <w:color w:val="0000FF"/>
      <w:u w:val="single"/>
    </w:rPr>
  </w:style>
  <w:style w:type="paragraph" w:styleId="a4">
    <w:name w:val="Body Text"/>
    <w:basedOn w:val="a"/>
    <w:link w:val="a5"/>
    <w:rsid w:val="00A85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5B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0C18B1"/>
  </w:style>
  <w:style w:type="paragraph" w:customStyle="1" w:styleId="ConsPlusNormal">
    <w:name w:val="ConsPlusNormal"/>
    <w:rsid w:val="00D12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Сиговская</dc:creator>
  <cp:lastModifiedBy>Ольга Сиговская</cp:lastModifiedBy>
  <cp:revision>8</cp:revision>
  <cp:lastPrinted>2015-12-22T13:53:00Z</cp:lastPrinted>
  <dcterms:created xsi:type="dcterms:W3CDTF">2015-12-17T09:28:00Z</dcterms:created>
  <dcterms:modified xsi:type="dcterms:W3CDTF">2015-12-22T13:55:00Z</dcterms:modified>
</cp:coreProperties>
</file>