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3FAC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14:paraId="781E9FCB" w14:textId="77777777"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14:paraId="49E527C1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DC0211">
        <w:rPr>
          <w:b w:val="0"/>
          <w:sz w:val="24"/>
          <w:szCs w:val="24"/>
          <w:lang w:val="ru-RU"/>
        </w:rPr>
        <w:t>02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68034A">
        <w:rPr>
          <w:b w:val="0"/>
          <w:sz w:val="24"/>
          <w:szCs w:val="24"/>
          <w:lang w:val="ru-RU"/>
        </w:rPr>
        <w:t>8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DC0211">
        <w:rPr>
          <w:b w:val="0"/>
          <w:sz w:val="24"/>
          <w:szCs w:val="24"/>
          <w:lang w:val="ru-RU"/>
        </w:rPr>
        <w:t>21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68034A">
        <w:rPr>
          <w:b w:val="0"/>
          <w:sz w:val="24"/>
          <w:szCs w:val="24"/>
          <w:lang w:val="ru-RU"/>
        </w:rPr>
        <w:t>555</w:t>
      </w:r>
    </w:p>
    <w:p w14:paraId="7732FE70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7A57FB08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1C4654EC" w14:textId="77777777"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14:paraId="5134B4AE" w14:textId="77777777"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14:paraId="6E0453F8" w14:textId="77777777"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37164C5A" w14:textId="77777777"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6D7BEAE4" w14:textId="77777777"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14:paraId="45EF10A2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proofErr w:type="gramStart"/>
      <w:r w:rsidRPr="00995D28">
        <w:rPr>
          <w:sz w:val="24"/>
          <w:szCs w:val="24"/>
        </w:rPr>
        <w:t>эл.почты</w:t>
      </w:r>
      <w:proofErr w:type="spellEnd"/>
      <w:proofErr w:type="gram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14:paraId="7F5DEE97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14:paraId="51970B98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02</w:t>
      </w:r>
      <w:r w:rsidR="0084390A">
        <w:rPr>
          <w:sz w:val="24"/>
          <w:szCs w:val="24"/>
          <w:lang w:val="ru-RU"/>
        </w:rPr>
        <w:t>.</w:t>
      </w:r>
      <w:r w:rsidR="0068034A">
        <w:rPr>
          <w:sz w:val="24"/>
          <w:szCs w:val="24"/>
          <w:lang w:val="ru-RU"/>
        </w:rPr>
        <w:t>08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DC0211">
        <w:rPr>
          <w:sz w:val="24"/>
          <w:szCs w:val="24"/>
          <w:lang w:val="ru-RU"/>
        </w:rPr>
        <w:t>21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68034A">
        <w:rPr>
          <w:sz w:val="24"/>
          <w:szCs w:val="24"/>
          <w:lang w:val="ru-RU"/>
        </w:rPr>
        <w:t>555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«О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14:paraId="2AA4A00F" w14:textId="77777777"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14:paraId="089D3120" w14:textId="77777777"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68034A">
        <w:rPr>
          <w:sz w:val="24"/>
          <w:szCs w:val="24"/>
          <w:lang w:val="ru-RU"/>
        </w:rPr>
        <w:t>7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14:paraId="11724BA8" w14:textId="77777777"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14:paraId="68CD13E4" w14:textId="77777777"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68034A" w:rsidRPr="0068034A">
        <w:rPr>
          <w:sz w:val="24"/>
          <w:szCs w:val="24"/>
          <w:lang w:val="ru-RU"/>
        </w:rPr>
        <w:t xml:space="preserve">площадью 1200 </w:t>
      </w:r>
      <w:proofErr w:type="spellStart"/>
      <w:r w:rsidR="0068034A" w:rsidRPr="0068034A">
        <w:rPr>
          <w:sz w:val="24"/>
          <w:szCs w:val="24"/>
          <w:lang w:val="ru-RU"/>
        </w:rPr>
        <w:t>кв.м</w:t>
      </w:r>
      <w:proofErr w:type="spellEnd"/>
      <w:r w:rsidR="0068034A" w:rsidRPr="0068034A">
        <w:rPr>
          <w:sz w:val="24"/>
          <w:szCs w:val="24"/>
          <w:lang w:val="ru-RU"/>
        </w:rPr>
        <w:t>., кадастровый номер 47:26:0301010:1126, расположенн</w:t>
      </w:r>
      <w:r w:rsidR="0068034A">
        <w:rPr>
          <w:sz w:val="24"/>
          <w:szCs w:val="24"/>
          <w:lang w:val="ru-RU"/>
        </w:rPr>
        <w:t>ый</w:t>
      </w:r>
      <w:r w:rsidR="0068034A" w:rsidRPr="0068034A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68034A" w:rsidRPr="0068034A">
        <w:rPr>
          <w:sz w:val="24"/>
          <w:szCs w:val="24"/>
          <w:lang w:val="ru-RU"/>
        </w:rPr>
        <w:t>г.п</w:t>
      </w:r>
      <w:proofErr w:type="spellEnd"/>
      <w:r w:rsidR="0068034A" w:rsidRPr="0068034A">
        <w:rPr>
          <w:sz w:val="24"/>
          <w:szCs w:val="24"/>
          <w:lang w:val="ru-RU"/>
        </w:rPr>
        <w:t>. Ульяновка, ул. Новая, земельный участок 51а, категория земель – земли населенных пунктов, разрешенное использование – индивидуальные жилые дома не выше 2-х этажей</w:t>
      </w:r>
      <w:r w:rsidR="00D0068B">
        <w:rPr>
          <w:sz w:val="24"/>
          <w:szCs w:val="24"/>
          <w:lang w:val="ru-RU"/>
        </w:rPr>
        <w:t>.</w:t>
      </w:r>
    </w:p>
    <w:p w14:paraId="1E8103F2" w14:textId="77777777"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68034A">
        <w:rPr>
          <w:color w:val="auto"/>
          <w:sz w:val="24"/>
          <w:szCs w:val="24"/>
          <w:lang w:val="ru-RU"/>
        </w:rPr>
        <w:t>217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68034A">
        <w:rPr>
          <w:color w:val="auto"/>
          <w:sz w:val="24"/>
          <w:szCs w:val="24"/>
          <w:lang w:val="ru-RU"/>
        </w:rPr>
        <w:t>28</w:t>
      </w:r>
      <w:r w:rsidRPr="00425C8E">
        <w:rPr>
          <w:color w:val="auto"/>
          <w:sz w:val="24"/>
          <w:szCs w:val="24"/>
          <w:lang w:val="ru-RU"/>
        </w:rPr>
        <w:t>.</w:t>
      </w:r>
      <w:r w:rsidR="0068034A">
        <w:rPr>
          <w:color w:val="auto"/>
          <w:sz w:val="24"/>
          <w:szCs w:val="24"/>
          <w:lang w:val="ru-RU"/>
        </w:rPr>
        <w:t>07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21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14:paraId="568126E4" w14:textId="77777777"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68034A">
        <w:rPr>
          <w:sz w:val="24"/>
          <w:szCs w:val="24"/>
          <w:lang w:val="ru-RU"/>
        </w:rPr>
        <w:t>1 105 000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68034A">
        <w:rPr>
          <w:sz w:val="24"/>
          <w:szCs w:val="24"/>
          <w:lang w:val="ru-RU"/>
        </w:rPr>
        <w:t>один миллион сто пять тысяч</w:t>
      </w:r>
      <w:r w:rsidRPr="00995D28">
        <w:rPr>
          <w:sz w:val="24"/>
          <w:szCs w:val="24"/>
        </w:rPr>
        <w:t>) рублей 00 копеек.</w:t>
      </w:r>
    </w:p>
    <w:p w14:paraId="33BDD9B6" w14:textId="77777777"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14:paraId="1555EFA4" w14:textId="77777777"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68034A">
        <w:rPr>
          <w:sz w:val="24"/>
          <w:szCs w:val="24"/>
          <w:lang w:val="ru-RU"/>
        </w:rPr>
        <w:t>33150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68034A">
        <w:rPr>
          <w:sz w:val="24"/>
          <w:szCs w:val="24"/>
          <w:lang w:val="ru-RU"/>
        </w:rPr>
        <w:t>тридцать  три тысячи сто пятьдесят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</w:t>
      </w:r>
      <w:r w:rsidR="00686FD4">
        <w:rPr>
          <w:sz w:val="24"/>
          <w:szCs w:val="24"/>
          <w:lang w:val="ru-RU"/>
        </w:rPr>
        <w:t>0</w:t>
      </w:r>
      <w:r w:rsidRPr="00995D28">
        <w:rPr>
          <w:sz w:val="24"/>
          <w:szCs w:val="24"/>
        </w:rPr>
        <w:t>0 копеек.</w:t>
      </w:r>
    </w:p>
    <w:p w14:paraId="1CD715DC" w14:textId="77777777"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68034A" w:rsidRPr="0068034A">
        <w:rPr>
          <w:sz w:val="24"/>
          <w:szCs w:val="24"/>
          <w:lang w:val="ru-RU"/>
        </w:rPr>
        <w:t xml:space="preserve">площадью 1500 </w:t>
      </w:r>
      <w:proofErr w:type="spellStart"/>
      <w:r w:rsidR="0068034A" w:rsidRPr="0068034A">
        <w:rPr>
          <w:sz w:val="24"/>
          <w:szCs w:val="24"/>
          <w:lang w:val="ru-RU"/>
        </w:rPr>
        <w:t>кв.м</w:t>
      </w:r>
      <w:proofErr w:type="spellEnd"/>
      <w:r w:rsidR="0068034A" w:rsidRPr="0068034A">
        <w:rPr>
          <w:sz w:val="24"/>
          <w:szCs w:val="24"/>
          <w:lang w:val="ru-RU"/>
        </w:rPr>
        <w:t>., кадастровый номер 47:26:0301011:546, расположенн</w:t>
      </w:r>
      <w:r w:rsidR="0068034A">
        <w:rPr>
          <w:sz w:val="24"/>
          <w:szCs w:val="24"/>
          <w:lang w:val="ru-RU"/>
        </w:rPr>
        <w:t>ый</w:t>
      </w:r>
      <w:r w:rsidR="0068034A" w:rsidRPr="0068034A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68034A" w:rsidRPr="0068034A">
        <w:rPr>
          <w:sz w:val="24"/>
          <w:szCs w:val="24"/>
          <w:lang w:val="ru-RU"/>
        </w:rPr>
        <w:t>г.п</w:t>
      </w:r>
      <w:proofErr w:type="spellEnd"/>
      <w:r w:rsidR="0068034A" w:rsidRPr="0068034A">
        <w:rPr>
          <w:sz w:val="24"/>
          <w:szCs w:val="24"/>
          <w:lang w:val="ru-RU"/>
        </w:rPr>
        <w:t>. Ульяновка, ул. Песочная, земельный участок 3а,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14:paraId="026E6401" w14:textId="77777777"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D333E3" w:rsidRPr="00D333E3">
        <w:rPr>
          <w:rFonts w:ascii="Times New Roman" w:eastAsia="Times New Roman" w:hAnsi="Times New Roman" w:cs="Times New Roman"/>
          <w:lang w:val="ru-RU"/>
        </w:rPr>
        <w:t>218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68034A">
        <w:rPr>
          <w:rFonts w:ascii="Times New Roman" w:eastAsia="Times New Roman" w:hAnsi="Times New Roman" w:cs="Times New Roman"/>
          <w:lang w:val="ru-RU"/>
        </w:rPr>
        <w:t>28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 w:rsidR="0068034A">
        <w:rPr>
          <w:rFonts w:ascii="Times New Roman" w:eastAsia="Times New Roman" w:hAnsi="Times New Roman" w:cs="Times New Roman"/>
          <w:lang w:val="ru-RU"/>
        </w:rPr>
        <w:t>07</w:t>
      </w:r>
      <w:r w:rsidR="00E44A37">
        <w:rPr>
          <w:rFonts w:ascii="Times New Roman" w:eastAsia="Times New Roman" w:hAnsi="Times New Roman" w:cs="Times New Roman"/>
          <w:lang w:val="ru-RU"/>
        </w:rPr>
        <w:t>.2021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14:paraId="5FFF2DFD" w14:textId="77777777"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 xml:space="preserve">Начальная цена продажи </w:t>
      </w:r>
      <w:r w:rsidR="0068034A">
        <w:rPr>
          <w:rFonts w:ascii="Times New Roman" w:eastAsia="Times New Roman" w:hAnsi="Times New Roman" w:cs="Times New Roman"/>
          <w:lang w:val="ru-RU"/>
        </w:rPr>
        <w:t>1 288 000</w:t>
      </w:r>
      <w:r w:rsidR="00E44A37">
        <w:rPr>
          <w:rFonts w:ascii="Times New Roman" w:eastAsia="Times New Roman" w:hAnsi="Times New Roman" w:cs="Times New Roman"/>
          <w:lang w:val="ru-RU"/>
        </w:rPr>
        <w:t xml:space="preserve"> </w:t>
      </w:r>
      <w:r w:rsidR="00744A2B" w:rsidRPr="00744A2B">
        <w:rPr>
          <w:rFonts w:ascii="Times New Roman" w:eastAsia="Times New Roman" w:hAnsi="Times New Roman" w:cs="Times New Roman"/>
          <w:lang w:val="ru-RU"/>
        </w:rPr>
        <w:t>(</w:t>
      </w:r>
      <w:r w:rsidR="0068034A">
        <w:rPr>
          <w:rFonts w:ascii="Times New Roman" w:eastAsia="Times New Roman" w:hAnsi="Times New Roman" w:cs="Times New Roman"/>
          <w:lang w:val="ru-RU"/>
        </w:rPr>
        <w:t>один миллион двести восемьдесят восемь тысяч</w:t>
      </w:r>
      <w:r w:rsidR="00744A2B" w:rsidRPr="00744A2B">
        <w:rPr>
          <w:rFonts w:ascii="Times New Roman" w:eastAsia="Times New Roman" w:hAnsi="Times New Roman" w:cs="Times New Roman"/>
          <w:lang w:val="ru-RU"/>
        </w:rPr>
        <w:t>) рублей 00 копеек.</w:t>
      </w:r>
    </w:p>
    <w:p w14:paraId="5B942285" w14:textId="77777777" w:rsidR="00AD7A23" w:rsidRPr="00AD7A23" w:rsidRDefault="00AD7A23" w:rsidP="00AD7A2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7A23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AD7A23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14:paraId="5CFD3077" w14:textId="77777777" w:rsidR="00A638FF" w:rsidRPr="00E44A37" w:rsidRDefault="00AD7A23" w:rsidP="00A638F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E44A37">
        <w:rPr>
          <w:sz w:val="24"/>
          <w:szCs w:val="24"/>
          <w:lang w:val="ru-RU"/>
        </w:rPr>
        <w:t xml:space="preserve">Шаг аукциона – 3% начальной цены аукциона, что составляет </w:t>
      </w:r>
      <w:r w:rsidR="0068034A">
        <w:rPr>
          <w:sz w:val="24"/>
          <w:szCs w:val="24"/>
          <w:lang w:val="ru-RU"/>
        </w:rPr>
        <w:t>38640</w:t>
      </w:r>
      <w:r w:rsidR="00A638FF" w:rsidRPr="00E44A37">
        <w:rPr>
          <w:sz w:val="24"/>
          <w:szCs w:val="24"/>
          <w:lang w:val="ru-RU"/>
        </w:rPr>
        <w:t xml:space="preserve"> (</w:t>
      </w:r>
      <w:r w:rsidR="0068034A">
        <w:rPr>
          <w:sz w:val="24"/>
          <w:szCs w:val="24"/>
          <w:lang w:val="ru-RU"/>
        </w:rPr>
        <w:t>тридцать восемь тысяч шестьсот сорок</w:t>
      </w:r>
      <w:r w:rsidR="00A638FF" w:rsidRPr="00E44A37">
        <w:rPr>
          <w:sz w:val="24"/>
          <w:szCs w:val="24"/>
          <w:lang w:val="ru-RU"/>
        </w:rPr>
        <w:t xml:space="preserve">) </w:t>
      </w:r>
      <w:r w:rsidR="00A638FF" w:rsidRPr="00995D28">
        <w:rPr>
          <w:sz w:val="24"/>
          <w:szCs w:val="24"/>
          <w:lang w:val="ru-RU"/>
        </w:rPr>
        <w:t>рублей</w:t>
      </w:r>
      <w:r w:rsidR="00A638FF" w:rsidRPr="00E44A37">
        <w:rPr>
          <w:sz w:val="24"/>
          <w:szCs w:val="24"/>
          <w:lang w:val="ru-RU"/>
        </w:rPr>
        <w:t xml:space="preserve"> </w:t>
      </w:r>
      <w:r w:rsidR="00E44A37">
        <w:rPr>
          <w:sz w:val="24"/>
          <w:szCs w:val="24"/>
          <w:lang w:val="ru-RU"/>
        </w:rPr>
        <w:t>00</w:t>
      </w:r>
      <w:r w:rsidR="00A638FF" w:rsidRPr="00E44A37">
        <w:rPr>
          <w:sz w:val="24"/>
          <w:szCs w:val="24"/>
          <w:lang w:val="ru-RU"/>
        </w:rPr>
        <w:t xml:space="preserve"> копеек.</w:t>
      </w:r>
    </w:p>
    <w:p w14:paraId="78393180" w14:textId="77777777" w:rsidR="00072FE0" w:rsidRPr="00A638FF" w:rsidRDefault="00072FE0" w:rsidP="00A638F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A638FF">
        <w:rPr>
          <w:rFonts w:ascii="Times New Roman" w:eastAsia="Times New Roman" w:hAnsi="Times New Roman" w:cs="Times New Roman"/>
          <w:lang w:val="ru-RU"/>
        </w:rPr>
        <w:t>Лот №</w:t>
      </w:r>
      <w:r w:rsidR="00B71520" w:rsidRPr="00A638FF">
        <w:rPr>
          <w:rFonts w:ascii="Times New Roman" w:eastAsia="Times New Roman" w:hAnsi="Times New Roman" w:cs="Times New Roman"/>
          <w:lang w:val="ru-RU"/>
        </w:rPr>
        <w:t xml:space="preserve"> </w:t>
      </w:r>
      <w:r w:rsidRPr="00A638FF">
        <w:rPr>
          <w:rFonts w:ascii="Times New Roman" w:eastAsia="Times New Roman" w:hAnsi="Times New Roman" w:cs="Times New Roman"/>
          <w:lang w:val="ru-RU"/>
        </w:rPr>
        <w:t xml:space="preserve">3: Земельный участок, </w:t>
      </w:r>
      <w:r w:rsidR="0068034A" w:rsidRPr="0068034A">
        <w:rPr>
          <w:rFonts w:ascii="Times New Roman" w:eastAsia="Times New Roman" w:hAnsi="Times New Roman" w:cs="Times New Roman"/>
          <w:lang w:val="ru-RU"/>
        </w:rPr>
        <w:t xml:space="preserve">площадью 671 </w:t>
      </w:r>
      <w:proofErr w:type="spellStart"/>
      <w:r w:rsidR="0068034A" w:rsidRPr="0068034A">
        <w:rPr>
          <w:rFonts w:ascii="Times New Roman" w:eastAsia="Times New Roman" w:hAnsi="Times New Roman" w:cs="Times New Roman"/>
          <w:lang w:val="ru-RU"/>
        </w:rPr>
        <w:t>кв.м</w:t>
      </w:r>
      <w:proofErr w:type="spellEnd"/>
      <w:r w:rsidR="0068034A" w:rsidRPr="0068034A">
        <w:rPr>
          <w:rFonts w:ascii="Times New Roman" w:eastAsia="Times New Roman" w:hAnsi="Times New Roman" w:cs="Times New Roman"/>
          <w:lang w:val="ru-RU"/>
        </w:rPr>
        <w:t>., кадастровый номер 47:26:0301008:616, расположенн</w:t>
      </w:r>
      <w:r w:rsidR="0068034A">
        <w:rPr>
          <w:rFonts w:ascii="Times New Roman" w:eastAsia="Times New Roman" w:hAnsi="Times New Roman" w:cs="Times New Roman"/>
          <w:lang w:val="ru-RU"/>
        </w:rPr>
        <w:t>ый</w:t>
      </w:r>
      <w:r w:rsidR="0068034A" w:rsidRPr="0068034A">
        <w:rPr>
          <w:rFonts w:ascii="Times New Roman" w:eastAsia="Times New Roman" w:hAnsi="Times New Roman" w:cs="Times New Roman"/>
          <w:lang w:val="ru-RU"/>
        </w:rPr>
        <w:t xml:space="preserve"> по адресу: Российская Федерация, Ленинградская </w:t>
      </w:r>
      <w:r w:rsidR="0068034A" w:rsidRPr="0068034A">
        <w:rPr>
          <w:rFonts w:ascii="Times New Roman" w:eastAsia="Times New Roman" w:hAnsi="Times New Roman" w:cs="Times New Roman"/>
          <w:lang w:val="ru-RU"/>
        </w:rPr>
        <w:lastRenderedPageBreak/>
        <w:t xml:space="preserve">область, Тосненский муниципальный район, Ульяновское городское поселение, </w:t>
      </w:r>
      <w:proofErr w:type="spellStart"/>
      <w:r w:rsidR="0068034A" w:rsidRPr="0068034A">
        <w:rPr>
          <w:rFonts w:ascii="Times New Roman" w:eastAsia="Times New Roman" w:hAnsi="Times New Roman" w:cs="Times New Roman"/>
          <w:lang w:val="ru-RU"/>
        </w:rPr>
        <w:t>г.п</w:t>
      </w:r>
      <w:proofErr w:type="spellEnd"/>
      <w:r w:rsidR="0068034A" w:rsidRPr="0068034A">
        <w:rPr>
          <w:rFonts w:ascii="Times New Roman" w:eastAsia="Times New Roman" w:hAnsi="Times New Roman" w:cs="Times New Roman"/>
          <w:lang w:val="ru-RU"/>
        </w:rPr>
        <w:t>. Ульяновка, пер. К. Либкнехта, земельный участок 12а, категория земель – земли населенных пунктов, разрешенное использование – индивидуальные жилые дома не выше 2-х этажей</w:t>
      </w:r>
      <w:r w:rsidRPr="00A638FF">
        <w:rPr>
          <w:rFonts w:ascii="Times New Roman" w:eastAsia="Times New Roman" w:hAnsi="Times New Roman" w:cs="Times New Roman"/>
          <w:lang w:val="ru-RU"/>
        </w:rPr>
        <w:t>.</w:t>
      </w:r>
    </w:p>
    <w:p w14:paraId="452CE766" w14:textId="77777777"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об оценке рыночной стоимости земельного участка № </w:t>
      </w:r>
      <w:r w:rsidR="0068034A">
        <w:rPr>
          <w:sz w:val="24"/>
          <w:szCs w:val="24"/>
          <w:lang w:val="ru-RU"/>
        </w:rPr>
        <w:t>213</w:t>
      </w:r>
      <w:r>
        <w:rPr>
          <w:sz w:val="24"/>
          <w:szCs w:val="24"/>
          <w:lang w:val="ru-RU"/>
        </w:rPr>
        <w:t xml:space="preserve"> от </w:t>
      </w:r>
      <w:r w:rsidR="0068034A">
        <w:rPr>
          <w:sz w:val="24"/>
          <w:szCs w:val="24"/>
          <w:lang w:val="ru-RU"/>
        </w:rPr>
        <w:t>28.07</w:t>
      </w:r>
      <w:r>
        <w:rPr>
          <w:sz w:val="24"/>
          <w:szCs w:val="24"/>
          <w:lang w:val="ru-RU"/>
        </w:rPr>
        <w:t>.202</w:t>
      </w:r>
      <w:r w:rsidR="0068034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14:paraId="66B5FD1C" w14:textId="77777777"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68034A">
        <w:rPr>
          <w:sz w:val="24"/>
          <w:szCs w:val="24"/>
          <w:lang w:val="ru-RU"/>
        </w:rPr>
        <w:t>480 000</w:t>
      </w:r>
      <w:r w:rsidRPr="00995D28">
        <w:rPr>
          <w:sz w:val="24"/>
          <w:szCs w:val="24"/>
        </w:rPr>
        <w:t xml:space="preserve"> (</w:t>
      </w:r>
      <w:r w:rsidR="0068034A">
        <w:rPr>
          <w:sz w:val="24"/>
          <w:szCs w:val="24"/>
          <w:lang w:val="ru-RU"/>
        </w:rPr>
        <w:t>четыреста восемьдесят тысяч</w:t>
      </w:r>
      <w:r w:rsidRPr="00995D28">
        <w:rPr>
          <w:sz w:val="24"/>
          <w:szCs w:val="24"/>
        </w:rPr>
        <w:t>) рублей 00 копеек.</w:t>
      </w:r>
    </w:p>
    <w:p w14:paraId="6EBBF8D4" w14:textId="77777777"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14:paraId="3C45DF2B" w14:textId="77777777" w:rsidR="00744A2B" w:rsidRDefault="00072FE0" w:rsidP="00744A2B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68034A">
        <w:rPr>
          <w:sz w:val="24"/>
          <w:szCs w:val="24"/>
          <w:lang w:val="ru-RU"/>
        </w:rPr>
        <w:t>14400</w:t>
      </w:r>
      <w:r w:rsidR="00744A2B" w:rsidRPr="00744A2B">
        <w:rPr>
          <w:sz w:val="24"/>
          <w:szCs w:val="24"/>
          <w:lang w:val="ru-RU"/>
        </w:rPr>
        <w:t xml:space="preserve"> (</w:t>
      </w:r>
      <w:r w:rsidR="0068034A">
        <w:rPr>
          <w:sz w:val="24"/>
          <w:szCs w:val="24"/>
          <w:lang w:val="ru-RU"/>
        </w:rPr>
        <w:t>четырнадцать тысяч четыреста</w:t>
      </w:r>
      <w:r w:rsidR="00744A2B" w:rsidRPr="00744A2B">
        <w:rPr>
          <w:sz w:val="24"/>
          <w:szCs w:val="24"/>
          <w:lang w:val="ru-RU"/>
        </w:rPr>
        <w:t>) рубл</w:t>
      </w:r>
      <w:r w:rsidR="0068034A">
        <w:rPr>
          <w:sz w:val="24"/>
          <w:szCs w:val="24"/>
          <w:lang w:val="ru-RU"/>
        </w:rPr>
        <w:t>ей</w:t>
      </w:r>
      <w:r w:rsidR="00744A2B" w:rsidRPr="00744A2B">
        <w:rPr>
          <w:sz w:val="24"/>
          <w:szCs w:val="24"/>
          <w:lang w:val="ru-RU"/>
        </w:rPr>
        <w:t xml:space="preserve"> 00 копеек.</w:t>
      </w:r>
    </w:p>
    <w:p w14:paraId="5F8F3BBA" w14:textId="77777777" w:rsidR="00E44A37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E44A37">
        <w:rPr>
          <w:rFonts w:ascii="Times New Roman" w:eastAsia="Times New Roman" w:hAnsi="Times New Roman" w:cs="Times New Roman"/>
          <w:lang w:val="ru-RU"/>
        </w:rPr>
        <w:t>Лот №</w:t>
      </w:r>
      <w:r>
        <w:rPr>
          <w:rFonts w:ascii="Times New Roman" w:eastAsia="Times New Roman" w:hAnsi="Times New Roman" w:cs="Times New Roman"/>
          <w:lang w:val="ru-RU"/>
        </w:rPr>
        <w:t xml:space="preserve"> 4</w:t>
      </w:r>
      <w:r w:rsidRPr="00E44A37">
        <w:rPr>
          <w:rFonts w:ascii="Times New Roman" w:eastAsia="Times New Roman" w:hAnsi="Times New Roman" w:cs="Times New Roman"/>
          <w:lang w:val="ru-RU"/>
        </w:rPr>
        <w:t xml:space="preserve">: Земельный участок, </w:t>
      </w:r>
      <w:r w:rsidR="0068034A" w:rsidRPr="0068034A">
        <w:rPr>
          <w:rFonts w:ascii="Times New Roman" w:eastAsia="Times New Roman" w:hAnsi="Times New Roman" w:cs="Times New Roman"/>
          <w:lang w:val="ru-RU"/>
        </w:rPr>
        <w:t xml:space="preserve">площадью 1186 </w:t>
      </w:r>
      <w:proofErr w:type="spellStart"/>
      <w:r w:rsidR="0068034A" w:rsidRPr="0068034A">
        <w:rPr>
          <w:rFonts w:ascii="Times New Roman" w:eastAsia="Times New Roman" w:hAnsi="Times New Roman" w:cs="Times New Roman"/>
          <w:lang w:val="ru-RU"/>
        </w:rPr>
        <w:t>кв.м</w:t>
      </w:r>
      <w:proofErr w:type="spellEnd"/>
      <w:r w:rsidR="0068034A" w:rsidRPr="0068034A">
        <w:rPr>
          <w:rFonts w:ascii="Times New Roman" w:eastAsia="Times New Roman" w:hAnsi="Times New Roman" w:cs="Times New Roman"/>
          <w:lang w:val="ru-RU"/>
        </w:rPr>
        <w:t>., кадастровый номер 47:26:0301016:619, расположенн</w:t>
      </w:r>
      <w:r w:rsidR="0068034A">
        <w:rPr>
          <w:rFonts w:ascii="Times New Roman" w:eastAsia="Times New Roman" w:hAnsi="Times New Roman" w:cs="Times New Roman"/>
          <w:lang w:val="ru-RU"/>
        </w:rPr>
        <w:t>ый</w:t>
      </w:r>
      <w:r w:rsidR="0068034A" w:rsidRPr="0068034A">
        <w:rPr>
          <w:rFonts w:ascii="Times New Roman" w:eastAsia="Times New Roman" w:hAnsi="Times New Roman" w:cs="Times New Roman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68034A" w:rsidRPr="0068034A">
        <w:rPr>
          <w:rFonts w:ascii="Times New Roman" w:eastAsia="Times New Roman" w:hAnsi="Times New Roman" w:cs="Times New Roman"/>
          <w:lang w:val="ru-RU"/>
        </w:rPr>
        <w:t>г.п</w:t>
      </w:r>
      <w:proofErr w:type="spellEnd"/>
      <w:r w:rsidR="0068034A" w:rsidRPr="0068034A">
        <w:rPr>
          <w:rFonts w:ascii="Times New Roman" w:eastAsia="Times New Roman" w:hAnsi="Times New Roman" w:cs="Times New Roman"/>
          <w:lang w:val="ru-RU"/>
        </w:rPr>
        <w:t>. Ульяновка, ул. Крупской, уч. 15,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14:paraId="14F336E0" w14:textId="77777777" w:rsidR="00E44A37" w:rsidRPr="00D333E3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216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28.07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.2021, выполнен ООО «</w:t>
      </w:r>
      <w:proofErr w:type="spellStart"/>
      <w:r w:rsidRPr="00D333E3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333E3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14:paraId="518CDCDB" w14:textId="77777777" w:rsidR="00E44A37" w:rsidRPr="00D333E3" w:rsidRDefault="00E44A37" w:rsidP="00E44A37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1 103 000</w:t>
      </w:r>
      <w:r w:rsidRPr="00D333E3">
        <w:rPr>
          <w:rFonts w:ascii="Times New Roman" w:eastAsia="Times New Roman" w:hAnsi="Times New Roman" w:cs="Times New Roman"/>
          <w:color w:val="auto"/>
        </w:rPr>
        <w:t xml:space="preserve"> (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один миллион сто три тысячи</w:t>
      </w:r>
      <w:r w:rsidRPr="00D333E3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14:paraId="2401A137" w14:textId="77777777" w:rsidR="00E44A37" w:rsidRPr="00D333E3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14:paraId="6D9284C8" w14:textId="77777777" w:rsidR="00E44A37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33090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тридцать три тысячи девяносто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80058" w:rsidRPr="00D333E3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14:paraId="28FCE9A3" w14:textId="77777777"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площадью 1189 </w:t>
      </w:r>
      <w:proofErr w:type="spellStart"/>
      <w:r w:rsidRPr="0068034A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68034A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47:26:0301014:820, расположенн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8034A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68034A">
        <w:rPr>
          <w:rFonts w:ascii="Times New Roman" w:eastAsia="Times New Roman" w:hAnsi="Times New Roman" w:cs="Times New Roman"/>
          <w:color w:val="auto"/>
          <w:lang w:val="ru-RU"/>
        </w:rPr>
        <w:t>. Ульяновка, ул. К. Маркса, участок 112а, категория земель – земли населенных пунктов, разрешенное использование – индивидуальные жилые дома не выше 2-х этажей.</w:t>
      </w:r>
    </w:p>
    <w:p w14:paraId="099BEB29" w14:textId="77777777"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214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от 28.07.2021, выполнен ООО «</w:t>
      </w:r>
      <w:proofErr w:type="spellStart"/>
      <w:r w:rsidRPr="0068034A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68034A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14:paraId="3D99284F" w14:textId="77777777"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1 004 000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один миллион четыре тысячи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14:paraId="37AC432E" w14:textId="77777777"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14:paraId="669A0570" w14:textId="77777777" w:rsid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30120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тридцать тысяч сто двадцать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14:paraId="3DCF8FB3" w14:textId="77777777"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Лот № 6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площадью 1868 </w:t>
      </w:r>
      <w:proofErr w:type="spellStart"/>
      <w:r w:rsidRPr="00EB594B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EB594B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47:26:0301007:267, расположенн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район, </w:t>
      </w:r>
      <w:proofErr w:type="spellStart"/>
      <w:r w:rsidRPr="00EB594B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EB594B">
        <w:rPr>
          <w:rFonts w:ascii="Times New Roman" w:eastAsia="Times New Roman" w:hAnsi="Times New Roman" w:cs="Times New Roman"/>
          <w:color w:val="auto"/>
          <w:lang w:val="ru-RU"/>
        </w:rPr>
        <w:t>. Ульяновка, ул. Калинина, д. 6, категория земель – земли населенных пунктов, разрешенное использование – размещение индивидуального жилого дома.</w:t>
      </w:r>
    </w:p>
    <w:p w14:paraId="5EC8A316" w14:textId="77777777"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215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от 28.07.2021, выполнен ООО «</w:t>
      </w:r>
      <w:proofErr w:type="spellStart"/>
      <w:r w:rsidRPr="00EB594B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EB594B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14:paraId="522573C2" w14:textId="77777777"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1 801 000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(один </w:t>
      </w:r>
      <w:r>
        <w:rPr>
          <w:rFonts w:ascii="Times New Roman" w:eastAsia="Times New Roman" w:hAnsi="Times New Roman" w:cs="Times New Roman"/>
          <w:color w:val="auto"/>
          <w:lang w:val="ru-RU"/>
        </w:rPr>
        <w:t>миллион восемьсот одна тысяча)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рублей 00 копеек.</w:t>
      </w:r>
    </w:p>
    <w:p w14:paraId="01D6C17B" w14:textId="77777777"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14:paraId="26C943A8" w14:textId="77777777" w:rsid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54030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пятьдесят четыре тысячи тридцать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14:paraId="123551D0" w14:textId="77777777" w:rsidR="00A65273" w:rsidRPr="00A65273" w:rsidRDefault="00EB594B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Лот № 7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площадью 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884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A65273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47:26:0000000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39474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. Ульяновка, ул. 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Тосненская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A65273">
        <w:rPr>
          <w:rFonts w:ascii="Times New Roman" w:eastAsia="Times New Roman" w:hAnsi="Times New Roman" w:cs="Times New Roman"/>
          <w:color w:val="auto"/>
          <w:lang w:val="ru-RU"/>
        </w:rPr>
        <w:t>номер участка 19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14:paraId="22905183" w14:textId="77777777" w:rsidR="00A65273" w:rsidRP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t>Отчет об оценке рыночной стоимости земельного участка № 21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от 28.07.2021, выполнен ООО «</w:t>
      </w:r>
      <w:proofErr w:type="spellStart"/>
      <w:r w:rsidRPr="00A65273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A65273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14:paraId="1593C3DE" w14:textId="77777777" w:rsidR="00A65273" w:rsidRP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Начальная цена продажи </w:t>
      </w:r>
      <w:r w:rsidR="00EB594B">
        <w:rPr>
          <w:rFonts w:ascii="Times New Roman" w:eastAsia="Times New Roman" w:hAnsi="Times New Roman" w:cs="Times New Roman"/>
          <w:color w:val="auto"/>
          <w:lang w:val="ru-RU"/>
        </w:rPr>
        <w:t>752000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B594B">
        <w:rPr>
          <w:rFonts w:ascii="Times New Roman" w:eastAsia="Times New Roman" w:hAnsi="Times New Roman" w:cs="Times New Roman"/>
          <w:color w:val="auto"/>
          <w:lang w:val="ru-RU"/>
        </w:rPr>
        <w:t>семьсот пятьдесят две тысячи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14:paraId="60CDD4BE" w14:textId="77777777" w:rsidR="00A65273" w:rsidRP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14:paraId="53676699" w14:textId="77777777" w:rsidR="00A65273" w:rsidRPr="00E44A37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EB594B">
        <w:rPr>
          <w:rFonts w:ascii="Times New Roman" w:eastAsia="Times New Roman" w:hAnsi="Times New Roman" w:cs="Times New Roman"/>
          <w:color w:val="auto"/>
          <w:lang w:val="ru-RU"/>
        </w:rPr>
        <w:t>22560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B594B">
        <w:rPr>
          <w:rFonts w:ascii="Times New Roman" w:eastAsia="Times New Roman" w:hAnsi="Times New Roman" w:cs="Times New Roman"/>
          <w:color w:val="auto"/>
          <w:lang w:val="ru-RU"/>
        </w:rPr>
        <w:t>двадцать две тысячи пятьсот шестьдесят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14:paraId="40D7D2CD" w14:textId="77777777" w:rsidR="00E44A37" w:rsidRDefault="00E44A37" w:rsidP="00744A2B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14:paraId="32BEC66F" w14:textId="77777777"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</w:t>
      </w:r>
      <w:r w:rsidR="00EB594B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7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14:paraId="5BCF607F" w14:textId="77777777"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14:paraId="3DB5CF9D" w14:textId="77777777"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02EA8DF5" w14:textId="77777777"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14:paraId="7B54B443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</w:p>
    <w:p w14:paraId="7B945A63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14:paraId="055C760A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14:paraId="47290AAA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14:paraId="0C8AFBF8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14:paraId="4AF11543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14:paraId="1DC97FB6" w14:textId="77777777"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14:paraId="563530D3" w14:textId="77777777"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19EE1F9" w14:textId="77777777" w:rsidR="00233AD5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5" w:name="OLE_LINK1"/>
      <w:bookmarkStart w:id="6" w:name="OLE_LINK2"/>
      <w:bookmarkStart w:id="7" w:name="OLE_LINK5"/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системы» от </w:t>
      </w:r>
      <w:r w:rsidR="00366B48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.</w:t>
      </w:r>
      <w:r w:rsidR="00366B48">
        <w:rPr>
          <w:sz w:val="24"/>
          <w:szCs w:val="24"/>
          <w:lang w:val="ru-RU"/>
        </w:rPr>
        <w:t>07</w:t>
      </w:r>
      <w:r>
        <w:rPr>
          <w:sz w:val="24"/>
          <w:szCs w:val="24"/>
          <w:lang w:val="ru-RU"/>
        </w:rPr>
        <w:t>.20</w:t>
      </w:r>
      <w:r w:rsidR="00435204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№ </w:t>
      </w:r>
      <w:r w:rsidR="00366B48">
        <w:rPr>
          <w:sz w:val="24"/>
          <w:szCs w:val="24"/>
          <w:lang w:val="ru-RU"/>
        </w:rPr>
        <w:t>1468</w:t>
      </w:r>
      <w:r>
        <w:rPr>
          <w:sz w:val="24"/>
          <w:szCs w:val="24"/>
          <w:lang w:val="ru-RU"/>
        </w:rPr>
        <w:t xml:space="preserve">). В настоящее время в </w:t>
      </w:r>
      <w:r w:rsidRPr="00BF18E7">
        <w:rPr>
          <w:sz w:val="24"/>
          <w:szCs w:val="24"/>
          <w:lang w:val="ru-RU"/>
        </w:rPr>
        <w:t>Ульяновско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городско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поселени</w:t>
      </w:r>
      <w:r>
        <w:rPr>
          <w:sz w:val="24"/>
          <w:szCs w:val="24"/>
          <w:lang w:val="ru-RU"/>
        </w:rPr>
        <w:t>и</w:t>
      </w:r>
      <w:r w:rsidRPr="00BF18E7">
        <w:rPr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sz w:val="24"/>
          <w:szCs w:val="24"/>
          <w:lang w:val="ru-RU"/>
        </w:rPr>
        <w:t xml:space="preserve"> отсутствует техническая возможность подключения (технологического присоединения) к системам водоснабжения и водоотведения по причине отсутствия свободной мощности для подключения объектов капитального строительства и тарифа, установленного Комитетом по тарифам и ценовой политики Ленинградской области на подключение объектов, расположенных на территории Ульяновского городского поселения. </w:t>
      </w:r>
    </w:p>
    <w:p w14:paraId="574FE6B2" w14:textId="77777777" w:rsidR="00233AD5" w:rsidRPr="00BF18E7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Максимальная нагрузка:</w:t>
      </w:r>
    </w:p>
    <w:p w14:paraId="2F522151" w14:textId="77777777" w:rsidR="00233AD5" w:rsidRPr="00BF18E7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а) по холодному водоснабжению – 0 м3/час,</w:t>
      </w:r>
    </w:p>
    <w:p w14:paraId="7CD4F46B" w14:textId="77777777"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б) по хозяйственно-бытовому водоотведению – 0 м3/час.</w:t>
      </w:r>
      <w:r>
        <w:rPr>
          <w:sz w:val="24"/>
          <w:szCs w:val="24"/>
          <w:lang w:val="ru-RU"/>
        </w:rPr>
        <w:t xml:space="preserve"> </w:t>
      </w:r>
    </w:p>
    <w:p w14:paraId="10B19E77" w14:textId="77777777"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Плата </w:t>
      </w:r>
      <w:r w:rsidRPr="00BF18E7">
        <w:rPr>
          <w:sz w:val="24"/>
          <w:szCs w:val="24"/>
          <w:lang w:val="ru-RU"/>
        </w:rPr>
        <w:t>за подключение (технологического присоединения) – в настоящее время тариф</w:t>
      </w:r>
      <w:r>
        <w:rPr>
          <w:sz w:val="24"/>
          <w:szCs w:val="24"/>
          <w:lang w:val="ru-RU"/>
        </w:rPr>
        <w:t xml:space="preserve"> на подключение не установлен.</w:t>
      </w:r>
    </w:p>
    <w:p w14:paraId="0918FCCC" w14:textId="77777777" w:rsidR="00233AD5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подключения (технологического присоединения)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(технологическом присоединении) с АО «ЛОКС» на границе земельного участка за плату, рассчитанную по установленному тарифу</w:t>
      </w:r>
      <w:r w:rsidRPr="00BF18E7">
        <w:rPr>
          <w:sz w:val="24"/>
          <w:szCs w:val="24"/>
          <w:lang w:val="ru-RU"/>
        </w:rPr>
        <w:t>.</w:t>
      </w:r>
    </w:p>
    <w:p w14:paraId="1EA6CF1D" w14:textId="77777777" w:rsidR="00233AD5" w:rsidRPr="0011643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 xml:space="preserve">(письмо АО «Ленинградская областная электросетевая компания от </w:t>
      </w:r>
      <w:r w:rsidR="00366B48">
        <w:rPr>
          <w:sz w:val="24"/>
          <w:szCs w:val="24"/>
          <w:lang w:val="ru-RU"/>
        </w:rPr>
        <w:t>22</w:t>
      </w:r>
      <w:r w:rsidRPr="0011643C">
        <w:rPr>
          <w:sz w:val="24"/>
          <w:szCs w:val="24"/>
          <w:lang w:val="ru-RU"/>
        </w:rPr>
        <w:t>.</w:t>
      </w:r>
      <w:r w:rsidR="00366B48">
        <w:rPr>
          <w:sz w:val="24"/>
          <w:szCs w:val="24"/>
          <w:lang w:val="ru-RU"/>
        </w:rPr>
        <w:t>07</w:t>
      </w:r>
      <w:r w:rsidR="00435204">
        <w:rPr>
          <w:sz w:val="24"/>
          <w:szCs w:val="24"/>
          <w:lang w:val="ru-RU"/>
        </w:rPr>
        <w:t>.2021</w:t>
      </w:r>
      <w:r w:rsidRPr="0011643C">
        <w:rPr>
          <w:sz w:val="24"/>
          <w:szCs w:val="24"/>
          <w:lang w:val="ru-RU"/>
        </w:rPr>
        <w:t xml:space="preserve"> № 00-02/</w:t>
      </w:r>
      <w:r w:rsidR="00366B48">
        <w:rPr>
          <w:sz w:val="24"/>
          <w:szCs w:val="24"/>
          <w:lang w:val="ru-RU"/>
        </w:rPr>
        <w:t>2433</w:t>
      </w:r>
      <w:r w:rsidRPr="0011643C">
        <w:rPr>
          <w:sz w:val="24"/>
          <w:szCs w:val="24"/>
          <w:lang w:val="ru-RU"/>
        </w:rPr>
        <w:t xml:space="preserve">). </w:t>
      </w:r>
      <w:r w:rsidR="00366B48">
        <w:rPr>
          <w:sz w:val="24"/>
          <w:szCs w:val="24"/>
          <w:lang w:val="ru-RU"/>
        </w:rPr>
        <w:t>П</w:t>
      </w:r>
      <w:r w:rsidR="00435204">
        <w:rPr>
          <w:sz w:val="24"/>
          <w:szCs w:val="24"/>
          <w:lang w:val="ru-RU"/>
        </w:rPr>
        <w:t xml:space="preserve">рисоединение объектов принципиально возможно  </w:t>
      </w:r>
      <w:r w:rsidR="00366B48">
        <w:rPr>
          <w:sz w:val="24"/>
          <w:szCs w:val="24"/>
          <w:lang w:val="ru-RU"/>
        </w:rPr>
        <w:t>от</w:t>
      </w:r>
      <w:r w:rsidR="00435204">
        <w:rPr>
          <w:sz w:val="24"/>
          <w:szCs w:val="24"/>
          <w:lang w:val="ru-RU"/>
        </w:rPr>
        <w:t xml:space="preserve"> распределительных сетей </w:t>
      </w:r>
      <w:r w:rsidR="00366B48">
        <w:rPr>
          <w:sz w:val="24"/>
          <w:szCs w:val="24"/>
          <w:lang w:val="ru-RU"/>
        </w:rPr>
        <w:t>6</w:t>
      </w:r>
      <w:r w:rsidR="00435204">
        <w:rPr>
          <w:sz w:val="24"/>
          <w:szCs w:val="24"/>
          <w:lang w:val="ru-RU"/>
        </w:rPr>
        <w:t xml:space="preserve">/0,4 </w:t>
      </w:r>
      <w:proofErr w:type="spellStart"/>
      <w:r w:rsid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</w:t>
      </w:r>
      <w:r w:rsidR="00366B48">
        <w:rPr>
          <w:sz w:val="24"/>
          <w:szCs w:val="24"/>
          <w:lang w:val="ru-RU"/>
        </w:rPr>
        <w:t xml:space="preserve"> АО «ЛОЭСК» </w:t>
      </w:r>
      <w:r w:rsidR="00435204" w:rsidRPr="00435204">
        <w:rPr>
          <w:sz w:val="24"/>
          <w:szCs w:val="24"/>
          <w:lang w:val="ru-RU"/>
        </w:rPr>
        <w:t xml:space="preserve">от ПС 35 </w:t>
      </w:r>
      <w:proofErr w:type="spellStart"/>
      <w:r w:rsidR="00435204" w:rsidRP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Завод Сокол (ПС 52). Т</w:t>
      </w:r>
      <w:r w:rsidRPr="0011643C">
        <w:rPr>
          <w:sz w:val="24"/>
          <w:szCs w:val="24"/>
          <w:lang w:val="ru-RU"/>
        </w:rPr>
        <w:t>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 xml:space="preserve">будут определены после </w:t>
      </w:r>
      <w:r w:rsidRPr="0011643C">
        <w:rPr>
          <w:sz w:val="24"/>
          <w:szCs w:val="24"/>
          <w:lang w:val="ru-RU"/>
        </w:rPr>
        <w:lastRenderedPageBreak/>
        <w:t>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14:paraId="00645D70" w14:textId="77777777" w:rsidR="00233AD5" w:rsidRPr="00EF4FB7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 xml:space="preserve">Ленинградская область» </w:t>
      </w:r>
      <w:r w:rsidRPr="0011643C">
        <w:rPr>
          <w:sz w:val="24"/>
          <w:szCs w:val="24"/>
          <w:lang w:val="ru-RU"/>
        </w:rPr>
        <w:t xml:space="preserve">от </w:t>
      </w:r>
      <w:r w:rsidR="00366B48">
        <w:rPr>
          <w:sz w:val="24"/>
          <w:szCs w:val="24"/>
          <w:lang w:val="ru-RU"/>
        </w:rPr>
        <w:t>14</w:t>
      </w:r>
      <w:r w:rsidRPr="0011643C">
        <w:rPr>
          <w:sz w:val="24"/>
          <w:szCs w:val="24"/>
          <w:lang w:val="ru-RU"/>
        </w:rPr>
        <w:t>.</w:t>
      </w:r>
      <w:r w:rsidR="00366B48">
        <w:rPr>
          <w:sz w:val="24"/>
          <w:szCs w:val="24"/>
          <w:lang w:val="ru-RU"/>
        </w:rPr>
        <w:t>07</w:t>
      </w:r>
      <w:r w:rsidR="00435204">
        <w:rPr>
          <w:sz w:val="24"/>
          <w:szCs w:val="24"/>
          <w:lang w:val="ru-RU"/>
        </w:rPr>
        <w:t>.2021</w:t>
      </w:r>
      <w:r w:rsidRPr="0011643C">
        <w:rPr>
          <w:sz w:val="24"/>
          <w:szCs w:val="24"/>
          <w:lang w:val="ru-RU"/>
        </w:rPr>
        <w:t xml:space="preserve">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366B48">
        <w:rPr>
          <w:sz w:val="24"/>
          <w:szCs w:val="24"/>
          <w:lang w:val="ru-RU"/>
        </w:rPr>
        <w:t>1681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</w:t>
      </w:r>
      <w:r w:rsidR="00435204">
        <w:rPr>
          <w:sz w:val="24"/>
          <w:szCs w:val="24"/>
          <w:lang w:val="ru-RU"/>
        </w:rPr>
        <w:t xml:space="preserve">земельных участков имеется. </w:t>
      </w:r>
      <w:r w:rsidRPr="0011643C">
        <w:rPr>
          <w:sz w:val="24"/>
          <w:szCs w:val="24"/>
        </w:rPr>
        <w:t>Плата за подключение (технологическое присоединение) объектов к сетям газоснабжения</w:t>
      </w:r>
      <w:r>
        <w:rPr>
          <w:sz w:val="24"/>
          <w:szCs w:val="24"/>
          <w:lang w:val="ru-RU"/>
        </w:rPr>
        <w:t>, а также сроки подключения объектов капитального строительства</w:t>
      </w:r>
      <w:r w:rsidRPr="0011643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устанавливаются</w:t>
      </w:r>
      <w:r w:rsidRPr="0011643C">
        <w:rPr>
          <w:sz w:val="24"/>
          <w:szCs w:val="24"/>
        </w:rPr>
        <w:t xml:space="preserve"> на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Pr="0011643C">
        <w:rPr>
          <w:sz w:val="24"/>
          <w:szCs w:val="24"/>
          <w:lang w:val="ru-RU"/>
        </w:rPr>
        <w:t>. Определение максимальной нагрузки на газораспределительную сеть возможно после выполнения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расчета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планируемого максимального часового расхода газа (не требуется в случае планируемого максимального часового расхода газа не более 5 куб. м.) объекта капитального строительства.</w:t>
      </w:r>
    </w:p>
    <w:p w14:paraId="25613342" w14:textId="77777777"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 xml:space="preserve">- к системам теплоснабжения (письмо ОАО «Тепловые сети» от </w:t>
      </w:r>
      <w:r w:rsidR="00366B48">
        <w:rPr>
          <w:sz w:val="24"/>
          <w:szCs w:val="24"/>
          <w:lang w:val="ru-RU"/>
        </w:rPr>
        <w:t>21</w:t>
      </w:r>
      <w:r w:rsidRPr="00207C42">
        <w:rPr>
          <w:sz w:val="24"/>
          <w:szCs w:val="24"/>
          <w:lang w:val="ru-RU"/>
        </w:rPr>
        <w:t>.</w:t>
      </w:r>
      <w:r w:rsidR="00366B48">
        <w:rPr>
          <w:sz w:val="24"/>
          <w:szCs w:val="24"/>
          <w:lang w:val="ru-RU"/>
        </w:rPr>
        <w:t>07</w:t>
      </w:r>
      <w:r w:rsidRPr="00207C42">
        <w:rPr>
          <w:sz w:val="24"/>
          <w:szCs w:val="24"/>
          <w:lang w:val="ru-RU"/>
        </w:rPr>
        <w:t>.20</w:t>
      </w:r>
      <w:r w:rsidR="006C2115">
        <w:rPr>
          <w:sz w:val="24"/>
          <w:szCs w:val="24"/>
          <w:lang w:val="ru-RU"/>
        </w:rPr>
        <w:t>21</w:t>
      </w:r>
      <w:r w:rsidRPr="00207C42">
        <w:rPr>
          <w:sz w:val="24"/>
          <w:szCs w:val="24"/>
          <w:lang w:val="ru-RU"/>
        </w:rPr>
        <w:t xml:space="preserve"> № </w:t>
      </w:r>
      <w:r w:rsidR="00366B48">
        <w:rPr>
          <w:sz w:val="24"/>
          <w:szCs w:val="24"/>
          <w:lang w:val="ru-RU"/>
        </w:rPr>
        <w:t>2518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 xml:space="preserve">, вследствие того, что </w:t>
      </w:r>
      <w:r w:rsidR="009646E1">
        <w:rPr>
          <w:sz w:val="24"/>
          <w:szCs w:val="24"/>
          <w:lang w:val="ru-RU"/>
        </w:rPr>
        <w:t>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5"/>
    <w:bookmarkEnd w:id="6"/>
    <w:bookmarkEnd w:id="7"/>
    <w:p w14:paraId="1CF82CD8" w14:textId="77777777"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366B48">
        <w:rPr>
          <w:sz w:val="24"/>
          <w:szCs w:val="24"/>
          <w:u w:val="single"/>
          <w:lang w:val="ru-RU"/>
        </w:rPr>
        <w:t>05</w:t>
      </w:r>
      <w:r w:rsidRPr="008C27A9">
        <w:rPr>
          <w:sz w:val="24"/>
          <w:szCs w:val="24"/>
          <w:u w:val="single"/>
          <w:lang w:val="ru-RU"/>
        </w:rPr>
        <w:t>.</w:t>
      </w:r>
      <w:r w:rsidR="006C2115">
        <w:rPr>
          <w:sz w:val="24"/>
          <w:szCs w:val="24"/>
          <w:u w:val="single"/>
          <w:lang w:val="ru-RU"/>
        </w:rPr>
        <w:t>0</w:t>
      </w:r>
      <w:r w:rsidR="00366B48">
        <w:rPr>
          <w:sz w:val="24"/>
          <w:szCs w:val="24"/>
          <w:u w:val="single"/>
          <w:lang w:val="ru-RU"/>
        </w:rPr>
        <w:t>8</w:t>
      </w:r>
      <w:r w:rsidRPr="008C27A9">
        <w:rPr>
          <w:sz w:val="24"/>
          <w:szCs w:val="24"/>
          <w:u w:val="single"/>
        </w:rPr>
        <w:t>.20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>перерыв с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>00 до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14:paraId="77DD0F5D" w14:textId="77777777"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6C2115">
        <w:rPr>
          <w:sz w:val="24"/>
          <w:szCs w:val="24"/>
          <w:u w:val="single"/>
          <w:lang w:val="ru-RU"/>
        </w:rPr>
        <w:t>30</w:t>
      </w:r>
      <w:r w:rsidR="00C35285">
        <w:rPr>
          <w:sz w:val="24"/>
          <w:szCs w:val="24"/>
          <w:u w:val="single"/>
          <w:lang w:val="ru-RU"/>
        </w:rPr>
        <w:t>.</w:t>
      </w:r>
      <w:r w:rsidR="00DA3075">
        <w:rPr>
          <w:sz w:val="24"/>
          <w:szCs w:val="24"/>
          <w:u w:val="single"/>
          <w:lang w:val="ru-RU"/>
        </w:rPr>
        <w:t>08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14:paraId="76A36C20" w14:textId="77777777"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366B48">
        <w:rPr>
          <w:sz w:val="24"/>
          <w:szCs w:val="24"/>
          <w:u w:val="single"/>
          <w:lang w:val="ru-RU"/>
        </w:rPr>
        <w:t>01</w:t>
      </w:r>
      <w:r w:rsidRPr="00942870">
        <w:rPr>
          <w:sz w:val="24"/>
          <w:szCs w:val="24"/>
          <w:u w:val="single"/>
          <w:lang w:val="ru-RU"/>
        </w:rPr>
        <w:t>.</w:t>
      </w:r>
      <w:r w:rsidR="006C2115">
        <w:rPr>
          <w:sz w:val="24"/>
          <w:szCs w:val="24"/>
          <w:u w:val="single"/>
          <w:lang w:val="ru-RU"/>
        </w:rPr>
        <w:t>0</w:t>
      </w:r>
      <w:r w:rsidR="00366B48">
        <w:rPr>
          <w:sz w:val="24"/>
          <w:szCs w:val="24"/>
          <w:u w:val="single"/>
          <w:lang w:val="ru-RU"/>
        </w:rPr>
        <w:t>9</w:t>
      </w:r>
      <w:r w:rsidRPr="00942870">
        <w:rPr>
          <w:sz w:val="24"/>
          <w:szCs w:val="24"/>
          <w:u w:val="single"/>
        </w:rPr>
        <w:t>.20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14:paraId="767805E0" w14:textId="77777777"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6C2115">
        <w:rPr>
          <w:sz w:val="24"/>
          <w:szCs w:val="24"/>
          <w:u w:val="single"/>
          <w:lang w:val="ru-RU"/>
        </w:rPr>
        <w:t>0</w:t>
      </w:r>
      <w:r w:rsidR="00366B48">
        <w:rPr>
          <w:sz w:val="24"/>
          <w:szCs w:val="24"/>
          <w:u w:val="single"/>
          <w:lang w:val="ru-RU"/>
        </w:rPr>
        <w:t>3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366B48">
        <w:rPr>
          <w:sz w:val="24"/>
          <w:szCs w:val="24"/>
          <w:u w:val="single"/>
          <w:lang w:val="ru-RU"/>
        </w:rPr>
        <w:t>09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6C2115">
        <w:rPr>
          <w:sz w:val="24"/>
          <w:szCs w:val="24"/>
          <w:u w:val="single"/>
          <w:lang w:val="ru-RU"/>
        </w:rPr>
        <w:t>1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0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14:paraId="7586651F" w14:textId="77777777"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14:paraId="3FE2551E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14:paraId="68E8274E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14:paraId="2D38B926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14:paraId="7423AA2A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743F26A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14:paraId="24B78861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FF7A9BC" w14:textId="77777777"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14:paraId="4B37697D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27D6B23C" w14:textId="77777777"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14:paraId="728068C2" w14:textId="77777777"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л/с 05453D00400)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Назначение платежа: внесение задатка для участия в аукционе лот № -_____. </w:t>
      </w:r>
    </w:p>
    <w:p w14:paraId="433FC6D3" w14:textId="77777777"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1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1303F5">
        <w:rPr>
          <w:sz w:val="24"/>
          <w:szCs w:val="24"/>
          <w:u w:val="single"/>
          <w:lang w:val="ru-RU"/>
        </w:rPr>
        <w:t>27</w:t>
      </w:r>
      <w:r w:rsidRPr="00942870">
        <w:rPr>
          <w:sz w:val="24"/>
          <w:szCs w:val="24"/>
          <w:u w:val="single"/>
          <w:lang w:val="ru-RU"/>
        </w:rPr>
        <w:t>.</w:t>
      </w:r>
      <w:r w:rsidR="001303F5">
        <w:rPr>
          <w:sz w:val="24"/>
          <w:szCs w:val="24"/>
          <w:u w:val="single"/>
          <w:lang w:val="ru-RU"/>
        </w:rPr>
        <w:t>08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6C2115">
        <w:rPr>
          <w:sz w:val="24"/>
          <w:szCs w:val="24"/>
          <w:u w:val="single"/>
          <w:lang w:val="ru-RU"/>
        </w:rPr>
        <w:t>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1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14:paraId="00BB594F" w14:textId="77777777"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  <w:lang w:val="en-US"/>
        </w:rPr>
        <w:t>gov</w:t>
      </w:r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14:paraId="2E5DD835" w14:textId="77777777"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с даты оплаты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14:paraId="613C3F0C" w14:textId="77777777"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14:paraId="5F4B93E0" w14:textId="77777777"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2" w:name="OLE_LINK6"/>
      <w:r w:rsidRPr="00AF280F">
        <w:rPr>
          <w:sz w:val="24"/>
          <w:szCs w:val="24"/>
          <w:lang w:val="ru-RU"/>
        </w:rPr>
        <w:t xml:space="preserve">Аукцион проводится в указанном в извещении о проведении аукциона </w:t>
      </w:r>
      <w:r w:rsidR="00E30FC8">
        <w:rPr>
          <w:sz w:val="24"/>
          <w:szCs w:val="24"/>
          <w:lang w:val="ru-RU"/>
        </w:rPr>
        <w:t xml:space="preserve">порядке и </w:t>
      </w:r>
      <w:r w:rsidRPr="00AF280F">
        <w:rPr>
          <w:sz w:val="24"/>
          <w:szCs w:val="24"/>
          <w:lang w:val="ru-RU"/>
        </w:rPr>
        <w:t>месте в соответствующий день и час.</w:t>
      </w:r>
      <w:bookmarkEnd w:id="12"/>
    </w:p>
    <w:sectPr w:rsidR="008C27A9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A997" w14:textId="77777777" w:rsidR="001E1B3B" w:rsidRDefault="001E1B3B">
      <w:r>
        <w:separator/>
      </w:r>
    </w:p>
  </w:endnote>
  <w:endnote w:type="continuationSeparator" w:id="0">
    <w:p w14:paraId="10496494" w14:textId="77777777" w:rsidR="001E1B3B" w:rsidRDefault="001E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D8BB" w14:textId="77777777" w:rsidR="001E1B3B" w:rsidRDefault="001E1B3B"/>
  </w:footnote>
  <w:footnote w:type="continuationSeparator" w:id="0">
    <w:p w14:paraId="0DB731A0" w14:textId="77777777" w:rsidR="001E1B3B" w:rsidRDefault="001E1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D5A2D"/>
    <w:rsid w:val="000E25CF"/>
    <w:rsid w:val="000F5737"/>
    <w:rsid w:val="00103216"/>
    <w:rsid w:val="00106549"/>
    <w:rsid w:val="0011643C"/>
    <w:rsid w:val="001303F5"/>
    <w:rsid w:val="00131B7E"/>
    <w:rsid w:val="00131E61"/>
    <w:rsid w:val="00144E2B"/>
    <w:rsid w:val="001531F0"/>
    <w:rsid w:val="00154DE2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1B3B"/>
    <w:rsid w:val="001E5C0C"/>
    <w:rsid w:val="00207C42"/>
    <w:rsid w:val="00233AD5"/>
    <w:rsid w:val="00243565"/>
    <w:rsid w:val="00257B38"/>
    <w:rsid w:val="00272DCF"/>
    <w:rsid w:val="0027709D"/>
    <w:rsid w:val="00284CDB"/>
    <w:rsid w:val="002B374E"/>
    <w:rsid w:val="002C67DA"/>
    <w:rsid w:val="002D5DD9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42E1"/>
    <w:rsid w:val="00534CA4"/>
    <w:rsid w:val="005412DF"/>
    <w:rsid w:val="00545885"/>
    <w:rsid w:val="005557D0"/>
    <w:rsid w:val="00570E21"/>
    <w:rsid w:val="00580548"/>
    <w:rsid w:val="00584E38"/>
    <w:rsid w:val="0059412C"/>
    <w:rsid w:val="005A5E32"/>
    <w:rsid w:val="005B3893"/>
    <w:rsid w:val="005D1B29"/>
    <w:rsid w:val="005D6B0D"/>
    <w:rsid w:val="005F0DA8"/>
    <w:rsid w:val="00606971"/>
    <w:rsid w:val="0062332A"/>
    <w:rsid w:val="00625843"/>
    <w:rsid w:val="0063046D"/>
    <w:rsid w:val="00653791"/>
    <w:rsid w:val="00660571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AF4"/>
    <w:rsid w:val="007329D9"/>
    <w:rsid w:val="00744A2B"/>
    <w:rsid w:val="00772541"/>
    <w:rsid w:val="00791D17"/>
    <w:rsid w:val="00792EB7"/>
    <w:rsid w:val="007A1113"/>
    <w:rsid w:val="007A1ACD"/>
    <w:rsid w:val="007D4F5C"/>
    <w:rsid w:val="007F6C27"/>
    <w:rsid w:val="0084390A"/>
    <w:rsid w:val="008533B2"/>
    <w:rsid w:val="0085479D"/>
    <w:rsid w:val="008573FB"/>
    <w:rsid w:val="008761D5"/>
    <w:rsid w:val="00880058"/>
    <w:rsid w:val="008C27A9"/>
    <w:rsid w:val="008D2EBB"/>
    <w:rsid w:val="009009FA"/>
    <w:rsid w:val="009119A7"/>
    <w:rsid w:val="00912429"/>
    <w:rsid w:val="009164CC"/>
    <w:rsid w:val="00916917"/>
    <w:rsid w:val="00942870"/>
    <w:rsid w:val="009531DF"/>
    <w:rsid w:val="009628D3"/>
    <w:rsid w:val="009646E1"/>
    <w:rsid w:val="0096685F"/>
    <w:rsid w:val="0098722A"/>
    <w:rsid w:val="00995D28"/>
    <w:rsid w:val="009A6011"/>
    <w:rsid w:val="00A06851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7297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B7A"/>
    <w:rsid w:val="00BF18E7"/>
    <w:rsid w:val="00C05066"/>
    <w:rsid w:val="00C0573F"/>
    <w:rsid w:val="00C058E0"/>
    <w:rsid w:val="00C1060B"/>
    <w:rsid w:val="00C20A40"/>
    <w:rsid w:val="00C33869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D0068B"/>
    <w:rsid w:val="00D01830"/>
    <w:rsid w:val="00D05BF0"/>
    <w:rsid w:val="00D065BE"/>
    <w:rsid w:val="00D333E3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30D04"/>
    <w:rsid w:val="00E30FC8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7057E"/>
    <w:rsid w:val="00F709E3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8C77"/>
  <w15:docId w15:val="{CBFCA101-B530-4EC8-BC4B-B941D8C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CD62-246F-4696-82B5-37C27660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13376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2021-08-02T13:40:00Z</cp:lastPrinted>
  <dcterms:created xsi:type="dcterms:W3CDTF">2021-08-04T10:33:00Z</dcterms:created>
  <dcterms:modified xsi:type="dcterms:W3CDTF">2021-08-04T10:33:00Z</dcterms:modified>
</cp:coreProperties>
</file>