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871" w:rsidRPr="0019488F" w:rsidRDefault="00003871" w:rsidP="00003871">
      <w:pPr>
        <w:jc w:val="center"/>
        <w:rPr>
          <w:b/>
          <w:bCs/>
        </w:rPr>
      </w:pPr>
      <w:r w:rsidRPr="0019488F">
        <w:rPr>
          <w:b/>
          <w:bCs/>
        </w:rPr>
        <w:t>СОВЕТ ДЕПУТАТОВ</w:t>
      </w:r>
    </w:p>
    <w:p w:rsidR="00003871" w:rsidRPr="0019488F" w:rsidRDefault="00003871" w:rsidP="00003871">
      <w:pPr>
        <w:jc w:val="center"/>
        <w:rPr>
          <w:b/>
          <w:bCs/>
        </w:rPr>
      </w:pPr>
      <w:r w:rsidRPr="0019488F">
        <w:rPr>
          <w:b/>
          <w:bCs/>
        </w:rPr>
        <w:t>МУНИЦИПАЛЬНОГО ОБРАЗОВАНИЯ</w:t>
      </w:r>
    </w:p>
    <w:p w:rsidR="00003871" w:rsidRPr="0019488F" w:rsidRDefault="00003871" w:rsidP="00003871">
      <w:pPr>
        <w:jc w:val="center"/>
        <w:rPr>
          <w:b/>
          <w:bCs/>
        </w:rPr>
      </w:pPr>
      <w:r w:rsidRPr="0019488F">
        <w:rPr>
          <w:b/>
          <w:bCs/>
        </w:rPr>
        <w:t>ГАНЬКОВСКОЕ СЕЛЬСКОЕ ПОСЕЛЕНИЕ</w:t>
      </w:r>
    </w:p>
    <w:p w:rsidR="00003871" w:rsidRPr="0019488F" w:rsidRDefault="00003871" w:rsidP="00003871">
      <w:pPr>
        <w:jc w:val="center"/>
        <w:rPr>
          <w:b/>
          <w:bCs/>
        </w:rPr>
      </w:pPr>
      <w:r w:rsidRPr="0019488F">
        <w:rPr>
          <w:b/>
          <w:bCs/>
        </w:rPr>
        <w:t>ТИХВИНСКОГО МУНИЦИПАЛЬНОГО РАЙОНА</w:t>
      </w:r>
    </w:p>
    <w:p w:rsidR="00003871" w:rsidRPr="0019488F" w:rsidRDefault="00003871" w:rsidP="00003871">
      <w:pPr>
        <w:jc w:val="center"/>
        <w:rPr>
          <w:b/>
          <w:bCs/>
        </w:rPr>
      </w:pPr>
      <w:r w:rsidRPr="0019488F">
        <w:rPr>
          <w:b/>
          <w:bCs/>
        </w:rPr>
        <w:t>ЛЕНИНГРАДСКОЙ ОБЛАСТИ</w:t>
      </w:r>
    </w:p>
    <w:p w:rsidR="00003871" w:rsidRPr="0019488F" w:rsidRDefault="00003871" w:rsidP="00003871">
      <w:pPr>
        <w:jc w:val="center"/>
        <w:rPr>
          <w:b/>
          <w:bCs/>
        </w:rPr>
      </w:pPr>
      <w:r w:rsidRPr="0019488F">
        <w:rPr>
          <w:b/>
          <w:bCs/>
        </w:rPr>
        <w:t>(СОВЕТ ДЕПУТАТОВ ГАНЬКОВСКОГО СЕЛЬСКОГО ПОСЕЛЕНИЯ)</w:t>
      </w:r>
    </w:p>
    <w:p w:rsidR="00003871" w:rsidRPr="0019488F" w:rsidRDefault="00003871" w:rsidP="00003871">
      <w:pPr>
        <w:jc w:val="center"/>
        <w:rPr>
          <w:b/>
          <w:bCs/>
        </w:rPr>
      </w:pPr>
    </w:p>
    <w:p w:rsidR="00003871" w:rsidRPr="0019488F" w:rsidRDefault="00003871" w:rsidP="00003871">
      <w:pPr>
        <w:jc w:val="center"/>
        <w:rPr>
          <w:b/>
          <w:bCs/>
        </w:rPr>
      </w:pPr>
    </w:p>
    <w:p w:rsidR="00003871" w:rsidRPr="0019488F" w:rsidRDefault="00003871" w:rsidP="00003871">
      <w:pPr>
        <w:pStyle w:val="1"/>
        <w:jc w:val="center"/>
        <w:rPr>
          <w:rFonts w:ascii="Times New Roman" w:hAnsi="Times New Roman" w:cs="Times New Roman"/>
          <w:sz w:val="24"/>
        </w:rPr>
      </w:pPr>
      <w:proofErr w:type="gramStart"/>
      <w:r w:rsidRPr="0019488F">
        <w:rPr>
          <w:rFonts w:ascii="Times New Roman" w:hAnsi="Times New Roman" w:cs="Times New Roman"/>
          <w:sz w:val="24"/>
        </w:rPr>
        <w:t>Р</w:t>
      </w:r>
      <w:proofErr w:type="gramEnd"/>
      <w:r w:rsidRPr="0019488F">
        <w:rPr>
          <w:rFonts w:ascii="Times New Roman" w:hAnsi="Times New Roman" w:cs="Times New Roman"/>
          <w:sz w:val="24"/>
        </w:rPr>
        <w:t xml:space="preserve"> Е Ш Е Н И Е</w:t>
      </w:r>
    </w:p>
    <w:p w:rsidR="00003871" w:rsidRPr="00C53E12" w:rsidRDefault="00003871" w:rsidP="00003871"/>
    <w:p w:rsidR="00003871" w:rsidRPr="00C53E12" w:rsidRDefault="00003871" w:rsidP="00003871">
      <w:pPr>
        <w:tabs>
          <w:tab w:val="left" w:pos="6480"/>
        </w:tabs>
      </w:pPr>
    </w:p>
    <w:p w:rsidR="00003871" w:rsidRPr="00C50B2A" w:rsidRDefault="00003871" w:rsidP="00003871">
      <w:pPr>
        <w:tabs>
          <w:tab w:val="left" w:pos="6480"/>
        </w:tabs>
      </w:pPr>
      <w:r w:rsidRPr="00C50B2A">
        <w:t xml:space="preserve">от </w:t>
      </w:r>
      <w:r>
        <w:t>29 июня</w:t>
      </w:r>
      <w:r w:rsidRPr="00C50B2A">
        <w:t xml:space="preserve"> 2023 года                                                  № 04-</w:t>
      </w:r>
      <w:r>
        <w:t>166</w:t>
      </w:r>
    </w:p>
    <w:p w:rsidR="00003871" w:rsidRDefault="00003871" w:rsidP="00003871">
      <w:pPr>
        <w:rPr>
          <w:sz w:val="28"/>
          <w:szCs w:val="28"/>
        </w:rPr>
      </w:pPr>
    </w:p>
    <w:p w:rsidR="00003871" w:rsidRDefault="00003871" w:rsidP="00003871">
      <w:pPr>
        <w:rPr>
          <w:sz w:val="28"/>
          <w:szCs w:val="28"/>
        </w:rPr>
      </w:pPr>
    </w:p>
    <w:p w:rsidR="00003871" w:rsidRPr="00C50B2A" w:rsidRDefault="00003871" w:rsidP="00003871">
      <w:pPr>
        <w:ind w:right="4959"/>
      </w:pPr>
      <w:bookmarkStart w:id="0" w:name="_Hlk138770792"/>
      <w:r w:rsidRPr="00C50B2A">
        <w:t>О пре</w:t>
      </w:r>
      <w:r>
        <w:t>доставлении отсрочки арендной платы по договорам аренды муниципального имущества в связи с частичной мобилизацией</w:t>
      </w:r>
    </w:p>
    <w:bookmarkEnd w:id="0"/>
    <w:tbl>
      <w:tblPr>
        <w:tblW w:w="0" w:type="auto"/>
        <w:tblLook w:val="04A0" w:firstRow="1" w:lastRow="0" w:firstColumn="1" w:lastColumn="0" w:noHBand="0" w:noVBand="1"/>
      </w:tblPr>
      <w:tblGrid>
        <w:gridCol w:w="4841"/>
        <w:gridCol w:w="4730"/>
      </w:tblGrid>
      <w:tr w:rsidR="00003871" w:rsidRPr="00C50B2A" w:rsidTr="00C534A7">
        <w:tc>
          <w:tcPr>
            <w:tcW w:w="4841" w:type="dxa"/>
            <w:shd w:val="clear" w:color="auto" w:fill="auto"/>
          </w:tcPr>
          <w:p w:rsidR="00003871" w:rsidRPr="00C50B2A" w:rsidRDefault="00003871" w:rsidP="00C534A7"/>
        </w:tc>
        <w:tc>
          <w:tcPr>
            <w:tcW w:w="4730" w:type="dxa"/>
            <w:shd w:val="clear" w:color="auto" w:fill="auto"/>
          </w:tcPr>
          <w:p w:rsidR="00003871" w:rsidRPr="00C50B2A" w:rsidRDefault="00003871" w:rsidP="00C534A7"/>
        </w:tc>
      </w:tr>
    </w:tbl>
    <w:p w:rsidR="00003871" w:rsidRPr="00C50B2A" w:rsidRDefault="00003871" w:rsidP="00003871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</w:rPr>
      </w:pPr>
    </w:p>
    <w:p w:rsidR="00003871" w:rsidRPr="00C50B2A" w:rsidRDefault="00003871" w:rsidP="00003871">
      <w:pPr>
        <w:ind w:firstLine="709"/>
        <w:rPr>
          <w:b/>
        </w:rPr>
      </w:pPr>
      <w:proofErr w:type="gramStart"/>
      <w:r w:rsidRPr="00C50B2A">
        <w:t xml:space="preserve">На основании Федерального закона от 6 октября 2003 года № 131-ФЗ «Об общих принципах организации местного самоуправления в Российской Федерации», Распоряжения Правительства Российской Федерации от 15 октября 2022 года № 3046-р «О предоставлении отсрочки арендной платы по договорам аренды федерального имущества в связи с частичной мобилизацией», </w:t>
      </w:r>
      <w:r w:rsidRPr="00C50B2A">
        <w:rPr>
          <w:bdr w:val="none" w:sz="0" w:space="0" w:color="auto" w:frame="1"/>
        </w:rPr>
        <w:t xml:space="preserve">в соответствии с </w:t>
      </w:r>
      <w:r w:rsidRPr="00C50B2A">
        <w:t xml:space="preserve">Уставом муниципального образования </w:t>
      </w:r>
      <w:proofErr w:type="spellStart"/>
      <w:r>
        <w:t>Ганьковское</w:t>
      </w:r>
      <w:proofErr w:type="spellEnd"/>
      <w:r>
        <w:t xml:space="preserve"> сельское поселение Тихвинского муниципального района Ленинградской области с</w:t>
      </w:r>
      <w:r w:rsidRPr="00C50B2A">
        <w:t>овет депутатов</w:t>
      </w:r>
      <w:proofErr w:type="gramEnd"/>
      <w:r w:rsidRPr="00C50B2A">
        <w:t xml:space="preserve"> муниципального образования </w:t>
      </w:r>
      <w:proofErr w:type="spellStart"/>
      <w:r>
        <w:t>Ганьковское</w:t>
      </w:r>
      <w:proofErr w:type="spellEnd"/>
      <w:r>
        <w:t xml:space="preserve"> сельское поселение Тихвинского муниципального района </w:t>
      </w:r>
      <w:r w:rsidRPr="00C50B2A">
        <w:rPr>
          <w:b/>
        </w:rPr>
        <w:t>РЕШИЛ:</w:t>
      </w:r>
    </w:p>
    <w:p w:rsidR="00003871" w:rsidRPr="00C50B2A" w:rsidRDefault="00003871" w:rsidP="00003871">
      <w:pPr>
        <w:pStyle w:val="ConsPlusNormal"/>
        <w:ind w:firstLine="709"/>
        <w:jc w:val="both"/>
      </w:pPr>
      <w:r w:rsidRPr="00C50B2A">
        <w:t xml:space="preserve">1. </w:t>
      </w:r>
      <w:proofErr w:type="gramStart"/>
      <w:r w:rsidRPr="00C50B2A">
        <w:t xml:space="preserve">По договорам аренды муниципального имущества муниципального образования </w:t>
      </w:r>
      <w:proofErr w:type="spellStart"/>
      <w:r w:rsidRPr="00C50B2A">
        <w:t>Ганьковское</w:t>
      </w:r>
      <w:proofErr w:type="spellEnd"/>
      <w:r w:rsidRPr="00C50B2A">
        <w:t xml:space="preserve"> сельское поселение Тихвинского муниципального района Ленинградской области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</w:t>
      </w:r>
      <w:proofErr w:type="gramEnd"/>
      <w:r w:rsidRPr="00C50B2A">
        <w:t xml:space="preserve"> </w:t>
      </w:r>
      <w:proofErr w:type="gramStart"/>
      <w:r w:rsidRPr="00C50B2A">
        <w:t>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 от</w:t>
      </w:r>
      <w:proofErr w:type="gramEnd"/>
      <w:r w:rsidRPr="00C50B2A">
        <w:t xml:space="preserve"> </w:t>
      </w:r>
      <w:proofErr w:type="gramStart"/>
      <w:r w:rsidRPr="00C50B2A">
        <w:t>28 марта 1998 года № 53-ФЗ «О воинской обязанности и военной службе»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Федерации, предоставляется:</w:t>
      </w:r>
      <w:proofErr w:type="gramEnd"/>
    </w:p>
    <w:p w:rsidR="00003871" w:rsidRPr="00C50B2A" w:rsidRDefault="00003871" w:rsidP="00003871">
      <w:pPr>
        <w:pStyle w:val="ConsPlusNormal"/>
        <w:ind w:firstLine="709"/>
        <w:jc w:val="both"/>
      </w:pPr>
      <w:bookmarkStart w:id="1" w:name="Par17"/>
      <w:bookmarkEnd w:id="1"/>
      <w:proofErr w:type="gramStart"/>
      <w:r w:rsidRPr="00C50B2A">
        <w:t>а) право на отсрочку уплаты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proofErr w:type="gramEnd"/>
    </w:p>
    <w:p w:rsidR="00003871" w:rsidRPr="00C50B2A" w:rsidRDefault="00003871" w:rsidP="00003871">
      <w:pPr>
        <w:pStyle w:val="ConsPlusNormal"/>
        <w:ind w:firstLine="709"/>
        <w:jc w:val="both"/>
      </w:pPr>
      <w:bookmarkStart w:id="2" w:name="Par19"/>
      <w:bookmarkEnd w:id="2"/>
      <w:r w:rsidRPr="00C50B2A">
        <w:lastRenderedPageBreak/>
        <w:t>б) право на расторжение договоров аренды без применения штрафных санкций.</w:t>
      </w:r>
    </w:p>
    <w:p w:rsidR="00003871" w:rsidRPr="00C50B2A" w:rsidRDefault="00003871" w:rsidP="00003871">
      <w:pPr>
        <w:pStyle w:val="ConsPlusNormal"/>
        <w:ind w:firstLine="709"/>
        <w:jc w:val="both"/>
      </w:pPr>
      <w:r w:rsidRPr="00C50B2A">
        <w:t xml:space="preserve">2. Предоставление отсрочки уплаты арендной платы, указанной в </w:t>
      </w:r>
      <w:hyperlink w:anchor="Par17" w:tooltip="а) право на отсрочку уплаты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" w:history="1">
        <w:r w:rsidRPr="00C50B2A">
          <w:t>подпункте «а» пункта 1</w:t>
        </w:r>
      </w:hyperlink>
      <w:r w:rsidRPr="00C50B2A">
        <w:t xml:space="preserve"> настоящего решения, осуществляется на следующих условиях:</w:t>
      </w:r>
    </w:p>
    <w:p w:rsidR="00003871" w:rsidRPr="00C50B2A" w:rsidRDefault="00003871" w:rsidP="00003871">
      <w:pPr>
        <w:pStyle w:val="ConsPlusNormal"/>
        <w:ind w:firstLine="709"/>
        <w:jc w:val="both"/>
      </w:pPr>
      <w:r w:rsidRPr="00C50B2A"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Par15" w:tooltip="1. По договорам аренды муниципального имущества Воскресенского муниципального района Саратовской области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" w:history="1">
        <w:r w:rsidRPr="00C50B2A">
          <w:t>пункте 1</w:t>
        </w:r>
      </w:hyperlink>
      <w:r w:rsidRPr="00C50B2A">
        <w:t xml:space="preserve"> настоящего решения;</w:t>
      </w:r>
    </w:p>
    <w:p w:rsidR="00003871" w:rsidRPr="00C50B2A" w:rsidRDefault="00003871" w:rsidP="00003871">
      <w:pPr>
        <w:pStyle w:val="ConsPlusNormal"/>
        <w:ind w:firstLine="709"/>
        <w:jc w:val="both"/>
      </w:pPr>
      <w:proofErr w:type="gramStart"/>
      <w:r w:rsidRPr="00C50B2A"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C50B2A">
        <w:t xml:space="preserve">, </w:t>
      </w:r>
      <w:proofErr w:type="gramStart"/>
      <w:r w:rsidRPr="00C50B2A">
        <w:t>предоставленного</w:t>
      </w:r>
      <w:proofErr w:type="gramEnd"/>
      <w:r w:rsidRPr="00C50B2A">
        <w:t xml:space="preserve"> федеральным органом исполнительной власти, с которым заключены указанные контракты;</w:t>
      </w:r>
    </w:p>
    <w:p w:rsidR="00003871" w:rsidRPr="00C50B2A" w:rsidRDefault="00003871" w:rsidP="00003871">
      <w:pPr>
        <w:pStyle w:val="ConsPlusNormal"/>
        <w:ind w:firstLine="709"/>
        <w:jc w:val="both"/>
      </w:pPr>
      <w:proofErr w:type="gramStart"/>
      <w:r w:rsidRPr="00C50B2A">
        <w:t xml:space="preserve">арендатору предоставляется отсрочка уплаты арендной платы на период прохождения лицом, указанным в </w:t>
      </w:r>
      <w:hyperlink w:anchor="Par15" w:tooltip="1. По договорам аренды муниципального имущества Воскресенского муниципального района Саратовской области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" w:history="1">
        <w:r w:rsidRPr="00C50B2A">
          <w:t>пункте 1</w:t>
        </w:r>
      </w:hyperlink>
      <w:r w:rsidRPr="00C50B2A">
        <w:t xml:space="preserve"> настоящего решения,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proofErr w:type="gramEnd"/>
    </w:p>
    <w:p w:rsidR="00003871" w:rsidRPr="00C50B2A" w:rsidRDefault="00003871" w:rsidP="00003871">
      <w:pPr>
        <w:pStyle w:val="ConsPlusNormal"/>
        <w:ind w:firstLine="709"/>
        <w:jc w:val="both"/>
      </w:pPr>
      <w:proofErr w:type="gramStart"/>
      <w:r w:rsidRPr="00C50B2A">
        <w:t xml:space="preserve"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службы,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Par15" w:tooltip="1. По договорам аренды муниципального имущества Воскресенского муниципального района Саратовской области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" w:history="1">
        <w:r w:rsidRPr="00C50B2A">
          <w:t>пункте 1</w:t>
        </w:r>
      </w:hyperlink>
      <w:r w:rsidRPr="00C50B2A">
        <w:t xml:space="preserve"> настоящего решения, поэтапно, не чаще одного раза в месяц, равными платежами, размер которых составляет половину ежемесячной арендной</w:t>
      </w:r>
      <w:proofErr w:type="gramEnd"/>
      <w:r w:rsidRPr="00C50B2A">
        <w:t xml:space="preserve"> платы по договору аренды;</w:t>
      </w:r>
    </w:p>
    <w:p w:rsidR="00003871" w:rsidRPr="00C50B2A" w:rsidRDefault="00003871" w:rsidP="00003871">
      <w:pPr>
        <w:pStyle w:val="ConsPlusNormal"/>
        <w:ind w:firstLine="709"/>
        <w:jc w:val="both"/>
      </w:pPr>
      <w:r w:rsidRPr="00C50B2A"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003871" w:rsidRPr="00C50B2A" w:rsidRDefault="00003871" w:rsidP="00003871">
      <w:pPr>
        <w:pStyle w:val="ConsPlusNormal"/>
        <w:ind w:firstLine="709"/>
        <w:jc w:val="both"/>
      </w:pPr>
      <w:proofErr w:type="gramStart"/>
      <w:r w:rsidRPr="00C50B2A">
        <w:t xml:space="preserve">на период прохождения лицом, указанным в </w:t>
      </w:r>
      <w:hyperlink w:anchor="Par15" w:tooltip="1. По договорам аренды муниципального имущества Воскресенского муниципального района Саратовской области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" w:history="1">
        <w:r w:rsidRPr="00C50B2A">
          <w:t>пункте 1</w:t>
        </w:r>
      </w:hyperlink>
      <w:r w:rsidRPr="00C50B2A">
        <w:t xml:space="preserve"> настоящего решения,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</w:t>
      </w:r>
      <w:proofErr w:type="gramEnd"/>
      <w:r w:rsidRPr="00C50B2A">
        <w:t xml:space="preserve">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003871" w:rsidRPr="00C50B2A" w:rsidRDefault="00003871" w:rsidP="00003871">
      <w:pPr>
        <w:pStyle w:val="ConsPlusNormal"/>
        <w:ind w:firstLine="709"/>
        <w:jc w:val="both"/>
      </w:pPr>
      <w:r w:rsidRPr="00C50B2A"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</w:t>
      </w:r>
      <w:hyperlink w:anchor="Par15" w:tooltip="1. По договорам аренды муниципального имущества Воскресенского муниципального района Саратовской области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" w:history="1">
        <w:r w:rsidRPr="00C50B2A">
          <w:t>пункте 1</w:t>
        </w:r>
      </w:hyperlink>
      <w:r w:rsidRPr="00C50B2A">
        <w:t xml:space="preserve"> настоящего решения,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 w:rsidRPr="00C50B2A">
        <w:t>использования</w:t>
      </w:r>
      <w:proofErr w:type="gramEnd"/>
      <w:r w:rsidRPr="00C50B2A"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лицом.</w:t>
      </w:r>
    </w:p>
    <w:p w:rsidR="00003871" w:rsidRPr="00C50B2A" w:rsidRDefault="00003871" w:rsidP="00003871">
      <w:pPr>
        <w:pStyle w:val="ConsPlusNormal"/>
        <w:ind w:firstLine="709"/>
        <w:jc w:val="both"/>
      </w:pPr>
      <w:r w:rsidRPr="00C50B2A">
        <w:t xml:space="preserve">3. Расторжение договора аренды без применения штрафных санкций, указанное в </w:t>
      </w:r>
      <w:hyperlink w:anchor="Par19" w:tooltip="б) право на расторжение договоров аренды без применения штрафных санкций." w:history="1">
        <w:r w:rsidRPr="00C50B2A">
          <w:t>подпункте «б» пункта 1</w:t>
        </w:r>
      </w:hyperlink>
      <w:r w:rsidRPr="00C50B2A">
        <w:t xml:space="preserve"> настоящего решения, осуществляется на следующих условиях:</w:t>
      </w:r>
    </w:p>
    <w:p w:rsidR="00003871" w:rsidRPr="00C50B2A" w:rsidRDefault="00003871" w:rsidP="00003871">
      <w:pPr>
        <w:pStyle w:val="ConsPlusNormal"/>
        <w:ind w:firstLine="709"/>
        <w:jc w:val="both"/>
      </w:pPr>
      <w:proofErr w:type="gramStart"/>
      <w:r w:rsidRPr="00C50B2A"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</w:t>
      </w:r>
      <w:r w:rsidRPr="00C50B2A">
        <w:lastRenderedPageBreak/>
        <w:t>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C50B2A">
        <w:t xml:space="preserve"> органом исполнительной власти, с которым заключены указанные контракты;</w:t>
      </w:r>
    </w:p>
    <w:p w:rsidR="00003871" w:rsidRPr="00C50B2A" w:rsidRDefault="00003871" w:rsidP="00003871">
      <w:pPr>
        <w:pStyle w:val="ConsPlusNormal"/>
        <w:ind w:firstLine="709"/>
        <w:jc w:val="both"/>
      </w:pPr>
      <w:r w:rsidRPr="00C50B2A">
        <w:t>договор аренды подлежит расторжению со дня получения арендодателем уведомления о расторжении договора аренды;</w:t>
      </w:r>
    </w:p>
    <w:p w:rsidR="00003871" w:rsidRPr="00C50B2A" w:rsidRDefault="00003871" w:rsidP="00003871">
      <w:pPr>
        <w:pStyle w:val="ConsPlusNormal"/>
        <w:ind w:firstLine="709"/>
        <w:jc w:val="both"/>
      </w:pPr>
      <w:r w:rsidRPr="00C50B2A"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003871" w:rsidRPr="00C50B2A" w:rsidRDefault="00003871" w:rsidP="00003871">
      <w:pPr>
        <w:tabs>
          <w:tab w:val="left" w:pos="0"/>
        </w:tabs>
        <w:ind w:firstLine="709"/>
        <w:rPr>
          <w:bCs/>
        </w:rPr>
      </w:pPr>
      <w:r w:rsidRPr="00C50B2A">
        <w:t xml:space="preserve">4. Настоящее решение подлежит </w:t>
      </w:r>
      <w:r w:rsidRPr="00964FCB">
        <w:t>опубликова</w:t>
      </w:r>
      <w:r>
        <w:t>нию</w:t>
      </w:r>
      <w:r w:rsidRPr="00964FCB">
        <w:t xml:space="preserve"> в официальном сетевом издании «Ленинградское областное информационное агентство (ЛЕНОБЛИНФОРМ)» </w:t>
      </w:r>
      <w:r w:rsidRPr="00C50B2A">
        <w:t>и вступает в силу после его официального опубликования.</w:t>
      </w:r>
    </w:p>
    <w:p w:rsidR="00003871" w:rsidRPr="00C50B2A" w:rsidRDefault="00003871" w:rsidP="00003871">
      <w:pPr>
        <w:autoSpaceDE w:val="0"/>
        <w:autoSpaceDN w:val="0"/>
        <w:adjustRightInd w:val="0"/>
      </w:pPr>
    </w:p>
    <w:p w:rsidR="00003871" w:rsidRPr="00C50B2A" w:rsidRDefault="00003871" w:rsidP="00003871">
      <w:pPr>
        <w:autoSpaceDE w:val="0"/>
        <w:autoSpaceDN w:val="0"/>
        <w:adjustRightInd w:val="0"/>
      </w:pPr>
    </w:p>
    <w:p w:rsidR="00003871" w:rsidRPr="00964FCB" w:rsidRDefault="00003871" w:rsidP="00003871">
      <w:pPr>
        <w:pStyle w:val="a3"/>
        <w:ind w:firstLine="0"/>
      </w:pPr>
      <w:r w:rsidRPr="00964FCB">
        <w:t>Глава муниципального образования</w:t>
      </w:r>
    </w:p>
    <w:p w:rsidR="00003871" w:rsidRPr="00964FCB" w:rsidRDefault="00003871" w:rsidP="00003871">
      <w:pPr>
        <w:pStyle w:val="a3"/>
        <w:ind w:firstLine="0"/>
      </w:pPr>
      <w:proofErr w:type="spellStart"/>
      <w:r w:rsidRPr="00964FCB">
        <w:t>Ганьковское</w:t>
      </w:r>
      <w:proofErr w:type="spellEnd"/>
      <w:r w:rsidRPr="00964FCB">
        <w:t xml:space="preserve"> сельское поселение</w:t>
      </w:r>
    </w:p>
    <w:p w:rsidR="00003871" w:rsidRPr="00964FCB" w:rsidRDefault="00003871" w:rsidP="00003871">
      <w:pPr>
        <w:pStyle w:val="a3"/>
        <w:ind w:firstLine="0"/>
      </w:pPr>
      <w:r w:rsidRPr="00964FCB">
        <w:t>Тихвинского муниципального района</w:t>
      </w:r>
    </w:p>
    <w:p w:rsidR="00003871" w:rsidRPr="00964FCB" w:rsidRDefault="00003871" w:rsidP="00003871">
      <w:pPr>
        <w:pStyle w:val="a3"/>
        <w:ind w:firstLine="0"/>
      </w:pPr>
      <w:r w:rsidRPr="00964FCB">
        <w:t>Ленинградской области</w:t>
      </w:r>
      <w:r w:rsidRPr="00964FCB">
        <w:tab/>
      </w:r>
      <w:r w:rsidRPr="00964FCB">
        <w:tab/>
      </w:r>
      <w:r w:rsidRPr="00964FCB">
        <w:tab/>
      </w:r>
      <w:r w:rsidRPr="00964FCB">
        <w:tab/>
      </w:r>
      <w:r w:rsidRPr="00964FCB">
        <w:tab/>
      </w:r>
      <w:r w:rsidRPr="00964FCB">
        <w:tab/>
      </w:r>
      <w:r w:rsidRPr="00964FCB">
        <w:tab/>
        <w:t xml:space="preserve">               </w:t>
      </w:r>
      <w:proofErr w:type="spellStart"/>
      <w:r w:rsidRPr="00964FCB">
        <w:t>Е.С.Епифанова</w:t>
      </w:r>
      <w:proofErr w:type="spellEnd"/>
    </w:p>
    <w:p w:rsidR="00003871" w:rsidRDefault="00003871" w:rsidP="00003871">
      <w:pPr>
        <w:pStyle w:val="a3"/>
        <w:ind w:firstLine="0"/>
        <w:rPr>
          <w:szCs w:val="28"/>
        </w:rPr>
      </w:pPr>
    </w:p>
    <w:p w:rsidR="0094748B" w:rsidRDefault="0094748B">
      <w:bookmarkStart w:id="3" w:name="_GoBack"/>
      <w:bookmarkEnd w:id="3"/>
    </w:p>
    <w:sectPr w:rsidR="00947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71"/>
    <w:rsid w:val="00003871"/>
    <w:rsid w:val="0094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8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87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003871"/>
    <w:pPr>
      <w:ind w:right="-805" w:firstLine="851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0038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038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western">
    <w:name w:val="western"/>
    <w:basedOn w:val="a"/>
    <w:rsid w:val="00003871"/>
    <w:pPr>
      <w:spacing w:before="100" w:beforeAutospacing="1" w:after="100" w:afterAutospacing="1"/>
      <w:ind w:firstLine="567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8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87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003871"/>
    <w:pPr>
      <w:ind w:right="-805" w:firstLine="851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0038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038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western">
    <w:name w:val="western"/>
    <w:basedOn w:val="a"/>
    <w:rsid w:val="00003871"/>
    <w:pPr>
      <w:spacing w:before="100" w:beforeAutospacing="1" w:after="100" w:afterAutospacing="1"/>
      <w:ind w:firstLine="567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2023-06-30T10:17:00Z</dcterms:created>
  <dcterms:modified xsi:type="dcterms:W3CDTF">2023-06-30T10:17:00Z</dcterms:modified>
</cp:coreProperties>
</file>