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4D0CA" w14:textId="77777777" w:rsidR="001F3CD3" w:rsidRPr="002B1248" w:rsidRDefault="001F3CD3" w:rsidP="001F3CD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63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6F46AD">
        <w:rPr>
          <w:noProof/>
          <w:lang w:eastAsia="ru-RU"/>
        </w:rPr>
        <w:drawing>
          <wp:inline distT="0" distB="0" distL="0" distR="0" wp14:anchorId="1D863756" wp14:editId="41059624">
            <wp:extent cx="457200" cy="450056"/>
            <wp:effectExtent l="0" t="0" r="0" b="7620"/>
            <wp:docPr id="3" name="Рисунок 3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47" cy="45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AC2B4" w14:textId="77777777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 </w:t>
      </w:r>
    </w:p>
    <w:p w14:paraId="3AEC4DC1" w14:textId="77777777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14:paraId="166FC134" w14:textId="77777777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 сельское поселение муниципального образования</w:t>
      </w:r>
    </w:p>
    <w:p w14:paraId="5853A46E" w14:textId="3A1EEDEF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</w:t>
      </w:r>
    </w:p>
    <w:p w14:paraId="1BD8072D" w14:textId="77777777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97FC73" w14:textId="5650BDAC" w:rsidR="001F3CD3" w:rsidRPr="002B1248" w:rsidRDefault="00E15395" w:rsidP="009366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r w:rsidR="001F3CD3" w:rsidRPr="002B1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14:paraId="66BC9CF8" w14:textId="77777777" w:rsidR="001F3CD3" w:rsidRPr="00363737" w:rsidRDefault="001F3CD3" w:rsidP="001F3C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DEC416" w14:textId="77777777" w:rsidR="001F3CD3" w:rsidRPr="00363737" w:rsidRDefault="001F3CD3" w:rsidP="001F3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391572B5" w14:textId="60A54B82" w:rsidR="001F3CD3" w:rsidRDefault="00936663" w:rsidP="00F04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июня 2022</w:t>
      </w:r>
      <w:r w:rsidR="00B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0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B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171</w:t>
      </w:r>
    </w:p>
    <w:p w14:paraId="06DE6731" w14:textId="77777777" w:rsidR="00BC7D71" w:rsidRPr="00BC7D71" w:rsidRDefault="00BC7D71" w:rsidP="00F04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DE543B" w14:textId="4225F554" w:rsidR="001F3CD3" w:rsidRPr="001472E3" w:rsidRDefault="001472E3" w:rsidP="008852F1">
      <w:pPr>
        <w:spacing w:after="0" w:line="240" w:lineRule="auto"/>
        <w:ind w:righ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1F3CD3">
        <w:rPr>
          <w:rFonts w:ascii="Times New Roman" w:hAnsi="Times New Roman" w:cs="Times New Roman"/>
          <w:sz w:val="28"/>
          <w:szCs w:val="28"/>
        </w:rPr>
        <w:t>Устава</w:t>
      </w:r>
      <w:r w:rsidR="00E15395">
        <w:rPr>
          <w:rFonts w:ascii="Times New Roman" w:hAnsi="Times New Roman" w:cs="Times New Roman"/>
          <w:sz w:val="28"/>
          <w:szCs w:val="28"/>
        </w:rPr>
        <w:t xml:space="preserve"> </w:t>
      </w:r>
      <w:r w:rsidR="001F3CD3">
        <w:rPr>
          <w:rFonts w:ascii="Times New Roman" w:hAnsi="Times New Roman" w:cs="Times New Roman"/>
          <w:sz w:val="28"/>
          <w:szCs w:val="28"/>
        </w:rPr>
        <w:t>Раздольевско</w:t>
      </w:r>
      <w:r w:rsidR="008852F1">
        <w:rPr>
          <w:rFonts w:ascii="Times New Roman" w:hAnsi="Times New Roman" w:cs="Times New Roman"/>
          <w:sz w:val="28"/>
          <w:szCs w:val="28"/>
        </w:rPr>
        <w:t>го</w:t>
      </w:r>
      <w:r w:rsidR="00CB29E8">
        <w:rPr>
          <w:rFonts w:ascii="Times New Roman" w:hAnsi="Times New Roman" w:cs="Times New Roman"/>
          <w:sz w:val="28"/>
          <w:szCs w:val="28"/>
        </w:rPr>
        <w:t xml:space="preserve"> </w:t>
      </w:r>
      <w:r w:rsidR="001F3CD3" w:rsidRPr="00296580">
        <w:rPr>
          <w:rFonts w:ascii="Times New Roman" w:hAnsi="Times New Roman" w:cs="Times New Roman"/>
          <w:sz w:val="28"/>
          <w:szCs w:val="28"/>
        </w:rPr>
        <w:t>сельско</w:t>
      </w:r>
      <w:r w:rsidR="008852F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CD3" w:rsidRPr="00296580">
        <w:rPr>
          <w:rFonts w:ascii="Times New Roman" w:hAnsi="Times New Roman" w:cs="Times New Roman"/>
          <w:sz w:val="28"/>
          <w:szCs w:val="28"/>
        </w:rPr>
        <w:t>поселени</w:t>
      </w:r>
      <w:r w:rsidR="008852F1">
        <w:rPr>
          <w:rFonts w:ascii="Times New Roman" w:hAnsi="Times New Roman" w:cs="Times New Roman"/>
          <w:sz w:val="28"/>
          <w:szCs w:val="28"/>
        </w:rPr>
        <w:t>я</w:t>
      </w:r>
      <w:r w:rsidR="001F3CD3" w:rsidRPr="00296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Приозерск</w:t>
      </w:r>
      <w:r w:rsidR="008852F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CD3">
        <w:rPr>
          <w:rFonts w:ascii="Times New Roman" w:hAnsi="Times New Roman" w:cs="Times New Roman"/>
          <w:sz w:val="28"/>
          <w:szCs w:val="28"/>
        </w:rPr>
        <w:t>муниципальн</w:t>
      </w:r>
      <w:r w:rsidR="008852F1">
        <w:rPr>
          <w:rFonts w:ascii="Times New Roman" w:hAnsi="Times New Roman" w:cs="Times New Roman"/>
          <w:sz w:val="28"/>
          <w:szCs w:val="28"/>
        </w:rPr>
        <w:t>ого</w:t>
      </w:r>
      <w:r w:rsidR="00E15395">
        <w:rPr>
          <w:rFonts w:ascii="Times New Roman" w:hAnsi="Times New Roman" w:cs="Times New Roman"/>
          <w:sz w:val="28"/>
          <w:szCs w:val="28"/>
        </w:rPr>
        <w:t xml:space="preserve"> </w:t>
      </w:r>
      <w:r w:rsidR="001F3CD3" w:rsidRPr="00296580">
        <w:rPr>
          <w:rFonts w:ascii="Times New Roman" w:hAnsi="Times New Roman" w:cs="Times New Roman"/>
          <w:sz w:val="28"/>
          <w:szCs w:val="28"/>
        </w:rPr>
        <w:t>район</w:t>
      </w:r>
      <w:r w:rsidR="008852F1">
        <w:rPr>
          <w:rFonts w:ascii="Times New Roman" w:hAnsi="Times New Roman" w:cs="Times New Roman"/>
          <w:sz w:val="28"/>
          <w:szCs w:val="28"/>
        </w:rPr>
        <w:t>а</w:t>
      </w:r>
      <w:r w:rsidR="001F3CD3" w:rsidRPr="00296580">
        <w:rPr>
          <w:rFonts w:ascii="Times New Roman" w:hAnsi="Times New Roman" w:cs="Times New Roman"/>
          <w:sz w:val="28"/>
          <w:szCs w:val="28"/>
        </w:rPr>
        <w:t xml:space="preserve"> Ленин</w:t>
      </w:r>
      <w:r>
        <w:rPr>
          <w:rFonts w:ascii="Times New Roman" w:hAnsi="Times New Roman" w:cs="Times New Roman"/>
          <w:sz w:val="28"/>
          <w:szCs w:val="28"/>
        </w:rPr>
        <w:t>градской области</w:t>
      </w:r>
    </w:p>
    <w:p w14:paraId="7A5249A6" w14:textId="77777777" w:rsidR="001F3CD3" w:rsidRPr="00296580" w:rsidRDefault="001F3CD3" w:rsidP="00E15395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41E06CED" w14:textId="68CED32C" w:rsidR="001F3CD3" w:rsidRPr="00296580" w:rsidRDefault="001F3CD3" w:rsidP="00A04B5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58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Федерации». В целях приведения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Раздольевское</w:t>
      </w:r>
      <w:r w:rsidRPr="00296580">
        <w:rPr>
          <w:rFonts w:ascii="Times New Roman" w:hAnsi="Times New Roman" w:cs="Times New Roman"/>
          <w:sz w:val="28"/>
          <w:szCs w:val="28"/>
        </w:rPr>
        <w:t xml:space="preserve"> сельское поселение в соответствие с действующим законодательством, Совет депутатов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Раздольевское</w:t>
      </w:r>
      <w:r w:rsidRPr="0029658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E15395">
        <w:rPr>
          <w:rFonts w:ascii="Times New Roman" w:hAnsi="Times New Roman" w:cs="Times New Roman"/>
          <w:sz w:val="28"/>
          <w:szCs w:val="28"/>
        </w:rPr>
        <w:t xml:space="preserve"> </w:t>
      </w:r>
      <w:r w:rsidRPr="00296580">
        <w:rPr>
          <w:rFonts w:ascii="Times New Roman" w:hAnsi="Times New Roman" w:cs="Times New Roman"/>
          <w:sz w:val="28"/>
          <w:szCs w:val="28"/>
        </w:rPr>
        <w:t>муниципального</w:t>
      </w:r>
      <w:r w:rsidR="00E15395">
        <w:rPr>
          <w:rFonts w:ascii="Times New Roman" w:hAnsi="Times New Roman" w:cs="Times New Roman"/>
          <w:sz w:val="28"/>
          <w:szCs w:val="28"/>
        </w:rPr>
        <w:t xml:space="preserve"> </w:t>
      </w:r>
      <w:r w:rsidRPr="00296580">
        <w:rPr>
          <w:rFonts w:ascii="Times New Roman" w:hAnsi="Times New Roman" w:cs="Times New Roman"/>
          <w:sz w:val="28"/>
          <w:szCs w:val="28"/>
        </w:rPr>
        <w:t xml:space="preserve">образования Приозерский   муниципальный район Ленинградской области </w:t>
      </w:r>
      <w:r w:rsidRPr="00296580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5CADB3BC" w14:textId="38893D70" w:rsidR="00CB29E8" w:rsidRDefault="00CB29E8" w:rsidP="00A04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Устав Раздольевско</w:t>
      </w:r>
      <w:r w:rsidR="00EB20E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B20E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B20E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Приозерск</w:t>
      </w:r>
      <w:r w:rsidR="008852F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852F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852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296580">
        <w:rPr>
          <w:rFonts w:ascii="Times New Roman" w:hAnsi="Times New Roman" w:cs="Times New Roman"/>
          <w:sz w:val="28"/>
          <w:szCs w:val="28"/>
        </w:rPr>
        <w:t>.</w:t>
      </w:r>
    </w:p>
    <w:p w14:paraId="0ED51E86" w14:textId="659FDB0C" w:rsidR="00CB29E8" w:rsidRPr="00501BFA" w:rsidRDefault="00CB29E8" w:rsidP="00A04B5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</w:t>
      </w:r>
      <w:r w:rsidRPr="00331EEA">
        <w:rPr>
          <w:rFonts w:ascii="Times New Roman" w:hAnsi="Times New Roman" w:cs="Times New Roman"/>
          <w:b w:val="0"/>
          <w:sz w:val="28"/>
          <w:szCs w:val="28"/>
        </w:rPr>
        <w:t xml:space="preserve">аправить Устав </w:t>
      </w:r>
      <w:r>
        <w:rPr>
          <w:rFonts w:ascii="Times New Roman" w:hAnsi="Times New Roman" w:cs="Times New Roman"/>
          <w:b w:val="0"/>
          <w:sz w:val="28"/>
          <w:szCs w:val="28"/>
        </w:rPr>
        <w:t>Раздольевско</w:t>
      </w:r>
      <w:r w:rsidR="00EB20EF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331EEA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EB20EF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331EEA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EB20EF">
        <w:rPr>
          <w:rFonts w:ascii="Times New Roman" w:hAnsi="Times New Roman" w:cs="Times New Roman"/>
          <w:b w:val="0"/>
          <w:sz w:val="28"/>
          <w:szCs w:val="28"/>
        </w:rPr>
        <w:t>я</w:t>
      </w:r>
      <w:r w:rsidRPr="00331EEA">
        <w:rPr>
          <w:rFonts w:ascii="Times New Roman" w:hAnsi="Times New Roman" w:cs="Times New Roman"/>
          <w:b w:val="0"/>
          <w:sz w:val="28"/>
          <w:szCs w:val="28"/>
        </w:rPr>
        <w:t xml:space="preserve"> Приозерск</w:t>
      </w:r>
      <w:r w:rsidR="008852F1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31E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1BFA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8852F1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501BF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8852F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01BFA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на государственную регистрацию в </w:t>
      </w:r>
      <w:r w:rsidR="008852F1">
        <w:rPr>
          <w:rFonts w:ascii="Times New Roman" w:hAnsi="Times New Roman" w:cs="Times New Roman"/>
          <w:b w:val="0"/>
          <w:sz w:val="28"/>
          <w:szCs w:val="28"/>
        </w:rPr>
        <w:t>Главное у</w:t>
      </w:r>
      <w:r w:rsidRPr="00501BFA">
        <w:rPr>
          <w:rFonts w:ascii="Times New Roman" w:hAnsi="Times New Roman" w:cs="Times New Roman"/>
          <w:b w:val="0"/>
          <w:sz w:val="28"/>
          <w:szCs w:val="28"/>
        </w:rPr>
        <w:t xml:space="preserve">правление Министерства юстиции Российской Федерации по </w:t>
      </w:r>
      <w:r w:rsidR="00501BFA" w:rsidRPr="00501BFA">
        <w:rPr>
          <w:rFonts w:ascii="Times New Roman" w:hAnsi="Times New Roman" w:cs="Times New Roman"/>
          <w:b w:val="0"/>
          <w:sz w:val="28"/>
          <w:szCs w:val="28"/>
        </w:rPr>
        <w:t xml:space="preserve">Санкт-Петербургу и </w:t>
      </w:r>
      <w:r w:rsidRPr="00501BFA">
        <w:rPr>
          <w:rFonts w:ascii="Times New Roman" w:hAnsi="Times New Roman" w:cs="Times New Roman"/>
          <w:b w:val="0"/>
          <w:sz w:val="28"/>
          <w:szCs w:val="28"/>
        </w:rPr>
        <w:t>Ленинградской области.</w:t>
      </w:r>
    </w:p>
    <w:p w14:paraId="2100AB63" w14:textId="186E2D3A" w:rsidR="00CB29E8" w:rsidRDefault="00CB29E8" w:rsidP="00A04B5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EEA">
        <w:rPr>
          <w:rFonts w:ascii="Times New Roman" w:hAnsi="Times New Roman" w:cs="Times New Roman"/>
          <w:b w:val="0"/>
          <w:sz w:val="28"/>
          <w:szCs w:val="28"/>
        </w:rPr>
        <w:t>3.</w:t>
      </w:r>
      <w:r w:rsidR="008852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1EEA">
        <w:rPr>
          <w:rFonts w:ascii="Times New Roman" w:hAnsi="Times New Roman" w:cs="Times New Roman"/>
          <w:b w:val="0"/>
          <w:sz w:val="28"/>
          <w:szCs w:val="28"/>
        </w:rPr>
        <w:t>После регистрации Устава опубликовать настоящее решение в средствах массовой информации Приозерского района и разместить на официальном сайт</w:t>
      </w:r>
      <w:r>
        <w:rPr>
          <w:rFonts w:ascii="Times New Roman" w:hAnsi="Times New Roman" w:cs="Times New Roman"/>
          <w:b w:val="0"/>
          <w:sz w:val="28"/>
          <w:szCs w:val="28"/>
        </w:rPr>
        <w:t>е поселения.</w:t>
      </w:r>
    </w:p>
    <w:p w14:paraId="0ED8AFDE" w14:textId="381FC02E" w:rsidR="00A04B50" w:rsidRPr="00A04B50" w:rsidRDefault="00A04B50" w:rsidP="00A04B50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B50">
        <w:rPr>
          <w:rFonts w:ascii="Times New Roman" w:hAnsi="Times New Roman" w:cs="Times New Roman"/>
          <w:bCs/>
          <w:sz w:val="28"/>
          <w:szCs w:val="28"/>
        </w:rPr>
        <w:t>4. Решение от 20.04.2022 № 161 «О принятии новой редакции Устава Раздольевское сельское поселение Приозерский муниципальный район Ленинградской области» считать утратившим силу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1BBAAFD" w14:textId="3BD4C35A" w:rsidR="00CB29E8" w:rsidRDefault="00A04B50" w:rsidP="00A04B5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CB29E8" w:rsidRPr="00331EEA">
        <w:rPr>
          <w:rFonts w:ascii="Times New Roman" w:hAnsi="Times New Roman" w:cs="Times New Roman"/>
          <w:b w:val="0"/>
          <w:sz w:val="28"/>
          <w:szCs w:val="28"/>
        </w:rPr>
        <w:t>.</w:t>
      </w:r>
      <w:r w:rsidR="008852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29E8" w:rsidRPr="00331EEA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решения возложить на постоянную комиссию по местному самоуправлению, законности, правопорядку</w:t>
      </w:r>
      <w:r w:rsidR="00CB29E8">
        <w:rPr>
          <w:rFonts w:ascii="Times New Roman" w:hAnsi="Times New Roman" w:cs="Times New Roman"/>
          <w:b w:val="0"/>
          <w:sz w:val="28"/>
          <w:szCs w:val="28"/>
        </w:rPr>
        <w:t xml:space="preserve"> и социальным вопросам.</w:t>
      </w:r>
    </w:p>
    <w:p w14:paraId="079B8454" w14:textId="77777777" w:rsidR="00CB29E8" w:rsidRDefault="00CB29E8" w:rsidP="00A04B50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28742D" w14:textId="77777777" w:rsidR="001B0509" w:rsidRPr="00296580" w:rsidRDefault="001B0509" w:rsidP="001B050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FDB0A6" w14:textId="77777777" w:rsidR="001B0509" w:rsidRPr="00296580" w:rsidRDefault="001B0509" w:rsidP="001B050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58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А.В. Долгов</w:t>
      </w:r>
    </w:p>
    <w:p w14:paraId="256EA307" w14:textId="77777777" w:rsidR="001B0509" w:rsidRPr="00296580" w:rsidRDefault="001B0509" w:rsidP="001B0509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14:paraId="20710B67" w14:textId="77777777" w:rsidR="001B0509" w:rsidRDefault="001B0509" w:rsidP="001B050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5D125" w14:textId="77777777" w:rsidR="001B0509" w:rsidRDefault="001B0509" w:rsidP="001B050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17107" w14:textId="77777777" w:rsidR="00A04B50" w:rsidRDefault="00A04B50" w:rsidP="001B05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F23310" w14:textId="77777777" w:rsidR="00A04B50" w:rsidRDefault="00A04B50" w:rsidP="001B05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65672F" w14:textId="3599FFAC" w:rsidR="001B0509" w:rsidRPr="00296580" w:rsidRDefault="001B0509" w:rsidP="001B05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Е.А. Михайлова </w:t>
      </w:r>
    </w:p>
    <w:p w14:paraId="41E039C4" w14:textId="1CE19FA7" w:rsidR="00331EEA" w:rsidRPr="00296580" w:rsidRDefault="001B0509" w:rsidP="001F3C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658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лано: дело – 3, прокуратура – 1</w:t>
      </w:r>
    </w:p>
    <w:sectPr w:rsidR="00331EEA" w:rsidRPr="00296580" w:rsidSect="008852F1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D0C76" w14:textId="77777777" w:rsidR="00D4634D" w:rsidRDefault="00D4634D">
      <w:pPr>
        <w:spacing w:after="0" w:line="240" w:lineRule="auto"/>
      </w:pPr>
      <w:r>
        <w:separator/>
      </w:r>
    </w:p>
  </w:endnote>
  <w:endnote w:type="continuationSeparator" w:id="0">
    <w:p w14:paraId="00D65CE1" w14:textId="77777777" w:rsidR="00D4634D" w:rsidRDefault="00D4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9DA9F" w14:textId="77777777" w:rsidR="00D4634D" w:rsidRDefault="00D4634D">
      <w:pPr>
        <w:spacing w:after="0" w:line="240" w:lineRule="auto"/>
      </w:pPr>
      <w:r>
        <w:separator/>
      </w:r>
    </w:p>
  </w:footnote>
  <w:footnote w:type="continuationSeparator" w:id="0">
    <w:p w14:paraId="1CFE3C98" w14:textId="77777777" w:rsidR="00D4634D" w:rsidRDefault="00D46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946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2C7596"/>
    <w:multiLevelType w:val="hybridMultilevel"/>
    <w:tmpl w:val="55FAC152"/>
    <w:lvl w:ilvl="0" w:tplc="02EECA10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E4B32"/>
    <w:multiLevelType w:val="hybridMultilevel"/>
    <w:tmpl w:val="757219B8"/>
    <w:lvl w:ilvl="0" w:tplc="D8F48F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DA82984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4" w15:restartNumberingAfterBreak="0">
    <w:nsid w:val="0EE11222"/>
    <w:multiLevelType w:val="hybridMultilevel"/>
    <w:tmpl w:val="1C06760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5AC6BDC6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092929"/>
    <w:multiLevelType w:val="hybridMultilevel"/>
    <w:tmpl w:val="D6C25BAC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E8600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3474F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804111"/>
    <w:multiLevelType w:val="hybridMultilevel"/>
    <w:tmpl w:val="26307134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6A4B87"/>
    <w:multiLevelType w:val="hybridMultilevel"/>
    <w:tmpl w:val="18F28020"/>
    <w:lvl w:ilvl="0" w:tplc="FFFFFFFF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EB2E47"/>
    <w:multiLevelType w:val="hybridMultilevel"/>
    <w:tmpl w:val="444EC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13692"/>
    <w:multiLevelType w:val="hybridMultilevel"/>
    <w:tmpl w:val="91BC662E"/>
    <w:lvl w:ilvl="0" w:tplc="1C647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A5E40"/>
    <w:multiLevelType w:val="hybridMultilevel"/>
    <w:tmpl w:val="49BAD9D2"/>
    <w:lvl w:ilvl="0" w:tplc="571EA6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3F111C"/>
    <w:multiLevelType w:val="multilevel"/>
    <w:tmpl w:val="FFFFFFFF"/>
    <w:lvl w:ilvl="0">
      <w:start w:val="1"/>
      <w:numFmt w:val="decimal"/>
      <w:lvlText w:val="%1)"/>
      <w:lvlJc w:val="left"/>
      <w:pPr>
        <w:ind w:left="1660" w:firstLine="1135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4" w15:restartNumberingAfterBreak="0">
    <w:nsid w:val="24E102A8"/>
    <w:multiLevelType w:val="hybridMultilevel"/>
    <w:tmpl w:val="E0BC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571CB"/>
    <w:multiLevelType w:val="hybridMultilevel"/>
    <w:tmpl w:val="B0683892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27F77035"/>
    <w:multiLevelType w:val="hybridMultilevel"/>
    <w:tmpl w:val="F5205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D165C98"/>
    <w:multiLevelType w:val="hybridMultilevel"/>
    <w:tmpl w:val="D990F1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DEF6538"/>
    <w:multiLevelType w:val="hybridMultilevel"/>
    <w:tmpl w:val="E6AA9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3F57C0B"/>
    <w:multiLevelType w:val="hybridMultilevel"/>
    <w:tmpl w:val="C070FF6C"/>
    <w:lvl w:ilvl="0" w:tplc="2568594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5C90D95"/>
    <w:multiLevelType w:val="hybridMultilevel"/>
    <w:tmpl w:val="5CF20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E1D7D"/>
    <w:multiLevelType w:val="hybridMultilevel"/>
    <w:tmpl w:val="DBA4D8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4006E"/>
    <w:multiLevelType w:val="hybridMultilevel"/>
    <w:tmpl w:val="81C0064A"/>
    <w:lvl w:ilvl="0" w:tplc="BC2677A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421CFC"/>
    <w:multiLevelType w:val="hybridMultilevel"/>
    <w:tmpl w:val="523C176A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F5512A"/>
    <w:multiLevelType w:val="hybridMultilevel"/>
    <w:tmpl w:val="7C72BE04"/>
    <w:lvl w:ilvl="0" w:tplc="FFFFFFF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3A883A23"/>
    <w:multiLevelType w:val="hybridMultilevel"/>
    <w:tmpl w:val="302EA0FA"/>
    <w:lvl w:ilvl="0" w:tplc="A5AAD2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9E4930"/>
    <w:multiLevelType w:val="hybridMultilevel"/>
    <w:tmpl w:val="596C0C88"/>
    <w:lvl w:ilvl="0" w:tplc="54D86A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09436F2"/>
    <w:multiLevelType w:val="hybridMultilevel"/>
    <w:tmpl w:val="518CE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D32D83"/>
    <w:multiLevelType w:val="hybridMultilevel"/>
    <w:tmpl w:val="A9C44C2C"/>
    <w:lvl w:ilvl="0" w:tplc="A06829E0">
      <w:start w:val="1"/>
      <w:numFmt w:val="decimal"/>
      <w:lvlText w:val="%1."/>
      <w:lvlJc w:val="left"/>
      <w:pPr>
        <w:ind w:left="2072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31" w15:restartNumberingAfterBreak="0">
    <w:nsid w:val="433C0AEA"/>
    <w:multiLevelType w:val="hybridMultilevel"/>
    <w:tmpl w:val="2C4853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0E2B9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042307"/>
    <w:multiLevelType w:val="hybridMultilevel"/>
    <w:tmpl w:val="60EEF426"/>
    <w:lvl w:ilvl="0" w:tplc="571EA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8E4A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6155212"/>
    <w:multiLevelType w:val="hybridMultilevel"/>
    <w:tmpl w:val="18E6B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426501"/>
    <w:multiLevelType w:val="hybridMultilevel"/>
    <w:tmpl w:val="42006542"/>
    <w:lvl w:ilvl="0" w:tplc="E3C21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89421D4"/>
    <w:multiLevelType w:val="hybridMultilevel"/>
    <w:tmpl w:val="D438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C159AA"/>
    <w:multiLevelType w:val="multilevel"/>
    <w:tmpl w:val="427AA63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ind w:left="37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8" w15:restartNumberingAfterBreak="0">
    <w:nsid w:val="49335E99"/>
    <w:multiLevelType w:val="hybridMultilevel"/>
    <w:tmpl w:val="F70290C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 w:tplc="EBBC3568">
      <w:start w:val="1"/>
      <w:numFmt w:val="decimal"/>
      <w:lvlText w:val="%3)"/>
      <w:lvlJc w:val="left"/>
      <w:pPr>
        <w:ind w:left="133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97"/>
        </w:tabs>
        <w:ind w:left="2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17"/>
        </w:tabs>
        <w:ind w:left="3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757"/>
        </w:tabs>
        <w:ind w:left="4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77"/>
        </w:tabs>
        <w:ind w:left="5477" w:hanging="180"/>
      </w:pPr>
    </w:lvl>
  </w:abstractNum>
  <w:abstractNum w:abstractNumId="39" w15:restartNumberingAfterBreak="0">
    <w:nsid w:val="541D22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F643E4"/>
    <w:multiLevelType w:val="hybridMultilevel"/>
    <w:tmpl w:val="851CF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0CE18B1"/>
    <w:multiLevelType w:val="hybridMultilevel"/>
    <w:tmpl w:val="E0ACB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E2468A"/>
    <w:multiLevelType w:val="hybridMultilevel"/>
    <w:tmpl w:val="D7C0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3EF0F40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4B5A2A"/>
    <w:multiLevelType w:val="hybridMultilevel"/>
    <w:tmpl w:val="3E3C0E46"/>
    <w:lvl w:ilvl="0" w:tplc="FFFFFFF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  <w:lvl w:ilvl="1" w:tplc="04DCA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1C369A"/>
    <w:multiLevelType w:val="hybridMultilevel"/>
    <w:tmpl w:val="DAC8DC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EDA7ED5"/>
    <w:multiLevelType w:val="hybridMultilevel"/>
    <w:tmpl w:val="7782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EAF66E">
      <w:start w:val="1"/>
      <w:numFmt w:val="decimal"/>
      <w:lvlText w:val="%2)"/>
      <w:lvlJc w:val="left"/>
      <w:pPr>
        <w:ind w:left="1545" w:hanging="4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8340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0D6181D"/>
    <w:multiLevelType w:val="hybridMultilevel"/>
    <w:tmpl w:val="4CA4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B62C39"/>
    <w:multiLevelType w:val="hybridMultilevel"/>
    <w:tmpl w:val="07A6B860"/>
    <w:lvl w:ilvl="0" w:tplc="BD7E1E1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233666"/>
    <w:multiLevelType w:val="hybridMultilevel"/>
    <w:tmpl w:val="4CBAEAFC"/>
    <w:lvl w:ilvl="0" w:tplc="0436FE1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52" w15:restartNumberingAfterBreak="0">
    <w:nsid w:val="745C2F0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77FC4BD2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54" w15:restartNumberingAfterBreak="0">
    <w:nsid w:val="798247A8"/>
    <w:multiLevelType w:val="hybridMultilevel"/>
    <w:tmpl w:val="227AEED6"/>
    <w:lvl w:ilvl="0" w:tplc="FFFFFFF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1C6479B0">
      <w:start w:val="1"/>
      <w:numFmt w:val="decimal"/>
      <w:lvlText w:val="%2)"/>
      <w:lvlJc w:val="left"/>
      <w:pPr>
        <w:ind w:left="162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55" w15:restartNumberingAfterBreak="0">
    <w:nsid w:val="7A9E42FE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7B9F59BA"/>
    <w:multiLevelType w:val="hybridMultilevel"/>
    <w:tmpl w:val="376EF45A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C9402DC"/>
    <w:multiLevelType w:val="hybridMultilevel"/>
    <w:tmpl w:val="C896C60E"/>
    <w:lvl w:ilvl="0" w:tplc="EBBC356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6906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24"/>
  </w:num>
  <w:num w:numId="4">
    <w:abstractNumId w:val="31"/>
  </w:num>
  <w:num w:numId="5">
    <w:abstractNumId w:val="47"/>
  </w:num>
  <w:num w:numId="6">
    <w:abstractNumId w:val="5"/>
  </w:num>
  <w:num w:numId="7">
    <w:abstractNumId w:val="4"/>
  </w:num>
  <w:num w:numId="8">
    <w:abstractNumId w:val="6"/>
  </w:num>
  <w:num w:numId="9">
    <w:abstractNumId w:val="52"/>
  </w:num>
  <w:num w:numId="10">
    <w:abstractNumId w:val="43"/>
  </w:num>
  <w:num w:numId="11">
    <w:abstractNumId w:val="1"/>
  </w:num>
  <w:num w:numId="12">
    <w:abstractNumId w:val="45"/>
  </w:num>
  <w:num w:numId="13">
    <w:abstractNumId w:val="39"/>
  </w:num>
  <w:num w:numId="14">
    <w:abstractNumId w:val="33"/>
  </w:num>
  <w:num w:numId="15">
    <w:abstractNumId w:val="44"/>
  </w:num>
  <w:num w:numId="16">
    <w:abstractNumId w:val="3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7"/>
  </w:num>
  <w:num w:numId="20">
    <w:abstractNumId w:val="26"/>
  </w:num>
  <w:num w:numId="21">
    <w:abstractNumId w:val="18"/>
  </w:num>
  <w:num w:numId="22">
    <w:abstractNumId w:val="34"/>
  </w:num>
  <w:num w:numId="23">
    <w:abstractNumId w:val="58"/>
  </w:num>
  <w:num w:numId="24">
    <w:abstractNumId w:val="37"/>
  </w:num>
  <w:num w:numId="25">
    <w:abstractNumId w:val="56"/>
  </w:num>
  <w:num w:numId="26">
    <w:abstractNumId w:val="0"/>
  </w:num>
  <w:num w:numId="27">
    <w:abstractNumId w:val="7"/>
  </w:num>
  <w:num w:numId="28">
    <w:abstractNumId w:val="8"/>
  </w:num>
  <w:num w:numId="29">
    <w:abstractNumId w:val="48"/>
  </w:num>
  <w:num w:numId="30">
    <w:abstractNumId w:val="27"/>
  </w:num>
  <w:num w:numId="31">
    <w:abstractNumId w:val="35"/>
  </w:num>
  <w:num w:numId="32">
    <w:abstractNumId w:val="55"/>
  </w:num>
  <w:num w:numId="33">
    <w:abstractNumId w:val="19"/>
  </w:num>
  <w:num w:numId="34">
    <w:abstractNumId w:val="15"/>
  </w:num>
  <w:num w:numId="35">
    <w:abstractNumId w:val="25"/>
  </w:num>
  <w:num w:numId="36">
    <w:abstractNumId w:val="11"/>
  </w:num>
  <w:num w:numId="37">
    <w:abstractNumId w:val="57"/>
  </w:num>
  <w:num w:numId="38">
    <w:abstractNumId w:val="51"/>
  </w:num>
  <w:num w:numId="39">
    <w:abstractNumId w:val="30"/>
  </w:num>
  <w:num w:numId="40">
    <w:abstractNumId w:val="2"/>
  </w:num>
  <w:num w:numId="41">
    <w:abstractNumId w:val="20"/>
  </w:num>
  <w:num w:numId="42">
    <w:abstractNumId w:val="40"/>
  </w:num>
  <w:num w:numId="43">
    <w:abstractNumId w:val="28"/>
  </w:num>
  <w:num w:numId="44">
    <w:abstractNumId w:val="12"/>
  </w:num>
  <w:num w:numId="45">
    <w:abstractNumId w:val="23"/>
  </w:num>
  <w:num w:numId="46">
    <w:abstractNumId w:val="22"/>
  </w:num>
  <w:num w:numId="47">
    <w:abstractNumId w:val="50"/>
  </w:num>
  <w:num w:numId="48">
    <w:abstractNumId w:val="32"/>
  </w:num>
  <w:num w:numId="49">
    <w:abstractNumId w:val="21"/>
  </w:num>
  <w:num w:numId="50">
    <w:abstractNumId w:val="13"/>
  </w:num>
  <w:num w:numId="51">
    <w:abstractNumId w:val="53"/>
  </w:num>
  <w:num w:numId="52">
    <w:abstractNumId w:val="3"/>
  </w:num>
  <w:num w:numId="53">
    <w:abstractNumId w:val="41"/>
  </w:num>
  <w:num w:numId="54">
    <w:abstractNumId w:val="46"/>
  </w:num>
  <w:num w:numId="55">
    <w:abstractNumId w:val="29"/>
  </w:num>
  <w:num w:numId="56">
    <w:abstractNumId w:val="14"/>
  </w:num>
  <w:num w:numId="57">
    <w:abstractNumId w:val="49"/>
  </w:num>
  <w:num w:numId="58">
    <w:abstractNumId w:val="42"/>
  </w:num>
  <w:num w:numId="59">
    <w:abstractNumId w:val="1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73"/>
    <w:rsid w:val="000E2314"/>
    <w:rsid w:val="00133EB3"/>
    <w:rsid w:val="001472E3"/>
    <w:rsid w:val="00166C3C"/>
    <w:rsid w:val="0018571C"/>
    <w:rsid w:val="001B0509"/>
    <w:rsid w:val="001F3CD3"/>
    <w:rsid w:val="00331EEA"/>
    <w:rsid w:val="00350626"/>
    <w:rsid w:val="003777B9"/>
    <w:rsid w:val="00435A29"/>
    <w:rsid w:val="00476573"/>
    <w:rsid w:val="00495F9D"/>
    <w:rsid w:val="004967E9"/>
    <w:rsid w:val="004C65A7"/>
    <w:rsid w:val="00501BFA"/>
    <w:rsid w:val="0067083E"/>
    <w:rsid w:val="008852F1"/>
    <w:rsid w:val="00905255"/>
    <w:rsid w:val="00936663"/>
    <w:rsid w:val="00992F87"/>
    <w:rsid w:val="00A04B50"/>
    <w:rsid w:val="00B42772"/>
    <w:rsid w:val="00BC7D71"/>
    <w:rsid w:val="00BF2033"/>
    <w:rsid w:val="00C978E3"/>
    <w:rsid w:val="00CB29E8"/>
    <w:rsid w:val="00CC07E9"/>
    <w:rsid w:val="00D4634D"/>
    <w:rsid w:val="00D77A2E"/>
    <w:rsid w:val="00E15395"/>
    <w:rsid w:val="00EB20EF"/>
    <w:rsid w:val="00EF76D1"/>
    <w:rsid w:val="00F04272"/>
    <w:rsid w:val="00FB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1008F"/>
  <w15:chartTrackingRefBased/>
  <w15:docId w15:val="{EDF226E1-6E55-49F7-8A56-414F2FC1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CD3"/>
    <w:pPr>
      <w:spacing w:after="200" w:line="276" w:lineRule="auto"/>
    </w:p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331EE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31E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31EE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31EE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331E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31E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31EE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31E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unhideWhenUsed/>
    <w:rsid w:val="00FB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FB30F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35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31EE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Заголовок Знак"/>
    <w:basedOn w:val="a0"/>
    <w:link w:val="a5"/>
    <w:rsid w:val="00331EE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 Spacing"/>
    <w:uiPriority w:val="1"/>
    <w:qFormat/>
    <w:rsid w:val="00331E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33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1EEA"/>
  </w:style>
  <w:style w:type="paragraph" w:styleId="aa">
    <w:name w:val="footer"/>
    <w:basedOn w:val="a"/>
    <w:link w:val="ab"/>
    <w:uiPriority w:val="99"/>
    <w:unhideWhenUsed/>
    <w:rsid w:val="0033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1EEA"/>
  </w:style>
  <w:style w:type="paragraph" w:styleId="ac">
    <w:name w:val="Normal (Web)"/>
    <w:basedOn w:val="a"/>
    <w:uiPriority w:val="99"/>
    <w:unhideWhenUsed/>
    <w:rsid w:val="0033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331EEA"/>
    <w:rPr>
      <w:i/>
      <w:iCs/>
    </w:rPr>
  </w:style>
  <w:style w:type="character" w:styleId="ae">
    <w:name w:val="Strong"/>
    <w:uiPriority w:val="22"/>
    <w:qFormat/>
    <w:rsid w:val="00331EEA"/>
    <w:rPr>
      <w:b/>
      <w:bCs/>
    </w:rPr>
  </w:style>
  <w:style w:type="paragraph" w:customStyle="1" w:styleId="Heading">
    <w:name w:val="Heading"/>
    <w:rsid w:val="00331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1">
    <w:name w:val="Обычный1"/>
    <w:rsid w:val="00331EEA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">
    <w:name w:val="Body Text"/>
    <w:basedOn w:val="a"/>
    <w:link w:val="af0"/>
    <w:rsid w:val="00331EEA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rsid w:val="00331EEA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331EE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rsid w:val="00331EE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331E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31E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rsid w:val="00331EEA"/>
    <w:rPr>
      <w:color w:val="0000FF"/>
      <w:u w:val="single"/>
    </w:rPr>
  </w:style>
  <w:style w:type="paragraph" w:styleId="af4">
    <w:name w:val="Subtitle"/>
    <w:basedOn w:val="a"/>
    <w:link w:val="af5"/>
    <w:qFormat/>
    <w:rsid w:val="00331EEA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Подзаголовок Знак"/>
    <w:basedOn w:val="a0"/>
    <w:link w:val="af4"/>
    <w:rsid w:val="00331E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6">
    <w:name w:val="page number"/>
    <w:basedOn w:val="a0"/>
    <w:rsid w:val="00331EEA"/>
  </w:style>
  <w:style w:type="paragraph" w:customStyle="1" w:styleId="ConsNonformat">
    <w:name w:val="ConsNonformat"/>
    <w:rsid w:val="00331EE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List Continue 3"/>
    <w:basedOn w:val="a"/>
    <w:rsid w:val="00331EEA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Continue 2"/>
    <w:basedOn w:val="a"/>
    <w:rsid w:val="00331EEA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List 4"/>
    <w:basedOn w:val="a"/>
    <w:rsid w:val="00331EE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annotation text"/>
    <w:basedOn w:val="a"/>
    <w:link w:val="af8"/>
    <w:semiHidden/>
    <w:rsid w:val="00331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semiHidden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List Bullet 3"/>
    <w:basedOn w:val="a"/>
    <w:autoRedefine/>
    <w:rsid w:val="00331E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9">
    <w:name w:val="Знак"/>
    <w:basedOn w:val="a"/>
    <w:rsid w:val="00331EE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a">
    <w:name w:val="FollowedHyperlink"/>
    <w:rsid w:val="00331EEA"/>
    <w:rPr>
      <w:color w:val="800080"/>
      <w:u w:val="single"/>
    </w:rPr>
  </w:style>
  <w:style w:type="character" w:customStyle="1" w:styleId="ConsNormal1">
    <w:name w:val="ConsNormal Знак Знак"/>
    <w:locked/>
    <w:rsid w:val="00331EEA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Style1">
    <w:name w:val="Style 1"/>
    <w:rsid w:val="00331EEA"/>
    <w:pPr>
      <w:widowControl w:val="0"/>
      <w:autoSpaceDE w:val="0"/>
      <w:autoSpaceDN w:val="0"/>
      <w:spacing w:after="252" w:line="2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1E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b">
    <w:name w:val="annotation reference"/>
    <w:rsid w:val="00331EEA"/>
    <w:rPr>
      <w:sz w:val="16"/>
      <w:szCs w:val="16"/>
    </w:rPr>
  </w:style>
  <w:style w:type="paragraph" w:styleId="afc">
    <w:name w:val="annotation subject"/>
    <w:basedOn w:val="af7"/>
    <w:next w:val="af7"/>
    <w:link w:val="afd"/>
    <w:rsid w:val="00331EEA"/>
    <w:pPr>
      <w:widowControl/>
      <w:autoSpaceDE/>
      <w:autoSpaceDN/>
      <w:adjustRightInd/>
    </w:pPr>
    <w:rPr>
      <w:b/>
      <w:bCs/>
    </w:rPr>
  </w:style>
  <w:style w:type="character" w:customStyle="1" w:styleId="afd">
    <w:name w:val="Тема примечания Знак"/>
    <w:basedOn w:val="af8"/>
    <w:link w:val="afc"/>
    <w:rsid w:val="00331EEA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List Paragraph"/>
    <w:basedOn w:val="a"/>
    <w:uiPriority w:val="34"/>
    <w:qFormat/>
    <w:rsid w:val="00331E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331EEA"/>
    <w:rPr>
      <w:rFonts w:ascii="Arial" w:hAnsi="Arial" w:cs="Arial"/>
      <w:sz w:val="18"/>
      <w:szCs w:val="18"/>
    </w:rPr>
  </w:style>
  <w:style w:type="paragraph" w:styleId="aff">
    <w:name w:val="TOC Heading"/>
    <w:basedOn w:val="1"/>
    <w:next w:val="a"/>
    <w:uiPriority w:val="39"/>
    <w:unhideWhenUsed/>
    <w:qFormat/>
    <w:rsid w:val="00331EEA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331EEA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331EEA"/>
    <w:pPr>
      <w:tabs>
        <w:tab w:val="right" w:leader="dot" w:pos="10065"/>
      </w:tabs>
      <w:spacing w:after="0" w:line="360" w:lineRule="exact"/>
    </w:pPr>
    <w:rPr>
      <w:rFonts w:ascii="Times New Roman" w:eastAsia="Times New Roman" w:hAnsi="Times New Roman" w:cs="Times New Roman"/>
      <w:bCs/>
      <w:noProof/>
      <w:sz w:val="28"/>
      <w:szCs w:val="28"/>
      <w:lang w:eastAsia="ru-RU"/>
    </w:rPr>
  </w:style>
  <w:style w:type="paragraph" w:styleId="aff0">
    <w:name w:val="footnote text"/>
    <w:basedOn w:val="a"/>
    <w:link w:val="aff1"/>
    <w:uiPriority w:val="99"/>
    <w:rsid w:val="00331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331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rsid w:val="00331EEA"/>
    <w:rPr>
      <w:vertAlign w:val="superscript"/>
    </w:rPr>
  </w:style>
  <w:style w:type="paragraph" w:customStyle="1" w:styleId="ConsPlusCell">
    <w:name w:val="ConsPlusCell"/>
    <w:uiPriority w:val="99"/>
    <w:rsid w:val="00331E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3">
    <w:name w:val="Схема документа Знак"/>
    <w:basedOn w:val="a0"/>
    <w:link w:val="aff4"/>
    <w:semiHidden/>
    <w:rsid w:val="00331EEA"/>
    <w:rPr>
      <w:rFonts w:ascii="Tahoma" w:eastAsia="Times New Roman" w:hAnsi="Tahoma" w:cs="Times New Roman"/>
      <w:sz w:val="16"/>
      <w:szCs w:val="16"/>
      <w:lang w:eastAsia="ru-RU"/>
    </w:rPr>
  </w:style>
  <w:style w:type="paragraph" w:styleId="aff4">
    <w:name w:val="Document Map"/>
    <w:basedOn w:val="a"/>
    <w:link w:val="aff3"/>
    <w:semiHidden/>
    <w:unhideWhenUsed/>
    <w:rsid w:val="00331EE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34">
    <w:name w:val="toc 3"/>
    <w:basedOn w:val="a"/>
    <w:next w:val="a"/>
    <w:autoRedefine/>
    <w:uiPriority w:val="39"/>
    <w:unhideWhenUsed/>
    <w:qFormat/>
    <w:rsid w:val="00331EEA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331EEA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331EEA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331EEA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31EEA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31EEA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331EEA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331EEA"/>
    <w:pPr>
      <w:spacing w:after="160" w:line="254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331EEA"/>
    <w:rPr>
      <w:rFonts w:ascii="Calibri" w:eastAsia="Times New Roman" w:hAnsi="Calibri" w:cs="Times New Roman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331EEA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rvts6">
    <w:name w:val="rvts6"/>
    <w:rsid w:val="00331EEA"/>
  </w:style>
  <w:style w:type="character" w:customStyle="1" w:styleId="aff5">
    <w:name w:val="Основной текст_"/>
    <w:link w:val="43"/>
    <w:rsid w:val="00331EEA"/>
    <w:rPr>
      <w:sz w:val="23"/>
      <w:szCs w:val="23"/>
      <w:shd w:val="clear" w:color="auto" w:fill="FFFFFF"/>
    </w:rPr>
  </w:style>
  <w:style w:type="paragraph" w:customStyle="1" w:styleId="43">
    <w:name w:val="Основной текст4"/>
    <w:basedOn w:val="a"/>
    <w:link w:val="aff5"/>
    <w:rsid w:val="00331EEA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character" w:customStyle="1" w:styleId="14">
    <w:name w:val="Основной текст1"/>
    <w:rsid w:val="00331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6">
    <w:name w:val="Основной текст + Курсив"/>
    <w:rsid w:val="00331E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6">
    <w:name w:val="Обычный2"/>
    <w:uiPriority w:val="99"/>
    <w:rsid w:val="00331EEA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aff7">
    <w:name w:val="Ссылка указателя"/>
    <w:rsid w:val="00E15395"/>
  </w:style>
  <w:style w:type="table" w:styleId="aff8">
    <w:name w:val="Table Grid"/>
    <w:basedOn w:val="a1"/>
    <w:uiPriority w:val="39"/>
    <w:rsid w:val="00E1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1502</Characters>
  <Application>Microsoft Office Word</Application>
  <DocSecurity>0</DocSecurity>
  <Lines>47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Rita</cp:lastModifiedBy>
  <cp:revision>2</cp:revision>
  <cp:lastPrinted>2022-06-17T12:02:00Z</cp:lastPrinted>
  <dcterms:created xsi:type="dcterms:W3CDTF">2022-06-17T13:56:00Z</dcterms:created>
  <dcterms:modified xsi:type="dcterms:W3CDTF">2022-06-17T13:56:00Z</dcterms:modified>
</cp:coreProperties>
</file>