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59D" w:rsidRPr="00E30EDD" w:rsidRDefault="00E7459D" w:rsidP="00E7459D">
      <w:pPr>
        <w:suppressAutoHyphens/>
        <w:spacing w:after="0" w:line="240" w:lineRule="auto"/>
        <w:jc w:val="center"/>
        <w:rPr>
          <w:rFonts w:ascii="Times New Roman" w:eastAsia="Times New Roman" w:hAnsi="Times New Roman" w:cs="Times New Roman"/>
          <w:color w:val="000000"/>
          <w:sz w:val="24"/>
          <w:szCs w:val="24"/>
          <w:lang w:eastAsia="ar-SA"/>
        </w:rPr>
      </w:pPr>
      <w:bookmarkStart w:id="0" w:name="_GoBack"/>
      <w:bookmarkEnd w:id="0"/>
      <w:r w:rsidRPr="00E30EDD">
        <w:rPr>
          <w:rFonts w:ascii="Times New Roman" w:eastAsia="Times New Roman" w:hAnsi="Times New Roman" w:cs="Times New Roman"/>
          <w:b/>
          <w:noProof/>
          <w:sz w:val="24"/>
          <w:szCs w:val="24"/>
          <w:lang w:eastAsia="ru-RU"/>
        </w:rPr>
        <w:drawing>
          <wp:inline distT="0" distB="0" distL="0" distR="0" wp14:anchorId="2B58B108" wp14:editId="048C5A0D">
            <wp:extent cx="5810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p w:rsidR="00E7459D" w:rsidRPr="00E30EDD" w:rsidRDefault="00E7459D" w:rsidP="00E7459D">
      <w:pPr>
        <w:suppressAutoHyphens/>
        <w:spacing w:after="0" w:line="240" w:lineRule="auto"/>
        <w:jc w:val="center"/>
        <w:rPr>
          <w:rFonts w:ascii="Times New Roman" w:eastAsia="Times New Roman" w:hAnsi="Times New Roman" w:cs="Times New Roman"/>
          <w:sz w:val="24"/>
          <w:szCs w:val="24"/>
          <w:lang w:eastAsia="ar-SA"/>
        </w:rPr>
      </w:pPr>
      <w:r w:rsidRPr="00E30EDD">
        <w:rPr>
          <w:rFonts w:ascii="Times New Roman" w:eastAsia="Times New Roman" w:hAnsi="Times New Roman" w:cs="Times New Roman"/>
          <w:sz w:val="24"/>
          <w:szCs w:val="24"/>
          <w:lang w:eastAsia="ar-SA"/>
        </w:rPr>
        <w:t>Администрация муниципального образования</w:t>
      </w:r>
    </w:p>
    <w:p w:rsidR="00E7459D" w:rsidRPr="00E30EDD" w:rsidRDefault="00E7459D" w:rsidP="00E7459D">
      <w:pPr>
        <w:suppressAutoHyphens/>
        <w:spacing w:after="0" w:line="240" w:lineRule="auto"/>
        <w:jc w:val="center"/>
        <w:rPr>
          <w:rFonts w:ascii="Times New Roman" w:eastAsia="Times New Roman" w:hAnsi="Times New Roman" w:cs="Times New Roman"/>
          <w:sz w:val="24"/>
          <w:szCs w:val="24"/>
          <w:lang w:eastAsia="ar-SA"/>
        </w:rPr>
      </w:pPr>
      <w:proofErr w:type="spellStart"/>
      <w:r w:rsidRPr="00E30EDD">
        <w:rPr>
          <w:rFonts w:ascii="Times New Roman" w:eastAsia="Times New Roman" w:hAnsi="Times New Roman" w:cs="Times New Roman"/>
          <w:sz w:val="24"/>
          <w:szCs w:val="24"/>
          <w:lang w:eastAsia="ar-SA"/>
        </w:rPr>
        <w:t>Красноозерное</w:t>
      </w:r>
      <w:proofErr w:type="spellEnd"/>
      <w:r w:rsidRPr="00E30EDD">
        <w:rPr>
          <w:rFonts w:ascii="Times New Roman" w:eastAsia="Times New Roman" w:hAnsi="Times New Roman" w:cs="Times New Roman"/>
          <w:sz w:val="24"/>
          <w:szCs w:val="24"/>
          <w:lang w:eastAsia="ar-SA"/>
        </w:rPr>
        <w:t xml:space="preserve"> сельское поселение муниципального образования</w:t>
      </w:r>
    </w:p>
    <w:p w:rsidR="00E7459D" w:rsidRPr="00E30EDD" w:rsidRDefault="00E7459D" w:rsidP="00E7459D">
      <w:pPr>
        <w:suppressAutoHyphens/>
        <w:spacing w:after="0" w:line="240" w:lineRule="auto"/>
        <w:jc w:val="center"/>
        <w:rPr>
          <w:rFonts w:ascii="Times New Roman" w:eastAsia="Times New Roman" w:hAnsi="Times New Roman" w:cs="Times New Roman"/>
          <w:color w:val="000000"/>
          <w:sz w:val="24"/>
          <w:szCs w:val="24"/>
          <w:lang w:eastAsia="ar-SA"/>
        </w:rPr>
      </w:pPr>
      <w:proofErr w:type="spellStart"/>
      <w:r w:rsidRPr="00E30EDD">
        <w:rPr>
          <w:rFonts w:ascii="Times New Roman" w:eastAsia="Times New Roman" w:hAnsi="Times New Roman" w:cs="Times New Roman"/>
          <w:sz w:val="24"/>
          <w:szCs w:val="24"/>
          <w:lang w:eastAsia="ar-SA"/>
        </w:rPr>
        <w:t>Приозерский</w:t>
      </w:r>
      <w:proofErr w:type="spellEnd"/>
      <w:r w:rsidRPr="00E30EDD">
        <w:rPr>
          <w:rFonts w:ascii="Times New Roman" w:eastAsia="Times New Roman" w:hAnsi="Times New Roman" w:cs="Times New Roman"/>
          <w:sz w:val="24"/>
          <w:szCs w:val="24"/>
          <w:lang w:eastAsia="ar-SA"/>
        </w:rPr>
        <w:t xml:space="preserve"> муниципальный район Ленинградской области</w:t>
      </w:r>
    </w:p>
    <w:p w:rsidR="00E7459D" w:rsidRPr="00E30EDD" w:rsidRDefault="00E7459D" w:rsidP="00E7459D">
      <w:pPr>
        <w:suppressAutoHyphens/>
        <w:spacing w:after="0" w:line="240" w:lineRule="auto"/>
        <w:jc w:val="center"/>
        <w:rPr>
          <w:rFonts w:ascii="Times New Roman" w:eastAsia="Times New Roman" w:hAnsi="Times New Roman" w:cs="Times New Roman"/>
          <w:b/>
          <w:bCs/>
          <w:color w:val="000000"/>
          <w:sz w:val="24"/>
          <w:szCs w:val="24"/>
          <w:lang w:eastAsia="ar-SA"/>
        </w:rPr>
      </w:pPr>
    </w:p>
    <w:p w:rsidR="00E7459D" w:rsidRPr="00E30EDD" w:rsidRDefault="00E7459D" w:rsidP="00E7459D">
      <w:pPr>
        <w:suppressAutoHyphens/>
        <w:spacing w:after="0" w:line="240" w:lineRule="auto"/>
        <w:jc w:val="center"/>
        <w:rPr>
          <w:rFonts w:ascii="Times New Roman" w:eastAsia="Times New Roman" w:hAnsi="Times New Roman" w:cs="Times New Roman"/>
          <w:b/>
          <w:bCs/>
          <w:color w:val="000000"/>
          <w:sz w:val="24"/>
          <w:szCs w:val="24"/>
          <w:lang w:eastAsia="ar-SA"/>
        </w:rPr>
      </w:pPr>
      <w:r w:rsidRPr="00E30EDD">
        <w:rPr>
          <w:rFonts w:ascii="Times New Roman" w:eastAsia="Times New Roman" w:hAnsi="Times New Roman" w:cs="Times New Roman"/>
          <w:b/>
          <w:bCs/>
          <w:color w:val="000000"/>
          <w:sz w:val="24"/>
          <w:szCs w:val="24"/>
          <w:lang w:eastAsia="ar-SA"/>
        </w:rPr>
        <w:t>П О С Т А Н О В Л Е Н И Е</w:t>
      </w:r>
    </w:p>
    <w:p w:rsidR="00E7459D" w:rsidRPr="00E30EDD" w:rsidRDefault="00E7459D" w:rsidP="00E7459D">
      <w:pPr>
        <w:tabs>
          <w:tab w:val="left" w:pos="7920"/>
        </w:tabs>
        <w:suppressAutoHyphens/>
        <w:spacing w:after="0" w:line="240" w:lineRule="auto"/>
        <w:jc w:val="both"/>
        <w:rPr>
          <w:rFonts w:ascii="Times New Roman" w:eastAsia="Times New Roman" w:hAnsi="Times New Roman" w:cs="Times New Roman"/>
          <w:color w:val="000000"/>
          <w:sz w:val="24"/>
          <w:szCs w:val="24"/>
          <w:lang w:eastAsia="ar-SA"/>
        </w:rPr>
      </w:pPr>
      <w:r w:rsidRPr="00E30EDD">
        <w:rPr>
          <w:rFonts w:ascii="Times New Roman" w:eastAsia="Times New Roman" w:hAnsi="Times New Roman" w:cs="Times New Roman"/>
          <w:color w:val="000000"/>
          <w:sz w:val="24"/>
          <w:szCs w:val="24"/>
          <w:lang w:eastAsia="ar-SA"/>
        </w:rPr>
        <w:tab/>
      </w:r>
    </w:p>
    <w:p w:rsidR="00E7459D" w:rsidRPr="00E30EDD" w:rsidRDefault="00E7459D" w:rsidP="00E7459D">
      <w:pPr>
        <w:tabs>
          <w:tab w:val="left" w:pos="3969"/>
        </w:tabs>
        <w:suppressAutoHyphens/>
        <w:spacing w:after="0" w:line="240" w:lineRule="auto"/>
        <w:jc w:val="both"/>
        <w:rPr>
          <w:rFonts w:ascii="Times New Roman" w:eastAsia="Times New Roman" w:hAnsi="Times New Roman" w:cs="Times New Roman"/>
          <w:color w:val="000000"/>
          <w:sz w:val="24"/>
          <w:szCs w:val="24"/>
          <w:lang w:eastAsia="ar-SA"/>
        </w:rPr>
      </w:pPr>
      <w:r w:rsidRPr="00E30EDD">
        <w:rPr>
          <w:rFonts w:ascii="Times New Roman" w:eastAsia="Times New Roman" w:hAnsi="Times New Roman" w:cs="Times New Roman"/>
          <w:color w:val="000000"/>
          <w:sz w:val="24"/>
          <w:szCs w:val="24"/>
          <w:lang w:eastAsia="ar-SA"/>
        </w:rPr>
        <w:t xml:space="preserve">от  </w:t>
      </w:r>
      <w:r>
        <w:rPr>
          <w:rFonts w:ascii="Times New Roman" w:eastAsia="Times New Roman" w:hAnsi="Times New Roman" w:cs="Times New Roman"/>
          <w:color w:val="000000"/>
          <w:sz w:val="24"/>
          <w:szCs w:val="24"/>
          <w:lang w:eastAsia="ar-SA"/>
        </w:rPr>
        <w:t>15 апреля  2022</w:t>
      </w:r>
      <w:r w:rsidRPr="00E30EDD">
        <w:rPr>
          <w:rFonts w:ascii="Times New Roman" w:eastAsia="Times New Roman" w:hAnsi="Times New Roman" w:cs="Times New Roman"/>
          <w:color w:val="000000"/>
          <w:sz w:val="24"/>
          <w:szCs w:val="24"/>
          <w:lang w:eastAsia="ar-SA"/>
        </w:rPr>
        <w:t xml:space="preserve">  года</w:t>
      </w:r>
      <w:r>
        <w:rPr>
          <w:rFonts w:ascii="Times New Roman" w:eastAsia="Times New Roman" w:hAnsi="Times New Roman" w:cs="Times New Roman"/>
          <w:color w:val="000000"/>
          <w:sz w:val="24"/>
          <w:szCs w:val="24"/>
          <w:lang w:eastAsia="ar-SA"/>
        </w:rPr>
        <w:t xml:space="preserve">                             № 85</w:t>
      </w:r>
    </w:p>
    <w:p w:rsidR="00E7459D" w:rsidRPr="008A5D27" w:rsidRDefault="00E7459D" w:rsidP="00E7459D">
      <w:pPr>
        <w:pStyle w:val="ConsPlusTitle"/>
        <w:jc w:val="center"/>
        <w:outlineLvl w:val="0"/>
      </w:pPr>
    </w:p>
    <w:p w:rsidR="00E7459D" w:rsidRPr="008A5D27" w:rsidRDefault="00E7459D" w:rsidP="00E7459D">
      <w:pPr>
        <w:autoSpaceDE w:val="0"/>
        <w:autoSpaceDN w:val="0"/>
        <w:adjustRightInd w:val="0"/>
        <w:spacing w:after="0" w:line="240" w:lineRule="auto"/>
        <w:rPr>
          <w:rFonts w:ascii="Times New Roman" w:hAnsi="Times New Roman" w:cs="Times New Roman"/>
          <w:sz w:val="24"/>
          <w:szCs w:val="24"/>
        </w:rPr>
      </w:pPr>
    </w:p>
    <w:p w:rsidR="00E7459D" w:rsidRPr="008A5D27" w:rsidRDefault="00E7459D" w:rsidP="00E7459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A5D27">
        <w:rPr>
          <w:rFonts w:ascii="Times New Roman" w:hAnsi="Times New Roman" w:cs="Times New Roman"/>
          <w:b/>
          <w:sz w:val="24"/>
          <w:szCs w:val="24"/>
        </w:rPr>
        <w:t>«Об утверждении административного регламента предоставления муниципальной услуги «</w:t>
      </w:r>
      <w:r w:rsidRPr="008A5D27">
        <w:rPr>
          <w:rFonts w:ascii="Times New Roman" w:eastAsia="Times New Roman" w:hAnsi="Times New Roman" w:cs="Times New Roman"/>
          <w:b/>
          <w:bCs/>
          <w:sz w:val="24"/>
          <w:szCs w:val="24"/>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w:t>
      </w:r>
      <w:r w:rsidRPr="008A5D27">
        <w:rPr>
          <w:rStyle w:val="a6"/>
          <w:rFonts w:ascii="Times New Roman" w:eastAsia="Times New Roman" w:hAnsi="Times New Roman" w:cs="Times New Roman"/>
          <w:b/>
          <w:bCs/>
          <w:sz w:val="24"/>
          <w:szCs w:val="24"/>
          <w:lang w:eastAsia="ru-RU"/>
        </w:rPr>
        <w:footnoteReference w:id="1"/>
      </w:r>
      <w:r w:rsidRPr="008A5D27">
        <w:rPr>
          <w:rFonts w:ascii="Times New Roman" w:eastAsia="Times New Roman" w:hAnsi="Times New Roman" w:cs="Times New Roman"/>
          <w:b/>
          <w:bCs/>
          <w:sz w:val="24"/>
          <w:szCs w:val="24"/>
          <w:lang w:eastAsia="ru-RU"/>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E7459D" w:rsidRPr="008A5D27" w:rsidRDefault="00E7459D" w:rsidP="00E7459D">
      <w:pPr>
        <w:pStyle w:val="ConsPlusNormal"/>
        <w:jc w:val="both"/>
        <w:rPr>
          <w:rFonts w:ascii="Times New Roman" w:hAnsi="Times New Roman" w:cs="Times New Roman"/>
          <w:sz w:val="24"/>
          <w:szCs w:val="24"/>
        </w:rPr>
      </w:pPr>
    </w:p>
    <w:p w:rsidR="00E7459D" w:rsidRPr="008A5D27" w:rsidRDefault="00E7459D" w:rsidP="00E7459D">
      <w:pPr>
        <w:pStyle w:val="ConsPlusNormal"/>
        <w:ind w:firstLine="708"/>
        <w:jc w:val="both"/>
        <w:rPr>
          <w:rFonts w:ascii="Times New Roman" w:hAnsi="Times New Roman" w:cs="Times New Roman"/>
          <w:sz w:val="24"/>
          <w:szCs w:val="24"/>
        </w:rPr>
      </w:pPr>
      <w:r w:rsidRPr="008A5D27">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8A5D27">
        <w:rPr>
          <w:rFonts w:ascii="Times New Roman" w:eastAsia="Calibri" w:hAnsi="Times New Roman" w:cs="Times New Roman"/>
          <w:sz w:val="24"/>
          <w:szCs w:val="24"/>
        </w:rPr>
        <w:t>от 05.04.2021 № 79-ФЗ «О внесении изменений в отдельные законодательные акты Российской Федер</w:t>
      </w:r>
      <w:r>
        <w:rPr>
          <w:rFonts w:ascii="Times New Roman" w:eastAsia="Calibri" w:hAnsi="Times New Roman" w:cs="Times New Roman"/>
          <w:sz w:val="24"/>
          <w:szCs w:val="24"/>
        </w:rPr>
        <w:t xml:space="preserve">ации», Уставом администрации МО </w:t>
      </w:r>
      <w:proofErr w:type="spellStart"/>
      <w:r>
        <w:rPr>
          <w:rFonts w:ascii="Times New Roman" w:eastAsia="Calibri" w:hAnsi="Times New Roman" w:cs="Times New Roman"/>
          <w:sz w:val="24"/>
          <w:szCs w:val="24"/>
        </w:rPr>
        <w:t>Красноозерное</w:t>
      </w:r>
      <w:proofErr w:type="spellEnd"/>
      <w:r>
        <w:rPr>
          <w:rFonts w:ascii="Times New Roman" w:eastAsia="Calibri" w:hAnsi="Times New Roman" w:cs="Times New Roman"/>
          <w:sz w:val="24"/>
          <w:szCs w:val="24"/>
        </w:rPr>
        <w:t xml:space="preserve"> сельское поселение.</w:t>
      </w:r>
    </w:p>
    <w:p w:rsidR="00E7459D" w:rsidRPr="008A5D27" w:rsidRDefault="00E7459D" w:rsidP="00E7459D">
      <w:pPr>
        <w:pStyle w:val="ConsPlusNormal"/>
        <w:jc w:val="both"/>
        <w:rPr>
          <w:rFonts w:ascii="Times New Roman" w:hAnsi="Times New Roman" w:cs="Times New Roman"/>
          <w:sz w:val="24"/>
          <w:szCs w:val="24"/>
        </w:rPr>
      </w:pPr>
    </w:p>
    <w:p w:rsidR="00E7459D" w:rsidRPr="008A5D27" w:rsidRDefault="00E7459D" w:rsidP="00E7459D">
      <w:pPr>
        <w:pStyle w:val="ConsPlusNormal"/>
        <w:jc w:val="center"/>
        <w:rPr>
          <w:rFonts w:ascii="Times New Roman" w:hAnsi="Times New Roman" w:cs="Times New Roman"/>
          <w:b/>
          <w:sz w:val="24"/>
          <w:szCs w:val="24"/>
        </w:rPr>
      </w:pPr>
      <w:r w:rsidRPr="008A5D27">
        <w:rPr>
          <w:rFonts w:ascii="Times New Roman" w:hAnsi="Times New Roman" w:cs="Times New Roman"/>
          <w:b/>
          <w:sz w:val="24"/>
          <w:szCs w:val="24"/>
        </w:rPr>
        <w:t>ПОСТАНОВЛЯЮ:</w:t>
      </w:r>
    </w:p>
    <w:p w:rsidR="00E7459D" w:rsidRPr="008A5D27" w:rsidRDefault="00E7459D" w:rsidP="00E7459D">
      <w:pPr>
        <w:pStyle w:val="ConsPlusNormal"/>
        <w:jc w:val="center"/>
        <w:rPr>
          <w:rFonts w:ascii="Times New Roman" w:hAnsi="Times New Roman" w:cs="Times New Roman"/>
          <w:sz w:val="24"/>
          <w:szCs w:val="24"/>
        </w:rPr>
      </w:pPr>
    </w:p>
    <w:p w:rsidR="00E7459D" w:rsidRPr="008A5D27" w:rsidRDefault="00E7459D" w:rsidP="00E7459D">
      <w:pPr>
        <w:pStyle w:val="ConsPlusTitle"/>
        <w:ind w:firstLine="540"/>
        <w:jc w:val="both"/>
        <w:rPr>
          <w:b w:val="0"/>
        </w:rPr>
      </w:pPr>
      <w:r w:rsidRPr="008A5D27">
        <w:rPr>
          <w:b w:val="0"/>
        </w:rPr>
        <w:t xml:space="preserve">1. Утвердить административный </w:t>
      </w:r>
      <w:hyperlink w:anchor="Par31" w:tooltip="АДМИНИСТРАТИВНЫЙ РЕГЛАМЕНТ" w:history="1">
        <w:r w:rsidRPr="008A5D27">
          <w:rPr>
            <w:b w:val="0"/>
          </w:rPr>
          <w:t>регламент</w:t>
        </w:r>
      </w:hyperlink>
      <w:r w:rsidRPr="008A5D27">
        <w:rPr>
          <w:b w:val="0"/>
        </w:rPr>
        <w:t xml:space="preserve"> 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на территории </w:t>
      </w:r>
      <w:proofErr w:type="spellStart"/>
      <w:r w:rsidRPr="003B27FF">
        <w:rPr>
          <w:rFonts w:eastAsia="Calibri"/>
          <w:b w:val="0"/>
        </w:rPr>
        <w:t>Красноозерное</w:t>
      </w:r>
      <w:proofErr w:type="spellEnd"/>
      <w:r w:rsidRPr="003B27FF">
        <w:rPr>
          <w:rFonts w:eastAsia="Calibri"/>
          <w:b w:val="0"/>
        </w:rPr>
        <w:t xml:space="preserve"> сельское поселение</w:t>
      </w:r>
      <w:r w:rsidRPr="008A5D27">
        <w:rPr>
          <w:b w:val="0"/>
        </w:rPr>
        <w:t xml:space="preserve"> согласно приложению.</w:t>
      </w:r>
    </w:p>
    <w:p w:rsidR="00E7459D" w:rsidRPr="003B27FF" w:rsidRDefault="00E7459D" w:rsidP="00E7459D">
      <w:pPr>
        <w:pStyle w:val="headertext"/>
        <w:shd w:val="clear" w:color="auto" w:fill="FFFFFF"/>
        <w:spacing w:before="0" w:beforeAutospacing="0" w:after="0" w:afterAutospacing="0"/>
        <w:ind w:firstLine="540"/>
        <w:contextualSpacing/>
        <w:jc w:val="both"/>
        <w:textAlignment w:val="baseline"/>
        <w:rPr>
          <w:rFonts w:eastAsia="Calibri"/>
        </w:rPr>
      </w:pPr>
      <w:r w:rsidRPr="008A5D27">
        <w:t xml:space="preserve">2. </w:t>
      </w:r>
      <w:r w:rsidRPr="00E30EDD">
        <w:rPr>
          <w:rFonts w:eastAsia="Calibri"/>
        </w:rPr>
        <w:t xml:space="preserve">Опубликовать данное постановление в </w:t>
      </w:r>
      <w:r>
        <w:t>Ленинградском областном информационном агентстве (далее «</w:t>
      </w:r>
      <w:proofErr w:type="spellStart"/>
      <w:r>
        <w:t>Леноблинформ</w:t>
      </w:r>
      <w:proofErr w:type="spellEnd"/>
      <w:r>
        <w:t xml:space="preserve">») </w:t>
      </w:r>
      <w:hyperlink r:id="rId8" w:history="1">
        <w:r>
          <w:rPr>
            <w:rStyle w:val="a3"/>
          </w:rPr>
          <w:t>http://www.lenoblinform.ru</w:t>
        </w:r>
      </w:hyperlink>
      <w:r>
        <w:t xml:space="preserve">, разместить в сети Интернет на официальном сайте администрации муниципального образования </w:t>
      </w:r>
      <w:proofErr w:type="spellStart"/>
      <w:r>
        <w:t>Красноозерное</w:t>
      </w:r>
      <w:proofErr w:type="spellEnd"/>
      <w:r>
        <w:t xml:space="preserve"> сельское поселение муниципального образования </w:t>
      </w:r>
      <w:proofErr w:type="spellStart"/>
      <w:r>
        <w:t>Приозерский</w:t>
      </w:r>
      <w:proofErr w:type="spellEnd"/>
      <w:r>
        <w:t xml:space="preserve"> муниципальный район Ленинградской области </w:t>
      </w:r>
      <w:r>
        <w:rPr>
          <w:lang w:val="en-US"/>
        </w:rPr>
        <w:t xml:space="preserve"> www.krasnoozernoe.ru</w:t>
      </w:r>
      <w:r w:rsidRPr="00E30EDD">
        <w:rPr>
          <w:rFonts w:eastAsia="Calibri"/>
        </w:rPr>
        <w:t xml:space="preserve"> </w:t>
      </w:r>
    </w:p>
    <w:p w:rsidR="00E7459D" w:rsidRPr="008A5D27" w:rsidRDefault="00E7459D" w:rsidP="00E7459D">
      <w:pPr>
        <w:pStyle w:val="ConsPlusNormal"/>
        <w:spacing w:before="240"/>
        <w:ind w:firstLine="540"/>
        <w:jc w:val="both"/>
        <w:rPr>
          <w:rFonts w:ascii="Times New Roman" w:hAnsi="Times New Roman" w:cs="Times New Roman"/>
          <w:sz w:val="24"/>
          <w:szCs w:val="24"/>
        </w:rPr>
      </w:pPr>
      <w:r w:rsidRPr="008A5D27">
        <w:rPr>
          <w:rFonts w:ascii="Times New Roman" w:hAnsi="Times New Roman" w:cs="Times New Roman"/>
          <w:sz w:val="24"/>
          <w:szCs w:val="24"/>
        </w:rPr>
        <w:t>3. Решение вступает в законную силу после его официального опубликования (обнародования).</w:t>
      </w:r>
    </w:p>
    <w:p w:rsidR="00E7459D" w:rsidRPr="008A5D27" w:rsidRDefault="00E7459D" w:rsidP="00E7459D">
      <w:pPr>
        <w:pStyle w:val="ConsPlusNormal"/>
        <w:jc w:val="both"/>
        <w:rPr>
          <w:rFonts w:ascii="Times New Roman" w:hAnsi="Times New Roman" w:cs="Times New Roman"/>
          <w:sz w:val="24"/>
          <w:szCs w:val="24"/>
        </w:rPr>
      </w:pPr>
    </w:p>
    <w:p w:rsidR="00E7459D" w:rsidRPr="003B27FF" w:rsidRDefault="00E7459D" w:rsidP="00E7459D">
      <w:pPr>
        <w:pStyle w:val="ConsPlusNormal"/>
        <w:rPr>
          <w:rFonts w:ascii="Times New Roman" w:hAnsi="Times New Roman" w:cs="Times New Roman"/>
          <w:sz w:val="24"/>
          <w:szCs w:val="24"/>
        </w:rPr>
      </w:pPr>
      <w:r>
        <w:rPr>
          <w:rFonts w:ascii="Times New Roman" w:hAnsi="Times New Roman" w:cs="Times New Roman"/>
          <w:sz w:val="24"/>
          <w:szCs w:val="24"/>
        </w:rPr>
        <w:t>Главы администрации</w:t>
      </w:r>
      <w:r w:rsidRPr="008A5D2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А.В.Рыбак</w:t>
      </w:r>
      <w:proofErr w:type="spellEnd"/>
      <w:r>
        <w:rPr>
          <w:rFonts w:ascii="Times New Roman" w:hAnsi="Times New Roman" w:cs="Times New Roman"/>
          <w:sz w:val="24"/>
          <w:szCs w:val="24"/>
        </w:rPr>
        <w:t xml:space="preserve">      </w:t>
      </w:r>
    </w:p>
    <w:p w:rsidR="00E7459D" w:rsidRPr="008A5D27" w:rsidRDefault="00E7459D" w:rsidP="00E7459D">
      <w:pPr>
        <w:pStyle w:val="ConsPlusNormal"/>
        <w:jc w:val="right"/>
        <w:outlineLvl w:val="0"/>
        <w:rPr>
          <w:rFonts w:ascii="Times New Roman" w:hAnsi="Times New Roman" w:cs="Times New Roman"/>
          <w:sz w:val="24"/>
          <w:szCs w:val="24"/>
        </w:rPr>
      </w:pPr>
    </w:p>
    <w:p w:rsidR="00E7459D" w:rsidRDefault="00E7459D" w:rsidP="00E7459D">
      <w:pPr>
        <w:pStyle w:val="ConsPlusNormal"/>
        <w:jc w:val="right"/>
        <w:outlineLvl w:val="0"/>
        <w:rPr>
          <w:rFonts w:ascii="Times New Roman" w:hAnsi="Times New Roman" w:cs="Times New Roman"/>
          <w:sz w:val="24"/>
          <w:szCs w:val="24"/>
        </w:rPr>
      </w:pPr>
    </w:p>
    <w:p w:rsidR="00E7459D" w:rsidRPr="003D7C69" w:rsidRDefault="00E7459D" w:rsidP="00E7459D">
      <w:pPr>
        <w:rPr>
          <w:rFonts w:ascii="Times New Roman" w:hAnsi="Times New Roman" w:cs="Times New Roman"/>
          <w:sz w:val="16"/>
          <w:szCs w:val="16"/>
        </w:rPr>
      </w:pPr>
      <w:r w:rsidRPr="003D7C69">
        <w:rPr>
          <w:rFonts w:ascii="Times New Roman" w:hAnsi="Times New Roman" w:cs="Times New Roman"/>
          <w:sz w:val="16"/>
          <w:szCs w:val="16"/>
        </w:rPr>
        <w:t xml:space="preserve">исп. </w:t>
      </w:r>
      <w:proofErr w:type="spellStart"/>
      <w:r w:rsidRPr="003D7C69">
        <w:rPr>
          <w:rFonts w:ascii="Times New Roman" w:hAnsi="Times New Roman" w:cs="Times New Roman"/>
          <w:sz w:val="16"/>
          <w:szCs w:val="16"/>
        </w:rPr>
        <w:t>Калидин</w:t>
      </w:r>
      <w:proofErr w:type="spellEnd"/>
      <w:r w:rsidRPr="003D7C69">
        <w:rPr>
          <w:rFonts w:ascii="Times New Roman" w:hAnsi="Times New Roman" w:cs="Times New Roman"/>
          <w:sz w:val="16"/>
          <w:szCs w:val="16"/>
        </w:rPr>
        <w:t xml:space="preserve"> Н.А.</w:t>
      </w:r>
    </w:p>
    <w:p w:rsidR="00E7459D" w:rsidRPr="003B27FF" w:rsidRDefault="00E7459D" w:rsidP="00E7459D">
      <w:pPr>
        <w:rPr>
          <w:rFonts w:ascii="Times New Roman" w:hAnsi="Times New Roman" w:cs="Times New Roman"/>
          <w:sz w:val="16"/>
          <w:szCs w:val="16"/>
        </w:rPr>
      </w:pPr>
      <w:r>
        <w:rPr>
          <w:rFonts w:ascii="Times New Roman" w:hAnsi="Times New Roman" w:cs="Times New Roman"/>
          <w:sz w:val="16"/>
          <w:szCs w:val="16"/>
        </w:rPr>
        <w:t>тел 8(81379)67-517</w:t>
      </w:r>
    </w:p>
    <w:p w:rsidR="00FB5A4C" w:rsidRDefault="00FB5A4C"/>
    <w:sectPr w:rsidR="00FB5A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C40" w:rsidRDefault="009A4C40" w:rsidP="00E7459D">
      <w:pPr>
        <w:spacing w:after="0" w:line="240" w:lineRule="auto"/>
      </w:pPr>
      <w:r>
        <w:separator/>
      </w:r>
    </w:p>
  </w:endnote>
  <w:endnote w:type="continuationSeparator" w:id="0">
    <w:p w:rsidR="009A4C40" w:rsidRDefault="009A4C40" w:rsidP="00E7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C40" w:rsidRDefault="009A4C40" w:rsidP="00E7459D">
      <w:pPr>
        <w:spacing w:after="0" w:line="240" w:lineRule="auto"/>
      </w:pPr>
      <w:r>
        <w:separator/>
      </w:r>
    </w:p>
  </w:footnote>
  <w:footnote w:type="continuationSeparator" w:id="0">
    <w:p w:rsidR="009A4C40" w:rsidRDefault="009A4C40" w:rsidP="00E7459D">
      <w:pPr>
        <w:spacing w:after="0" w:line="240" w:lineRule="auto"/>
      </w:pPr>
      <w:r>
        <w:continuationSeparator/>
      </w:r>
    </w:p>
  </w:footnote>
  <w:footnote w:id="1">
    <w:p w:rsidR="00E7459D" w:rsidRDefault="00E7459D" w:rsidP="00E7459D">
      <w:pPr>
        <w:pStyle w:val="a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CA6"/>
    <w:rsid w:val="0008702D"/>
    <w:rsid w:val="009A4C40"/>
    <w:rsid w:val="00D560A3"/>
    <w:rsid w:val="00E20CA6"/>
    <w:rsid w:val="00E7459D"/>
    <w:rsid w:val="00FB5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59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745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45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E7459D"/>
    <w:rPr>
      <w:color w:val="0563C1" w:themeColor="hyperlink"/>
      <w:u w:val="single"/>
    </w:rPr>
  </w:style>
  <w:style w:type="paragraph" w:styleId="a4">
    <w:name w:val="footnote text"/>
    <w:basedOn w:val="a"/>
    <w:link w:val="a5"/>
    <w:uiPriority w:val="99"/>
    <w:semiHidden/>
    <w:unhideWhenUsed/>
    <w:rsid w:val="00E7459D"/>
    <w:pPr>
      <w:spacing w:after="0" w:line="240" w:lineRule="auto"/>
    </w:pPr>
    <w:rPr>
      <w:sz w:val="20"/>
      <w:szCs w:val="20"/>
    </w:rPr>
  </w:style>
  <w:style w:type="character" w:customStyle="1" w:styleId="a5">
    <w:name w:val="Текст сноски Знак"/>
    <w:basedOn w:val="a0"/>
    <w:link w:val="a4"/>
    <w:uiPriority w:val="99"/>
    <w:semiHidden/>
    <w:rsid w:val="00E7459D"/>
    <w:rPr>
      <w:sz w:val="20"/>
      <w:szCs w:val="20"/>
    </w:rPr>
  </w:style>
  <w:style w:type="character" w:styleId="a6">
    <w:name w:val="footnote reference"/>
    <w:basedOn w:val="a0"/>
    <w:uiPriority w:val="99"/>
    <w:semiHidden/>
    <w:unhideWhenUsed/>
    <w:rsid w:val="00E7459D"/>
    <w:rPr>
      <w:vertAlign w:val="superscript"/>
    </w:rPr>
  </w:style>
  <w:style w:type="character" w:customStyle="1" w:styleId="ConsPlusNormal0">
    <w:name w:val="ConsPlusNormal Знак"/>
    <w:link w:val="ConsPlusNormal"/>
    <w:locked/>
    <w:rsid w:val="00E7459D"/>
    <w:rPr>
      <w:rFonts w:ascii="Calibri" w:eastAsia="Times New Roman" w:hAnsi="Calibri" w:cs="Calibri"/>
      <w:szCs w:val="20"/>
      <w:lang w:eastAsia="ru-RU"/>
    </w:rPr>
  </w:style>
  <w:style w:type="paragraph" w:customStyle="1" w:styleId="headertext">
    <w:name w:val="headertext"/>
    <w:basedOn w:val="a"/>
    <w:rsid w:val="00E745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560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560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59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745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45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E7459D"/>
    <w:rPr>
      <w:color w:val="0563C1" w:themeColor="hyperlink"/>
      <w:u w:val="single"/>
    </w:rPr>
  </w:style>
  <w:style w:type="paragraph" w:styleId="a4">
    <w:name w:val="footnote text"/>
    <w:basedOn w:val="a"/>
    <w:link w:val="a5"/>
    <w:uiPriority w:val="99"/>
    <w:semiHidden/>
    <w:unhideWhenUsed/>
    <w:rsid w:val="00E7459D"/>
    <w:pPr>
      <w:spacing w:after="0" w:line="240" w:lineRule="auto"/>
    </w:pPr>
    <w:rPr>
      <w:sz w:val="20"/>
      <w:szCs w:val="20"/>
    </w:rPr>
  </w:style>
  <w:style w:type="character" w:customStyle="1" w:styleId="a5">
    <w:name w:val="Текст сноски Знак"/>
    <w:basedOn w:val="a0"/>
    <w:link w:val="a4"/>
    <w:uiPriority w:val="99"/>
    <w:semiHidden/>
    <w:rsid w:val="00E7459D"/>
    <w:rPr>
      <w:sz w:val="20"/>
      <w:szCs w:val="20"/>
    </w:rPr>
  </w:style>
  <w:style w:type="character" w:styleId="a6">
    <w:name w:val="footnote reference"/>
    <w:basedOn w:val="a0"/>
    <w:uiPriority w:val="99"/>
    <w:semiHidden/>
    <w:unhideWhenUsed/>
    <w:rsid w:val="00E7459D"/>
    <w:rPr>
      <w:vertAlign w:val="superscript"/>
    </w:rPr>
  </w:style>
  <w:style w:type="character" w:customStyle="1" w:styleId="ConsPlusNormal0">
    <w:name w:val="ConsPlusNormal Знак"/>
    <w:link w:val="ConsPlusNormal"/>
    <w:locked/>
    <w:rsid w:val="00E7459D"/>
    <w:rPr>
      <w:rFonts w:ascii="Calibri" w:eastAsia="Times New Roman" w:hAnsi="Calibri" w:cs="Calibri"/>
      <w:szCs w:val="20"/>
      <w:lang w:eastAsia="ru-RU"/>
    </w:rPr>
  </w:style>
  <w:style w:type="paragraph" w:customStyle="1" w:styleId="headertext">
    <w:name w:val="headertext"/>
    <w:basedOn w:val="a"/>
    <w:rsid w:val="00E745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560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560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inform.ru/"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DEXP</dc:creator>
  <cp:lastModifiedBy>Ксения</cp:lastModifiedBy>
  <cp:revision>2</cp:revision>
  <dcterms:created xsi:type="dcterms:W3CDTF">2022-04-15T13:22:00Z</dcterms:created>
  <dcterms:modified xsi:type="dcterms:W3CDTF">2022-04-15T13:22:00Z</dcterms:modified>
</cp:coreProperties>
</file>