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0883B" w14:textId="316E0FB4" w:rsidR="00523B4F" w:rsidRPr="00EF39A8" w:rsidRDefault="00523B4F" w:rsidP="00B43D6E">
      <w:pPr>
        <w:jc w:val="center"/>
        <w:rPr>
          <w:b/>
          <w:sz w:val="28"/>
          <w:szCs w:val="28"/>
        </w:rPr>
      </w:pPr>
      <w:r w:rsidRPr="00EF39A8">
        <w:rPr>
          <w:b/>
          <w:sz w:val="28"/>
          <w:szCs w:val="28"/>
        </w:rPr>
        <w:t>Администрация Петровско</w:t>
      </w:r>
      <w:r w:rsidR="00B43D6E" w:rsidRPr="00EF39A8">
        <w:rPr>
          <w:b/>
          <w:sz w:val="28"/>
          <w:szCs w:val="28"/>
        </w:rPr>
        <w:t>го</w:t>
      </w:r>
      <w:r w:rsidRPr="00EF39A8">
        <w:rPr>
          <w:b/>
          <w:sz w:val="28"/>
          <w:szCs w:val="28"/>
        </w:rPr>
        <w:t xml:space="preserve"> сельско</w:t>
      </w:r>
      <w:r w:rsidR="00B43D6E" w:rsidRPr="00EF39A8">
        <w:rPr>
          <w:b/>
          <w:sz w:val="28"/>
          <w:szCs w:val="28"/>
        </w:rPr>
        <w:t>го</w:t>
      </w:r>
      <w:r w:rsidRPr="00EF39A8">
        <w:rPr>
          <w:b/>
          <w:sz w:val="28"/>
          <w:szCs w:val="28"/>
        </w:rPr>
        <w:t xml:space="preserve"> поселени</w:t>
      </w:r>
      <w:r w:rsidR="00B43D6E" w:rsidRPr="00EF39A8">
        <w:rPr>
          <w:b/>
          <w:sz w:val="28"/>
          <w:szCs w:val="28"/>
        </w:rPr>
        <w:t xml:space="preserve">я </w:t>
      </w:r>
    </w:p>
    <w:p w14:paraId="68872A47" w14:textId="6469299B" w:rsidR="00523B4F" w:rsidRPr="00EF39A8" w:rsidRDefault="00523B4F" w:rsidP="00523B4F">
      <w:pPr>
        <w:jc w:val="center"/>
        <w:rPr>
          <w:b/>
          <w:sz w:val="28"/>
          <w:szCs w:val="28"/>
        </w:rPr>
      </w:pPr>
      <w:r w:rsidRPr="00EF39A8">
        <w:rPr>
          <w:b/>
          <w:sz w:val="28"/>
          <w:szCs w:val="28"/>
        </w:rPr>
        <w:t>Приозерск</w:t>
      </w:r>
      <w:r w:rsidR="00B43D6E" w:rsidRPr="00EF39A8">
        <w:rPr>
          <w:b/>
          <w:sz w:val="28"/>
          <w:szCs w:val="28"/>
        </w:rPr>
        <w:t>ого</w:t>
      </w:r>
      <w:r w:rsidRPr="00EF39A8">
        <w:rPr>
          <w:b/>
          <w:sz w:val="28"/>
          <w:szCs w:val="28"/>
        </w:rPr>
        <w:t xml:space="preserve"> муниципальн</w:t>
      </w:r>
      <w:r w:rsidR="00B43D6E" w:rsidRPr="00EF39A8">
        <w:rPr>
          <w:b/>
          <w:sz w:val="28"/>
          <w:szCs w:val="28"/>
        </w:rPr>
        <w:t>ого</w:t>
      </w:r>
      <w:r w:rsidRPr="00EF39A8">
        <w:rPr>
          <w:b/>
          <w:sz w:val="28"/>
          <w:szCs w:val="28"/>
        </w:rPr>
        <w:t xml:space="preserve"> район</w:t>
      </w:r>
      <w:r w:rsidR="00B43D6E" w:rsidRPr="00EF39A8">
        <w:rPr>
          <w:b/>
          <w:sz w:val="28"/>
          <w:szCs w:val="28"/>
        </w:rPr>
        <w:t>а</w:t>
      </w:r>
      <w:r w:rsidRPr="00EF39A8">
        <w:rPr>
          <w:b/>
          <w:sz w:val="28"/>
          <w:szCs w:val="28"/>
        </w:rPr>
        <w:t xml:space="preserve"> Ленинградской области</w:t>
      </w:r>
    </w:p>
    <w:p w14:paraId="246DE6E5" w14:textId="77777777" w:rsidR="00FE057F" w:rsidRDefault="00FE057F" w:rsidP="00523B4F">
      <w:pPr>
        <w:jc w:val="center"/>
        <w:rPr>
          <w:b/>
        </w:rPr>
      </w:pPr>
    </w:p>
    <w:p w14:paraId="273FB7C2" w14:textId="77777777" w:rsidR="00523B4F" w:rsidRPr="00EF39A8" w:rsidRDefault="00523B4F" w:rsidP="00523B4F">
      <w:pPr>
        <w:jc w:val="center"/>
        <w:rPr>
          <w:b/>
          <w:sz w:val="28"/>
          <w:szCs w:val="28"/>
        </w:rPr>
      </w:pPr>
      <w:r w:rsidRPr="00EF39A8">
        <w:rPr>
          <w:b/>
          <w:sz w:val="28"/>
          <w:szCs w:val="28"/>
        </w:rPr>
        <w:t>П О С Т А Н О В Л Е Н И Е</w:t>
      </w:r>
    </w:p>
    <w:p w14:paraId="52795BC7" w14:textId="77777777" w:rsidR="00AA11C0" w:rsidRDefault="00AA11C0" w:rsidP="00523B4F">
      <w:pPr>
        <w:jc w:val="center"/>
        <w:rPr>
          <w:b/>
        </w:rPr>
      </w:pPr>
    </w:p>
    <w:p w14:paraId="14C2B404" w14:textId="77777777" w:rsidR="00AA11C0" w:rsidRDefault="00AA11C0" w:rsidP="00EC5EC3">
      <w:pPr>
        <w:jc w:val="center"/>
        <w:rPr>
          <w:b/>
        </w:rPr>
      </w:pPr>
    </w:p>
    <w:p w14:paraId="464712EF" w14:textId="77777777" w:rsidR="004971F1" w:rsidRPr="004971F1" w:rsidRDefault="004971F1" w:rsidP="004971F1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</w:p>
    <w:p w14:paraId="2FAE25C1" w14:textId="100A77ED" w:rsidR="004971F1" w:rsidRPr="00EF39A8" w:rsidRDefault="00EF39A8" w:rsidP="004971F1">
      <w:pPr>
        <w:tabs>
          <w:tab w:val="left" w:pos="3969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4971F1" w:rsidRPr="00EF39A8">
        <w:rPr>
          <w:sz w:val="28"/>
          <w:szCs w:val="28"/>
          <w:lang w:eastAsia="ru-RU"/>
        </w:rPr>
        <w:t xml:space="preserve">от </w:t>
      </w:r>
      <w:r w:rsidR="00B43D6E" w:rsidRPr="00EF39A8">
        <w:rPr>
          <w:sz w:val="28"/>
          <w:szCs w:val="28"/>
          <w:lang w:eastAsia="ru-RU"/>
        </w:rPr>
        <w:t>2</w:t>
      </w:r>
      <w:r w:rsidR="000453CA">
        <w:rPr>
          <w:sz w:val="28"/>
          <w:szCs w:val="28"/>
          <w:lang w:eastAsia="ru-RU"/>
        </w:rPr>
        <w:t>1</w:t>
      </w:r>
      <w:r w:rsidR="004971F1" w:rsidRPr="00EF39A8">
        <w:rPr>
          <w:sz w:val="28"/>
          <w:szCs w:val="28"/>
          <w:lang w:eastAsia="ru-RU"/>
        </w:rPr>
        <w:t xml:space="preserve"> </w:t>
      </w:r>
      <w:r w:rsidR="00B43D6E" w:rsidRPr="00EF39A8">
        <w:rPr>
          <w:sz w:val="28"/>
          <w:szCs w:val="28"/>
          <w:lang w:eastAsia="ru-RU"/>
        </w:rPr>
        <w:t>марта</w:t>
      </w:r>
      <w:r w:rsidR="004971F1" w:rsidRPr="00EF39A8">
        <w:rPr>
          <w:sz w:val="28"/>
          <w:szCs w:val="28"/>
          <w:lang w:eastAsia="ru-RU"/>
        </w:rPr>
        <w:softHyphen/>
      </w:r>
      <w:r w:rsidR="004971F1" w:rsidRPr="00EF39A8">
        <w:rPr>
          <w:sz w:val="28"/>
          <w:szCs w:val="28"/>
          <w:lang w:eastAsia="ru-RU"/>
        </w:rPr>
        <w:softHyphen/>
      </w:r>
      <w:r w:rsidR="004971F1" w:rsidRPr="00EF39A8">
        <w:rPr>
          <w:sz w:val="28"/>
          <w:szCs w:val="28"/>
          <w:lang w:eastAsia="ru-RU"/>
        </w:rPr>
        <w:softHyphen/>
        <w:t xml:space="preserve"> 2023 года                                                             </w:t>
      </w:r>
      <w:r w:rsidR="00513FF9" w:rsidRPr="00EF39A8">
        <w:rPr>
          <w:sz w:val="28"/>
          <w:szCs w:val="28"/>
          <w:lang w:eastAsia="ru-RU"/>
        </w:rPr>
        <w:t xml:space="preserve">             </w:t>
      </w:r>
      <w:r w:rsidR="004971F1" w:rsidRPr="00EF39A8">
        <w:rPr>
          <w:sz w:val="28"/>
          <w:szCs w:val="28"/>
          <w:lang w:eastAsia="ru-RU"/>
        </w:rPr>
        <w:t xml:space="preserve">  </w:t>
      </w:r>
      <w:r w:rsidR="004971F1" w:rsidRPr="000453CA">
        <w:rPr>
          <w:sz w:val="28"/>
          <w:szCs w:val="28"/>
          <w:lang w:eastAsia="ru-RU"/>
        </w:rPr>
        <w:t xml:space="preserve">№ </w:t>
      </w:r>
      <w:r w:rsidR="000453CA">
        <w:rPr>
          <w:sz w:val="28"/>
          <w:szCs w:val="28"/>
          <w:lang w:eastAsia="ru-RU"/>
        </w:rPr>
        <w:t>50</w:t>
      </w:r>
    </w:p>
    <w:p w14:paraId="46EB292A" w14:textId="77777777" w:rsidR="004971F1" w:rsidRPr="00EF39A8" w:rsidRDefault="004971F1" w:rsidP="004971F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jc w:val="both"/>
        <w:rPr>
          <w:color w:val="000000"/>
          <w:sz w:val="28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092"/>
      </w:tblGrid>
      <w:tr w:rsidR="004971F1" w:rsidRPr="00EF39A8" w14:paraId="57F6490E" w14:textId="77777777" w:rsidTr="00EE04D7">
        <w:trPr>
          <w:trHeight w:val="349"/>
        </w:trPr>
        <w:tc>
          <w:tcPr>
            <w:tcW w:w="5092" w:type="dxa"/>
          </w:tcPr>
          <w:p w14:paraId="4697181C" w14:textId="459B16BD" w:rsidR="004971F1" w:rsidRPr="00EF39A8" w:rsidRDefault="004971F1" w:rsidP="004971F1">
            <w:pPr>
              <w:widowControl w:val="0"/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39A8">
              <w:rPr>
                <w:rFonts w:eastAsia="Calibri"/>
                <w:sz w:val="28"/>
                <w:szCs w:val="28"/>
                <w:lang w:eastAsia="en-US"/>
              </w:rPr>
              <w:t>Об утверждении «</w:t>
            </w:r>
            <w:r w:rsidRPr="00EF39A8">
              <w:rPr>
                <w:rFonts w:eastAsia="Calibri"/>
                <w:bCs/>
                <w:sz w:val="28"/>
                <w:szCs w:val="28"/>
                <w:lang w:eastAsia="en-US"/>
              </w:rPr>
              <w:t>Порядка осуществления ведомственного контроля в сфере закупок для обеспечения муниципальных нужд Петровско</w:t>
            </w:r>
            <w:r w:rsidR="00B43D6E" w:rsidRPr="00EF39A8">
              <w:rPr>
                <w:rFonts w:eastAsia="Calibri"/>
                <w:bCs/>
                <w:sz w:val="28"/>
                <w:szCs w:val="28"/>
                <w:lang w:eastAsia="en-US"/>
              </w:rPr>
              <w:t>го</w:t>
            </w:r>
            <w:r w:rsidRPr="00EF39A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сельско</w:t>
            </w:r>
            <w:r w:rsidR="00B43D6E" w:rsidRPr="00EF39A8">
              <w:rPr>
                <w:rFonts w:eastAsia="Calibri"/>
                <w:bCs/>
                <w:sz w:val="28"/>
                <w:szCs w:val="28"/>
                <w:lang w:eastAsia="en-US"/>
              </w:rPr>
              <w:t>го</w:t>
            </w:r>
            <w:r w:rsidRPr="00EF39A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поселени</w:t>
            </w:r>
            <w:r w:rsidR="00B43D6E" w:rsidRPr="00EF39A8">
              <w:rPr>
                <w:rFonts w:eastAsia="Calibri"/>
                <w:bCs/>
                <w:sz w:val="28"/>
                <w:szCs w:val="28"/>
                <w:lang w:eastAsia="en-US"/>
              </w:rPr>
              <w:t>я</w:t>
            </w:r>
            <w:r w:rsidRPr="00EF39A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Приозерск</w:t>
            </w:r>
            <w:r w:rsidR="00B43D6E" w:rsidRPr="00EF39A8">
              <w:rPr>
                <w:rFonts w:eastAsia="Calibri"/>
                <w:bCs/>
                <w:sz w:val="28"/>
                <w:szCs w:val="28"/>
                <w:lang w:eastAsia="en-US"/>
              </w:rPr>
              <w:t>ого</w:t>
            </w:r>
            <w:r w:rsidRPr="00EF39A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муниципальн</w:t>
            </w:r>
            <w:r w:rsidR="00B43D6E" w:rsidRPr="00EF39A8">
              <w:rPr>
                <w:rFonts w:eastAsia="Calibri"/>
                <w:bCs/>
                <w:sz w:val="28"/>
                <w:szCs w:val="28"/>
                <w:lang w:eastAsia="en-US"/>
              </w:rPr>
              <w:t>ого</w:t>
            </w:r>
            <w:r w:rsidRPr="00EF39A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район</w:t>
            </w:r>
            <w:r w:rsidR="00B43D6E" w:rsidRPr="00EF39A8"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Pr="00EF39A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Ленинградской области»</w:t>
            </w:r>
          </w:p>
          <w:p w14:paraId="2D84BA92" w14:textId="77777777" w:rsidR="004971F1" w:rsidRPr="00EF39A8" w:rsidRDefault="004971F1" w:rsidP="004971F1">
            <w:pPr>
              <w:widowControl w:val="0"/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1E5D8C02" w14:textId="6FE34F26" w:rsidR="004971F1" w:rsidRPr="00EF39A8" w:rsidRDefault="004971F1" w:rsidP="00A71EFA">
      <w:pPr>
        <w:shd w:val="clear" w:color="auto" w:fill="FFFFFF"/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В целях повышения эффективности и результативности осуществления закупок муниципальными учреждениями Петровско</w:t>
      </w:r>
      <w:r w:rsidR="00B43D6E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сельско</w:t>
      </w:r>
      <w:r w:rsidR="00B43D6E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B43D6E" w:rsidRPr="00EF39A8">
        <w:rPr>
          <w:sz w:val="28"/>
          <w:szCs w:val="28"/>
          <w:lang w:eastAsia="ru-RU"/>
        </w:rPr>
        <w:t>я</w:t>
      </w:r>
      <w:r w:rsidRPr="00EF39A8">
        <w:rPr>
          <w:sz w:val="28"/>
          <w:szCs w:val="28"/>
          <w:lang w:eastAsia="ru-RU"/>
        </w:rPr>
        <w:t>, осуществляющих функции заказчиков, в соответствии со статьей 100 Федерального закона от 05.04.2013 №44-ФЗ «О контрактной системе в сфере закупок товаров, работ, услуг для обеспечения государственных и муниципальных нужд»:</w:t>
      </w:r>
    </w:p>
    <w:p w14:paraId="05D0EE1D" w14:textId="37AA114D" w:rsidR="004971F1" w:rsidRPr="00EF39A8" w:rsidRDefault="004971F1" w:rsidP="00A71EFA">
      <w:pPr>
        <w:shd w:val="clear" w:color="auto" w:fill="FFFFFF"/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1. Определить </w:t>
      </w:r>
      <w:bookmarkStart w:id="0" w:name="_Hlk130199068"/>
      <w:r w:rsidR="00B43D6E" w:rsidRPr="00EF39A8">
        <w:rPr>
          <w:sz w:val="28"/>
          <w:szCs w:val="28"/>
          <w:lang w:eastAsia="ru-RU"/>
        </w:rPr>
        <w:t>сектор экономики и финансов</w:t>
      </w:r>
      <w:r w:rsidRPr="00EF39A8">
        <w:rPr>
          <w:sz w:val="28"/>
          <w:szCs w:val="28"/>
          <w:lang w:eastAsia="ru-RU"/>
        </w:rPr>
        <w:t xml:space="preserve"> </w:t>
      </w:r>
      <w:bookmarkEnd w:id="0"/>
      <w:r w:rsidRPr="00EF39A8">
        <w:rPr>
          <w:sz w:val="28"/>
          <w:szCs w:val="28"/>
          <w:lang w:eastAsia="ru-RU"/>
        </w:rPr>
        <w:t>администрации Петровско</w:t>
      </w:r>
      <w:r w:rsidR="00B43D6E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сельско</w:t>
      </w:r>
      <w:r w:rsidR="00B43D6E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B43D6E" w:rsidRPr="00EF39A8">
        <w:rPr>
          <w:sz w:val="28"/>
          <w:szCs w:val="28"/>
          <w:lang w:eastAsia="ru-RU"/>
        </w:rPr>
        <w:t>я</w:t>
      </w:r>
      <w:r w:rsidRPr="00EF39A8">
        <w:rPr>
          <w:sz w:val="28"/>
          <w:szCs w:val="28"/>
          <w:lang w:eastAsia="ru-RU"/>
        </w:rPr>
        <w:t xml:space="preserve"> уполномоченным органом на осуществление ведомственного контроля в сфере закупок муниципальных учреждений Петровско</w:t>
      </w:r>
      <w:r w:rsidR="00B43D6E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сельско</w:t>
      </w:r>
      <w:r w:rsidR="00B43D6E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B43D6E" w:rsidRPr="00EF39A8">
        <w:rPr>
          <w:sz w:val="28"/>
          <w:szCs w:val="28"/>
          <w:lang w:eastAsia="ru-RU"/>
        </w:rPr>
        <w:t>я</w:t>
      </w:r>
      <w:r w:rsidRPr="00EF39A8">
        <w:rPr>
          <w:sz w:val="28"/>
          <w:szCs w:val="28"/>
          <w:lang w:eastAsia="ru-RU"/>
        </w:rPr>
        <w:t>.</w:t>
      </w:r>
    </w:p>
    <w:p w14:paraId="3B4B89A7" w14:textId="625678D3" w:rsidR="004971F1" w:rsidRPr="00EF39A8" w:rsidRDefault="004971F1" w:rsidP="00A71EFA">
      <w:pPr>
        <w:shd w:val="clear" w:color="auto" w:fill="FFFFFF"/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2. Утвердить порядок осуществления ведомственного контроля в сфере закупок муниципальных учреждений Петровско</w:t>
      </w:r>
      <w:r w:rsidR="00B43D6E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сельс</w:t>
      </w:r>
      <w:bookmarkStart w:id="1" w:name="_GoBack"/>
      <w:bookmarkEnd w:id="1"/>
      <w:r w:rsidRPr="00EF39A8">
        <w:rPr>
          <w:sz w:val="28"/>
          <w:szCs w:val="28"/>
          <w:lang w:eastAsia="ru-RU"/>
        </w:rPr>
        <w:t>ко</w:t>
      </w:r>
      <w:r w:rsidR="00B43D6E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B43D6E" w:rsidRPr="00EF39A8">
        <w:rPr>
          <w:sz w:val="28"/>
          <w:szCs w:val="28"/>
          <w:lang w:eastAsia="ru-RU"/>
        </w:rPr>
        <w:t>я</w:t>
      </w:r>
      <w:r w:rsidRPr="00EF39A8">
        <w:rPr>
          <w:sz w:val="28"/>
          <w:szCs w:val="28"/>
          <w:lang w:eastAsia="ru-RU"/>
        </w:rPr>
        <w:t xml:space="preserve"> согласно приложению 1 к настоящему постановлению.</w:t>
      </w:r>
    </w:p>
    <w:p w14:paraId="5BECB192" w14:textId="22A57C74" w:rsidR="004971F1" w:rsidRPr="00EF39A8" w:rsidRDefault="004971F1" w:rsidP="00A71EFA">
      <w:pPr>
        <w:shd w:val="clear" w:color="auto" w:fill="FFFFFF"/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3. Утвердить перечень муниципальных учреждений Петровско</w:t>
      </w:r>
      <w:r w:rsidR="00B43D6E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сельско</w:t>
      </w:r>
      <w:r w:rsidR="00B43D6E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B43D6E" w:rsidRPr="00EF39A8">
        <w:rPr>
          <w:sz w:val="28"/>
          <w:szCs w:val="28"/>
          <w:lang w:eastAsia="ru-RU"/>
        </w:rPr>
        <w:t>я</w:t>
      </w:r>
      <w:r w:rsidRPr="00EF39A8">
        <w:rPr>
          <w:sz w:val="28"/>
          <w:szCs w:val="28"/>
          <w:lang w:eastAsia="ru-RU"/>
        </w:rPr>
        <w:t>, в отношении которых осуществляется ведомственный контроль в сфере закупок, согласно приложению 2 к настоящему постановлению.</w:t>
      </w:r>
    </w:p>
    <w:p w14:paraId="22650914" w14:textId="77EC429B" w:rsidR="004971F1" w:rsidRPr="00EF39A8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4. Создать постоянно действующую комиссию по осуществлению ведомственного контроля в сфере закупок муниципальных учреждений </w:t>
      </w:r>
      <w:r w:rsidR="001004B6" w:rsidRPr="00EF39A8">
        <w:rPr>
          <w:sz w:val="28"/>
          <w:szCs w:val="28"/>
          <w:lang w:eastAsia="ru-RU"/>
        </w:rPr>
        <w:t>Петровско</w:t>
      </w:r>
      <w:r w:rsidR="00B43D6E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сельско</w:t>
      </w:r>
      <w:r w:rsidR="00B43D6E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B43D6E" w:rsidRPr="00EF39A8">
        <w:rPr>
          <w:sz w:val="28"/>
          <w:szCs w:val="28"/>
          <w:lang w:eastAsia="ru-RU"/>
        </w:rPr>
        <w:t>я</w:t>
      </w:r>
      <w:r w:rsidRPr="00EF39A8">
        <w:rPr>
          <w:sz w:val="28"/>
          <w:szCs w:val="28"/>
          <w:lang w:eastAsia="ru-RU"/>
        </w:rPr>
        <w:t xml:space="preserve">. </w:t>
      </w:r>
    </w:p>
    <w:p w14:paraId="191A1258" w14:textId="77777777" w:rsidR="004971F1" w:rsidRPr="00EF39A8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5. Утвердить:</w:t>
      </w:r>
    </w:p>
    <w:p w14:paraId="183E77CA" w14:textId="63DDDF0D" w:rsidR="004971F1" w:rsidRPr="00EF39A8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5.1. Положение о постоянно действующей комиссии по осуществлению ведомственного контроля в сфере закупок муниципальных учреждений </w:t>
      </w:r>
      <w:bookmarkStart w:id="2" w:name="_Hlk124236022"/>
      <w:r w:rsidRPr="00EF39A8">
        <w:rPr>
          <w:sz w:val="28"/>
          <w:szCs w:val="28"/>
          <w:lang w:eastAsia="ru-RU"/>
        </w:rPr>
        <w:t>Петровско</w:t>
      </w:r>
      <w:bookmarkEnd w:id="2"/>
      <w:r w:rsidR="00B43D6E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сельско</w:t>
      </w:r>
      <w:r w:rsidR="00B43D6E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B43D6E" w:rsidRPr="00EF39A8">
        <w:rPr>
          <w:sz w:val="28"/>
          <w:szCs w:val="28"/>
          <w:lang w:eastAsia="ru-RU"/>
        </w:rPr>
        <w:t>я</w:t>
      </w:r>
      <w:r w:rsidRPr="00EF39A8">
        <w:rPr>
          <w:sz w:val="28"/>
          <w:szCs w:val="28"/>
          <w:lang w:eastAsia="ru-RU"/>
        </w:rPr>
        <w:t xml:space="preserve"> согласно приложению 3 к настоящему постановлению. </w:t>
      </w:r>
    </w:p>
    <w:p w14:paraId="2F862E3E" w14:textId="71EEEEDB" w:rsidR="004971F1" w:rsidRPr="00EF39A8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5.2. Состав постоянно действующей комиссии по осуществлению ведомственного контроля в сфере закупок муниципальных учреждений Петровско</w:t>
      </w:r>
      <w:r w:rsidR="00B43D6E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сельско</w:t>
      </w:r>
      <w:r w:rsidR="00B43D6E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B43D6E" w:rsidRPr="00EF39A8">
        <w:rPr>
          <w:sz w:val="28"/>
          <w:szCs w:val="28"/>
          <w:lang w:eastAsia="ru-RU"/>
        </w:rPr>
        <w:t>я</w:t>
      </w:r>
      <w:r w:rsidRPr="00EF39A8">
        <w:rPr>
          <w:sz w:val="28"/>
          <w:szCs w:val="28"/>
          <w:lang w:eastAsia="ru-RU"/>
        </w:rPr>
        <w:t xml:space="preserve"> согласно приложению 4 к настоящему постановлению. </w:t>
      </w:r>
    </w:p>
    <w:p w14:paraId="49A8BA4B" w14:textId="60516580" w:rsidR="004971F1" w:rsidRPr="00EF39A8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lastRenderedPageBreak/>
        <w:t>6. Признать утратившим силу Постановление администрации Петровско</w:t>
      </w:r>
      <w:r w:rsidR="00B43D6E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сельско</w:t>
      </w:r>
      <w:r w:rsidR="00B43D6E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B43D6E" w:rsidRPr="00EF39A8">
        <w:rPr>
          <w:sz w:val="28"/>
          <w:szCs w:val="28"/>
          <w:lang w:eastAsia="ru-RU"/>
        </w:rPr>
        <w:t>я</w:t>
      </w:r>
      <w:r w:rsidRPr="00EF39A8">
        <w:rPr>
          <w:sz w:val="28"/>
          <w:szCs w:val="28"/>
          <w:lang w:eastAsia="ru-RU"/>
        </w:rPr>
        <w:t xml:space="preserve"> № 111 от 20 мая 2014 г. Об утверждении «</w:t>
      </w:r>
      <w:r w:rsidRPr="00EF39A8">
        <w:rPr>
          <w:bCs/>
          <w:sz w:val="28"/>
          <w:szCs w:val="28"/>
          <w:lang w:eastAsia="ru-RU"/>
        </w:rPr>
        <w:t>Порядка осуществления ведомственного контроля в сфере закупок для обеспечения муниципальных нужд муниципального образования Петровское сельское поселение муниципального образования Приозерский муниципальный район Ленинградской области».</w:t>
      </w:r>
    </w:p>
    <w:p w14:paraId="68FFAACE" w14:textId="25F1EDB2" w:rsidR="004971F1" w:rsidRPr="00EF39A8" w:rsidRDefault="004971F1" w:rsidP="00A71EFA">
      <w:pPr>
        <w:suppressAutoHyphens w:val="0"/>
        <w:ind w:firstLine="426"/>
        <w:jc w:val="both"/>
        <w:rPr>
          <w:noProof/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7. </w:t>
      </w:r>
      <w:r w:rsidRPr="00EF39A8">
        <w:rPr>
          <w:noProof/>
          <w:sz w:val="28"/>
          <w:szCs w:val="28"/>
          <w:lang w:eastAsia="ru-RU"/>
        </w:rPr>
        <w:t>Контроль за выполнением настоящего постановления возложить на главу администрации Петровско</w:t>
      </w:r>
      <w:r w:rsidR="00B43D6E" w:rsidRPr="00EF39A8">
        <w:rPr>
          <w:noProof/>
          <w:sz w:val="28"/>
          <w:szCs w:val="28"/>
          <w:lang w:eastAsia="ru-RU"/>
        </w:rPr>
        <w:t>го</w:t>
      </w:r>
      <w:r w:rsidRPr="00EF39A8">
        <w:rPr>
          <w:noProof/>
          <w:sz w:val="28"/>
          <w:szCs w:val="28"/>
          <w:lang w:eastAsia="ru-RU"/>
        </w:rPr>
        <w:t xml:space="preserve"> сельско</w:t>
      </w:r>
      <w:r w:rsidR="00B43D6E" w:rsidRPr="00EF39A8">
        <w:rPr>
          <w:noProof/>
          <w:sz w:val="28"/>
          <w:szCs w:val="28"/>
          <w:lang w:eastAsia="ru-RU"/>
        </w:rPr>
        <w:t>го</w:t>
      </w:r>
      <w:r w:rsidRPr="00EF39A8">
        <w:rPr>
          <w:noProof/>
          <w:sz w:val="28"/>
          <w:szCs w:val="28"/>
          <w:lang w:eastAsia="ru-RU"/>
        </w:rPr>
        <w:t xml:space="preserve"> поселени</w:t>
      </w:r>
      <w:r w:rsidR="00B43D6E" w:rsidRPr="00EF39A8">
        <w:rPr>
          <w:noProof/>
          <w:sz w:val="28"/>
          <w:szCs w:val="28"/>
          <w:lang w:eastAsia="ru-RU"/>
        </w:rPr>
        <w:t>я</w:t>
      </w:r>
      <w:r w:rsidRPr="00EF39A8">
        <w:rPr>
          <w:noProof/>
          <w:sz w:val="28"/>
          <w:szCs w:val="28"/>
          <w:lang w:eastAsia="ru-RU"/>
        </w:rPr>
        <w:t>.</w:t>
      </w:r>
    </w:p>
    <w:p w14:paraId="483B872B" w14:textId="2EBD58DC" w:rsidR="004971F1" w:rsidRPr="00EF39A8" w:rsidRDefault="004971F1" w:rsidP="004971F1">
      <w:pPr>
        <w:suppressAutoHyphens w:val="0"/>
        <w:jc w:val="both"/>
        <w:rPr>
          <w:noProof/>
          <w:sz w:val="28"/>
          <w:szCs w:val="28"/>
          <w:lang w:eastAsia="ru-RU"/>
        </w:rPr>
      </w:pPr>
    </w:p>
    <w:p w14:paraId="201C4CB4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</w:p>
    <w:p w14:paraId="33489FB1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</w:p>
    <w:p w14:paraId="0C488D26" w14:textId="70514D0B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Глава администрации                                                                 </w:t>
      </w:r>
      <w:r w:rsidR="001004B6" w:rsidRPr="00EF39A8">
        <w:rPr>
          <w:sz w:val="28"/>
          <w:szCs w:val="28"/>
          <w:lang w:eastAsia="ru-RU"/>
        </w:rPr>
        <w:t xml:space="preserve">               </w:t>
      </w:r>
      <w:r w:rsidRPr="00EF39A8">
        <w:rPr>
          <w:sz w:val="28"/>
          <w:szCs w:val="28"/>
          <w:lang w:eastAsia="ru-RU"/>
        </w:rPr>
        <w:t xml:space="preserve">  </w:t>
      </w:r>
      <w:proofErr w:type="spellStart"/>
      <w:r w:rsidRPr="00EF39A8">
        <w:rPr>
          <w:sz w:val="28"/>
          <w:szCs w:val="28"/>
          <w:lang w:eastAsia="ru-RU"/>
        </w:rPr>
        <w:t>А.В.Левин</w:t>
      </w:r>
      <w:proofErr w:type="spellEnd"/>
    </w:p>
    <w:p w14:paraId="70C01678" w14:textId="06F4B583" w:rsidR="004971F1" w:rsidRDefault="004971F1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74E417DC" w14:textId="6D7458BE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237D5AC0" w14:textId="1B0F369E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31AF0E16" w14:textId="23BC2ECC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055C028F" w14:textId="35DACF23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26494B7B" w14:textId="64E17863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38D44B7A" w14:textId="4360552C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61B04842" w14:textId="42D0EC8F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641008F5" w14:textId="56348521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37E432EF" w14:textId="4882BC89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5A87B912" w14:textId="23D3D78F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110151A2" w14:textId="7AA56EAB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37938684" w14:textId="319C3B1D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5194941C" w14:textId="4C02E870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269BEA9A" w14:textId="4683EE96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4E64C5C3" w14:textId="0B039871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23FBEF49" w14:textId="13177AE5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06D25F96" w14:textId="4FA9C067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3E471120" w14:textId="4768CD12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1A8FFA37" w14:textId="207EDF2F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3E44C153" w14:textId="6EB97048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5B155FE8" w14:textId="5E0D3AE5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3C994772" w14:textId="5F56BB9A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1D67DEF6" w14:textId="34E138F1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3F524A85" w14:textId="5301A968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01CCD380" w14:textId="29DA8B60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4021AC5B" w14:textId="66DDFEAA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6D7FB744" w14:textId="57A6A10A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2E7CE7DB" w14:textId="08D793A1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51473D83" w14:textId="350FA302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33ED4417" w14:textId="305A0152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07F16DE6" w14:textId="5411D27E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4AC4FF9E" w14:textId="028F340F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4ACCC6E4" w14:textId="2CF6EF73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184CD85C" w14:textId="77777777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4EC6A3FA" w14:textId="77777777" w:rsidR="004971F1" w:rsidRPr="004971F1" w:rsidRDefault="004971F1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565BA938" w14:textId="78B74E09" w:rsid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6516D03F" w14:textId="2970C82E" w:rsidR="004971F1" w:rsidRPr="004971F1" w:rsidRDefault="004971F1" w:rsidP="004971F1">
      <w:pPr>
        <w:suppressAutoHyphens w:val="0"/>
        <w:rPr>
          <w:sz w:val="18"/>
          <w:szCs w:val="18"/>
          <w:lang w:eastAsia="ru-RU"/>
        </w:rPr>
      </w:pPr>
      <w:r w:rsidRPr="004971F1">
        <w:rPr>
          <w:sz w:val="18"/>
          <w:szCs w:val="18"/>
          <w:lang w:eastAsia="ru-RU"/>
        </w:rPr>
        <w:t xml:space="preserve">Исп. </w:t>
      </w:r>
      <w:r w:rsidR="0042680C">
        <w:rPr>
          <w:sz w:val="18"/>
          <w:szCs w:val="18"/>
          <w:lang w:eastAsia="ru-RU"/>
        </w:rPr>
        <w:t>Дудникова Е.В. тел. 66-132</w:t>
      </w:r>
    </w:p>
    <w:p w14:paraId="6E7A0B30" w14:textId="1D059967" w:rsidR="00FF505A" w:rsidRPr="000635F0" w:rsidRDefault="004971F1" w:rsidP="000635F0">
      <w:pPr>
        <w:suppressAutoHyphens w:val="0"/>
        <w:rPr>
          <w:sz w:val="18"/>
          <w:szCs w:val="18"/>
          <w:lang w:eastAsia="ru-RU"/>
        </w:rPr>
      </w:pPr>
      <w:r w:rsidRPr="004971F1">
        <w:rPr>
          <w:sz w:val="18"/>
          <w:szCs w:val="18"/>
          <w:lang w:eastAsia="ru-RU"/>
        </w:rPr>
        <w:t xml:space="preserve">Разослано: 1- дело, 1- прокуратура, 1- </w:t>
      </w:r>
      <w:r>
        <w:rPr>
          <w:sz w:val="18"/>
          <w:szCs w:val="18"/>
          <w:lang w:eastAsia="ru-RU"/>
        </w:rPr>
        <w:t>сайт администрации.</w:t>
      </w:r>
    </w:p>
    <w:sectPr w:rsidR="00FF505A" w:rsidRPr="000635F0" w:rsidSect="00AA11C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680A9" w14:textId="77777777" w:rsidR="003205A8" w:rsidRDefault="003205A8" w:rsidP="005A1950">
      <w:r>
        <w:separator/>
      </w:r>
    </w:p>
  </w:endnote>
  <w:endnote w:type="continuationSeparator" w:id="0">
    <w:p w14:paraId="3F246654" w14:textId="77777777" w:rsidR="003205A8" w:rsidRDefault="003205A8" w:rsidP="005A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FA488D" w14:textId="77777777" w:rsidR="003205A8" w:rsidRDefault="003205A8" w:rsidP="005A1950">
      <w:r>
        <w:separator/>
      </w:r>
    </w:p>
  </w:footnote>
  <w:footnote w:type="continuationSeparator" w:id="0">
    <w:p w14:paraId="2AEDE31D" w14:textId="77777777" w:rsidR="003205A8" w:rsidRDefault="003205A8" w:rsidP="005A1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3541"/>
    <w:multiLevelType w:val="hybridMultilevel"/>
    <w:tmpl w:val="40F45816"/>
    <w:lvl w:ilvl="0" w:tplc="C7A48CBA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01487"/>
    <w:multiLevelType w:val="hybridMultilevel"/>
    <w:tmpl w:val="9EC44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07E64"/>
    <w:multiLevelType w:val="hybridMultilevel"/>
    <w:tmpl w:val="3042C14C"/>
    <w:lvl w:ilvl="0" w:tplc="94FAB9E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9F645E"/>
    <w:multiLevelType w:val="hybridMultilevel"/>
    <w:tmpl w:val="3042C14C"/>
    <w:lvl w:ilvl="0" w:tplc="94FAB9E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F25629"/>
    <w:multiLevelType w:val="hybridMultilevel"/>
    <w:tmpl w:val="CE3E9834"/>
    <w:lvl w:ilvl="0" w:tplc="AADEA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F76606"/>
    <w:multiLevelType w:val="hybridMultilevel"/>
    <w:tmpl w:val="8F485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40FF0"/>
    <w:multiLevelType w:val="hybridMultilevel"/>
    <w:tmpl w:val="4672D928"/>
    <w:lvl w:ilvl="0" w:tplc="AAB69194">
      <w:start w:val="12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EA"/>
    <w:rsid w:val="00016FEB"/>
    <w:rsid w:val="000453CA"/>
    <w:rsid w:val="00052B8E"/>
    <w:rsid w:val="000635F0"/>
    <w:rsid w:val="000A25B0"/>
    <w:rsid w:val="000A3128"/>
    <w:rsid w:val="001004B6"/>
    <w:rsid w:val="00153888"/>
    <w:rsid w:val="002922B2"/>
    <w:rsid w:val="002C6F8E"/>
    <w:rsid w:val="003205A8"/>
    <w:rsid w:val="00342133"/>
    <w:rsid w:val="00383C0B"/>
    <w:rsid w:val="003E3521"/>
    <w:rsid w:val="00422FAF"/>
    <w:rsid w:val="0042680C"/>
    <w:rsid w:val="004971F1"/>
    <w:rsid w:val="005131C9"/>
    <w:rsid w:val="00513FF9"/>
    <w:rsid w:val="00523B4F"/>
    <w:rsid w:val="00527F73"/>
    <w:rsid w:val="005A1950"/>
    <w:rsid w:val="005B3E4E"/>
    <w:rsid w:val="005D17EA"/>
    <w:rsid w:val="006D6264"/>
    <w:rsid w:val="007B37A0"/>
    <w:rsid w:val="007C044C"/>
    <w:rsid w:val="007E0920"/>
    <w:rsid w:val="008A2D90"/>
    <w:rsid w:val="008F7789"/>
    <w:rsid w:val="009309AE"/>
    <w:rsid w:val="00941834"/>
    <w:rsid w:val="00A06B62"/>
    <w:rsid w:val="00A71EFA"/>
    <w:rsid w:val="00AA11C0"/>
    <w:rsid w:val="00B15C41"/>
    <w:rsid w:val="00B24F70"/>
    <w:rsid w:val="00B43D6E"/>
    <w:rsid w:val="00B65E36"/>
    <w:rsid w:val="00BB4325"/>
    <w:rsid w:val="00CD609B"/>
    <w:rsid w:val="00CD6E4E"/>
    <w:rsid w:val="00CE2B35"/>
    <w:rsid w:val="00CE5822"/>
    <w:rsid w:val="00D145AE"/>
    <w:rsid w:val="00D53802"/>
    <w:rsid w:val="00D93B56"/>
    <w:rsid w:val="00DB2FFC"/>
    <w:rsid w:val="00DB46F6"/>
    <w:rsid w:val="00DE11A7"/>
    <w:rsid w:val="00E458D2"/>
    <w:rsid w:val="00E461D6"/>
    <w:rsid w:val="00EB2DB4"/>
    <w:rsid w:val="00EC5EC3"/>
    <w:rsid w:val="00EE04D7"/>
    <w:rsid w:val="00EE0B59"/>
    <w:rsid w:val="00EF39A8"/>
    <w:rsid w:val="00F06BA6"/>
    <w:rsid w:val="00FC5885"/>
    <w:rsid w:val="00FE057F"/>
    <w:rsid w:val="00FF455B"/>
    <w:rsid w:val="00F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FC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4971F1"/>
    <w:pPr>
      <w:keepNext/>
      <w:suppressAutoHyphens w:val="0"/>
      <w:jc w:val="center"/>
      <w:outlineLvl w:val="3"/>
    </w:pPr>
    <w:rPr>
      <w:b/>
      <w:spacing w:val="-5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9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A19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19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nhideWhenUsed/>
    <w:rsid w:val="005A19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A195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CE2B35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rsid w:val="004971F1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971F1"/>
  </w:style>
  <w:style w:type="paragraph" w:styleId="a9">
    <w:name w:val="Balloon Text"/>
    <w:basedOn w:val="a"/>
    <w:link w:val="aa"/>
    <w:rsid w:val="004971F1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4971F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971F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4971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4971F1"/>
    <w:pPr>
      <w:keepNext/>
      <w:suppressAutoHyphens w:val="0"/>
      <w:jc w:val="center"/>
      <w:outlineLvl w:val="3"/>
    </w:pPr>
    <w:rPr>
      <w:b/>
      <w:spacing w:val="-5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9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A19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19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nhideWhenUsed/>
    <w:rsid w:val="005A19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A195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CE2B35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rsid w:val="004971F1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971F1"/>
  </w:style>
  <w:style w:type="paragraph" w:styleId="a9">
    <w:name w:val="Balloon Text"/>
    <w:basedOn w:val="a"/>
    <w:link w:val="aa"/>
    <w:rsid w:val="004971F1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4971F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971F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4971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75BA7-1425-413A-9740-C856FE7BF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294</Words>
  <Characters>2228</Characters>
  <Application>Microsoft Office Word</Application>
  <DocSecurity>0</DocSecurity>
  <Lines>96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2023-03-21T09:19:00Z</cp:lastPrinted>
  <dcterms:created xsi:type="dcterms:W3CDTF">2023-03-20T08:15:00Z</dcterms:created>
  <dcterms:modified xsi:type="dcterms:W3CDTF">2023-06-06T12:10:00Z</dcterms:modified>
</cp:coreProperties>
</file>