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25A6" w14:textId="45593353" w:rsidR="00840EC0" w:rsidRPr="004F446C" w:rsidRDefault="00B07D37" w:rsidP="0044530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</w:t>
      </w:r>
      <w:r w:rsidR="00840EC0" w:rsidRPr="004F446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3F5CA4" wp14:editId="77D209AB">
            <wp:extent cx="5715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</w:t>
      </w:r>
      <w:r w:rsidR="00840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</w:t>
      </w:r>
    </w:p>
    <w:p w14:paraId="07381139" w14:textId="77777777" w:rsidR="00840EC0" w:rsidRPr="00445306" w:rsidRDefault="00840EC0" w:rsidP="00840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5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14:paraId="0CF968DD" w14:textId="77777777" w:rsidR="00840EC0" w:rsidRPr="00445306" w:rsidRDefault="00840EC0" w:rsidP="00840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5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57389FC1" w14:textId="77777777" w:rsidR="00840EC0" w:rsidRPr="00445306" w:rsidRDefault="00840EC0" w:rsidP="00840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306">
        <w:rPr>
          <w:rFonts w:ascii="Times New Roman" w:eastAsia="Times New Roman" w:hAnsi="Times New Roman"/>
          <w:sz w:val="28"/>
          <w:szCs w:val="28"/>
          <w:lang w:eastAsia="ru-RU"/>
        </w:rPr>
        <w:t>Раздольевское сельское поселение муниципального образования</w:t>
      </w:r>
    </w:p>
    <w:p w14:paraId="3255952B" w14:textId="77777777" w:rsidR="00840EC0" w:rsidRPr="00445306" w:rsidRDefault="00840EC0" w:rsidP="00840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306">
        <w:rPr>
          <w:rFonts w:ascii="Times New Roman" w:eastAsia="Times New Roman" w:hAnsi="Times New Roman"/>
          <w:sz w:val="28"/>
          <w:szCs w:val="28"/>
          <w:lang w:eastAsia="ru-RU"/>
        </w:rPr>
        <w:t>Приозерский муниципальный район Ленинградской области</w:t>
      </w:r>
    </w:p>
    <w:p w14:paraId="1848553C" w14:textId="77777777" w:rsidR="00840EC0" w:rsidRPr="00445306" w:rsidRDefault="00840EC0" w:rsidP="00840E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8A996C" w14:textId="77777777" w:rsidR="00840EC0" w:rsidRDefault="00840EC0" w:rsidP="00840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F446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</w:p>
    <w:p w14:paraId="532C6B0C" w14:textId="77777777" w:rsidR="00840EC0" w:rsidRDefault="00840EC0" w:rsidP="00840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6A1388A5" w14:textId="73212934" w:rsidR="00840EC0" w:rsidRDefault="00445306" w:rsidP="00840EC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 марта </w:t>
      </w:r>
      <w:r w:rsidR="007909E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840EC0" w:rsidRPr="004F44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</w:t>
      </w:r>
      <w:r w:rsidR="00840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EC0" w:rsidRPr="004F4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EC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0EC0" w:rsidRPr="004F446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</w:p>
    <w:p w14:paraId="0A6E0141" w14:textId="77777777" w:rsidR="00840EC0" w:rsidRDefault="00840EC0" w:rsidP="00840EC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E16EC" w14:textId="3A603269" w:rsidR="005B6D5F" w:rsidRPr="0070517C" w:rsidRDefault="005B6D5F" w:rsidP="00445306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B35CAF">
        <w:rPr>
          <w:rFonts w:ascii="Times New Roman" w:hAnsi="Times New Roman"/>
          <w:iCs/>
          <w:sz w:val="28"/>
          <w:szCs w:val="28"/>
        </w:rPr>
        <w:t xml:space="preserve">порядка установления льготной арендной </w:t>
      </w:r>
      <w:r w:rsidR="00840EC0">
        <w:rPr>
          <w:rFonts w:ascii="Times New Roman" w:hAnsi="Times New Roman"/>
          <w:iCs/>
          <w:sz w:val="28"/>
          <w:szCs w:val="28"/>
        </w:rPr>
        <w:t xml:space="preserve">  </w:t>
      </w:r>
      <w:r w:rsidR="00B35CAF">
        <w:rPr>
          <w:rFonts w:ascii="Times New Roman" w:hAnsi="Times New Roman"/>
          <w:iCs/>
          <w:sz w:val="28"/>
          <w:szCs w:val="28"/>
        </w:rPr>
        <w:t>платы лицам при предоставлении в аренду неиспользуемых объектов культурного наследия, включенных в</w:t>
      </w:r>
      <w:r w:rsidR="00B07D37">
        <w:rPr>
          <w:rFonts w:ascii="Times New Roman" w:hAnsi="Times New Roman"/>
          <w:iCs/>
          <w:sz w:val="28"/>
          <w:szCs w:val="28"/>
        </w:rPr>
        <w:t xml:space="preserve"> </w:t>
      </w:r>
      <w:r w:rsidR="00B35CAF">
        <w:rPr>
          <w:rFonts w:ascii="Times New Roman" w:hAnsi="Times New Roman"/>
          <w:iCs/>
          <w:sz w:val="28"/>
          <w:szCs w:val="28"/>
        </w:rPr>
        <w:t>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>, явл</w:t>
      </w:r>
      <w:r w:rsidR="00840EC0">
        <w:rPr>
          <w:rFonts w:ascii="Times New Roman" w:hAnsi="Times New Roman"/>
          <w:iCs/>
          <w:sz w:val="28"/>
          <w:szCs w:val="28"/>
        </w:rPr>
        <w:t xml:space="preserve">яющихся собственностью муниципального образования Раздольевское сельское поселение и находящихся </w:t>
      </w:r>
      <w:r w:rsidR="00B35CAF">
        <w:rPr>
          <w:rFonts w:ascii="Times New Roman" w:hAnsi="Times New Roman"/>
          <w:iCs/>
          <w:sz w:val="28"/>
          <w:szCs w:val="28"/>
        </w:rPr>
        <w:t>в неудовлетворительном состоянии</w:t>
      </w:r>
    </w:p>
    <w:p w14:paraId="6549BEFD" w14:textId="284121E9" w:rsidR="005B6D5F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65BEB438" w14:textId="77777777" w:rsidR="00445306" w:rsidRPr="004902E6" w:rsidRDefault="00445306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5930E133" w14:textId="77777777" w:rsidR="005B6D5F" w:rsidRPr="00840EC0" w:rsidRDefault="005B6D5F" w:rsidP="00840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</w:t>
      </w:r>
      <w:r w:rsidR="00840EC0">
        <w:rPr>
          <w:rFonts w:ascii="Times New Roman" w:hAnsi="Times New Roman"/>
          <w:sz w:val="28"/>
          <w:szCs w:val="28"/>
        </w:rPr>
        <w:t>пального образования Раздольевское сельское поселение</w:t>
      </w:r>
      <w:r w:rsidR="00840EC0">
        <w:rPr>
          <w:rFonts w:ascii="Times New Roman" w:hAnsi="Times New Roman"/>
          <w:i/>
          <w:sz w:val="28"/>
          <w:szCs w:val="28"/>
        </w:rPr>
        <w:t xml:space="preserve"> </w:t>
      </w:r>
      <w:r w:rsidR="00840EC0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</w:t>
      </w:r>
      <w:r w:rsidR="005A7D6C">
        <w:rPr>
          <w:rFonts w:ascii="Times New Roman" w:hAnsi="Times New Roman"/>
          <w:sz w:val="28"/>
          <w:szCs w:val="28"/>
        </w:rPr>
        <w:t>адской области</w:t>
      </w:r>
      <w:r w:rsidR="00562941">
        <w:rPr>
          <w:rFonts w:ascii="Times New Roman" w:hAnsi="Times New Roman"/>
          <w:sz w:val="28"/>
          <w:szCs w:val="28"/>
        </w:rPr>
        <w:t>, Совет депутатов муниципального образования</w:t>
      </w:r>
      <w:r w:rsidR="00EA0A4B">
        <w:rPr>
          <w:rFonts w:ascii="Times New Roman" w:hAnsi="Times New Roman"/>
          <w:sz w:val="28"/>
          <w:szCs w:val="28"/>
        </w:rPr>
        <w:t xml:space="preserve"> Раздольевское сельское поселение</w:t>
      </w:r>
      <w:r w:rsidR="00840EC0">
        <w:rPr>
          <w:rFonts w:ascii="Times New Roman" w:hAnsi="Times New Roman"/>
          <w:sz w:val="28"/>
          <w:szCs w:val="28"/>
        </w:rPr>
        <w:t xml:space="preserve"> </w:t>
      </w:r>
      <w:r w:rsidR="00316889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14:paraId="433C53F1" w14:textId="77777777" w:rsidR="005B6D5F" w:rsidRPr="004902E6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7C6D2C66" w14:textId="77777777"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5A7D6C" w:rsidRPr="00316889">
        <w:rPr>
          <w:rFonts w:ascii="Times New Roman" w:hAnsi="Times New Roman"/>
          <w:sz w:val="28"/>
          <w:szCs w:val="28"/>
        </w:rPr>
        <w:t>муници</w:t>
      </w:r>
      <w:r w:rsidR="005A7D6C">
        <w:rPr>
          <w:rFonts w:ascii="Times New Roman" w:hAnsi="Times New Roman"/>
          <w:sz w:val="28"/>
          <w:szCs w:val="28"/>
        </w:rPr>
        <w:t>пального образования Раздольевское сельское поселение</w:t>
      </w:r>
      <w:r w:rsidR="005A7D6C">
        <w:rPr>
          <w:rFonts w:ascii="Times New Roman" w:hAnsi="Times New Roman"/>
          <w:i/>
          <w:sz w:val="28"/>
          <w:szCs w:val="28"/>
        </w:rPr>
        <w:t xml:space="preserve"> </w:t>
      </w:r>
      <w:r w:rsidR="005A7D6C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 (далее – МО Раздольевское сельское поселение)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034D3BD2" w14:textId="77777777" w:rsidR="00562941" w:rsidRDefault="005B6D5F" w:rsidP="00840EC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840EC0" w:rsidRPr="00840EC0">
        <w:rPr>
          <w:rFonts w:ascii="Times New Roman" w:hAnsi="Times New Roman"/>
          <w:sz w:val="28"/>
          <w:szCs w:val="28"/>
        </w:rPr>
        <w:t>Опубликовать настоящее решение в сетевом издании «</w:t>
      </w:r>
      <w:proofErr w:type="spellStart"/>
      <w:r w:rsidR="00840EC0" w:rsidRPr="00840EC0">
        <w:rPr>
          <w:rFonts w:ascii="Times New Roman" w:hAnsi="Times New Roman"/>
          <w:sz w:val="28"/>
          <w:szCs w:val="28"/>
        </w:rPr>
        <w:t>Леноблинформ</w:t>
      </w:r>
      <w:proofErr w:type="spellEnd"/>
      <w:r w:rsidR="00840EC0" w:rsidRPr="00840EC0">
        <w:rPr>
          <w:rFonts w:ascii="Times New Roman" w:hAnsi="Times New Roman"/>
          <w:sz w:val="28"/>
          <w:szCs w:val="28"/>
        </w:rPr>
        <w:t>»</w:t>
      </w:r>
      <w:r w:rsidR="00562941">
        <w:rPr>
          <w:rFonts w:ascii="Times New Roman" w:hAnsi="Times New Roman"/>
          <w:sz w:val="28"/>
          <w:szCs w:val="28"/>
        </w:rPr>
        <w:t xml:space="preserve"> и на официальном сайте </w:t>
      </w:r>
      <w:proofErr w:type="spellStart"/>
      <w:r w:rsidR="00562941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r w:rsidR="00562941">
        <w:rPr>
          <w:rFonts w:ascii="Times New Roman" w:hAnsi="Times New Roman"/>
          <w:sz w:val="28"/>
          <w:szCs w:val="28"/>
        </w:rPr>
        <w:t>.</w:t>
      </w:r>
      <w:r w:rsidRPr="004902E6">
        <w:rPr>
          <w:rFonts w:ascii="Times New Roman" w:hAnsi="Times New Roman"/>
          <w:sz w:val="28"/>
          <w:szCs w:val="28"/>
        </w:rPr>
        <w:tab/>
      </w:r>
    </w:p>
    <w:p w14:paraId="44FC9705" w14:textId="77777777" w:rsidR="005B6D5F" w:rsidRPr="004902E6" w:rsidRDefault="005B6D5F" w:rsidP="00840EC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316889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293A6958" w14:textId="77777777" w:rsidR="005B6D5F" w:rsidRPr="004902E6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82D3C" w14:textId="77777777" w:rsidR="005B6D5F" w:rsidRPr="004902E6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61C2F97" w14:textId="77777777" w:rsidR="00316889" w:rsidRDefault="00316889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</w:t>
      </w:r>
      <w:r w:rsidR="00840EC0">
        <w:rPr>
          <w:rFonts w:ascii="Times New Roman" w:hAnsi="Times New Roman"/>
          <w:sz w:val="28"/>
          <w:szCs w:val="28"/>
        </w:rPr>
        <w:t xml:space="preserve">                           А.В. Долгов</w:t>
      </w:r>
    </w:p>
    <w:p w14:paraId="225A70B3" w14:textId="77777777" w:rsidR="00840EC0" w:rsidRDefault="00840EC0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Раздольевское сельское поселение</w:t>
      </w:r>
    </w:p>
    <w:p w14:paraId="02A24964" w14:textId="6014BA9C" w:rsidR="00EA0A4B" w:rsidRDefault="00EA0A4B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647CC97" w14:textId="5B806F22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6934409E" w14:textId="149FE25D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4BBD204" w14:textId="4474C130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E243131" w14:textId="5D800E13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4A8D09D" w14:textId="2B57C51E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6131DE92" w14:textId="51347C9A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659CF98F" w14:textId="521EC614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01A1D306" w14:textId="382933EB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FB994B1" w14:textId="2D8A12D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250148A0" w14:textId="3D4BF466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25EBB177" w14:textId="5E03F5D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8FB7AF2" w14:textId="42A86C1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247371F" w14:textId="111A83C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13DD86F" w14:textId="7CA4F92E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FF85843" w14:textId="555EFA9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37C0ADE1" w14:textId="75DB529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79FCAAD2" w14:textId="6D322236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37576F6C" w14:textId="305A5B2D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5689821" w14:textId="68A0E81A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7FF51D89" w14:textId="797B06C7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7FC003CA" w14:textId="045E5432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31D0C6BA" w14:textId="316488C4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78DF8DB5" w14:textId="334C560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28D65B9" w14:textId="55842480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979287A" w14:textId="4812B254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0500A79" w14:textId="69AE822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66C3BC80" w14:textId="7E236C63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300215C4" w14:textId="5B09C72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212A4A43" w14:textId="6E6FA210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BA922B8" w14:textId="32A5BDB1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B6B08C5" w14:textId="743C1C6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11A3CB0" w14:textId="2696F84B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08C00C3F" w14:textId="4AA28CCD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9006BFD" w14:textId="003BA8BF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0BC56714" w14:textId="2F102CE1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CC245E5" w14:textId="77777777" w:rsidR="001A6DBA" w:rsidRDefault="001A6DBA" w:rsidP="001A6DBA">
      <w:pPr>
        <w:pStyle w:val="ConsNormal"/>
        <w:widowControl/>
        <w:ind w:right="0" w:firstLine="567"/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раздольевское.рф</w:t>
      </w:r>
      <w:proofErr w:type="spellEnd"/>
      <w:proofErr w:type="gramEnd"/>
    </w:p>
    <w:p w14:paraId="4767DCA8" w14:textId="2A281A68" w:rsidR="00445306" w:rsidRDefault="00445306" w:rsidP="00445306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14:paraId="5F89CC44" w14:textId="77777777" w:rsidR="001A6DBA" w:rsidRDefault="001A6DBA" w:rsidP="00445306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sectPr w:rsidR="001A6DBA" w:rsidSect="00445306">
      <w:headerReference w:type="default" r:id="rId7"/>
      <w:pgSz w:w="11906" w:h="16838"/>
      <w:pgMar w:top="709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4513" w14:textId="77777777" w:rsidR="001B72EB" w:rsidRDefault="001B72EB" w:rsidP="001F0DF2">
      <w:pPr>
        <w:spacing w:after="0" w:line="240" w:lineRule="auto"/>
      </w:pPr>
      <w:r>
        <w:separator/>
      </w:r>
    </w:p>
  </w:endnote>
  <w:endnote w:type="continuationSeparator" w:id="0">
    <w:p w14:paraId="47F6E9C5" w14:textId="77777777" w:rsidR="001B72EB" w:rsidRDefault="001B72EB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FD1D" w14:textId="77777777" w:rsidR="001B72EB" w:rsidRDefault="001B72EB" w:rsidP="001F0DF2">
      <w:pPr>
        <w:spacing w:after="0" w:line="240" w:lineRule="auto"/>
      </w:pPr>
      <w:r>
        <w:separator/>
      </w:r>
    </w:p>
  </w:footnote>
  <w:footnote w:type="continuationSeparator" w:id="0">
    <w:p w14:paraId="56E1F523" w14:textId="77777777" w:rsidR="001B72EB" w:rsidRDefault="001B72EB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0018"/>
      <w:docPartObj>
        <w:docPartGallery w:val="Page Numbers (Top of Page)"/>
        <w:docPartUnique/>
      </w:docPartObj>
    </w:sdtPr>
    <w:sdtEndPr/>
    <w:sdtContent>
      <w:p w14:paraId="1F531718" w14:textId="77777777" w:rsidR="001F0DF2" w:rsidRDefault="00277E3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2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9BE46" w14:textId="77777777"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D5F"/>
    <w:rsid w:val="00042685"/>
    <w:rsid w:val="000A6777"/>
    <w:rsid w:val="001004F0"/>
    <w:rsid w:val="001A6DBA"/>
    <w:rsid w:val="001B72EB"/>
    <w:rsid w:val="001E6258"/>
    <w:rsid w:val="001F0DF2"/>
    <w:rsid w:val="00221C48"/>
    <w:rsid w:val="0024703D"/>
    <w:rsid w:val="00277E36"/>
    <w:rsid w:val="003136CB"/>
    <w:rsid w:val="00316889"/>
    <w:rsid w:val="003F54B6"/>
    <w:rsid w:val="00433A8A"/>
    <w:rsid w:val="00445306"/>
    <w:rsid w:val="00473D47"/>
    <w:rsid w:val="004D3F55"/>
    <w:rsid w:val="004E7627"/>
    <w:rsid w:val="004F71EC"/>
    <w:rsid w:val="00562941"/>
    <w:rsid w:val="00591B26"/>
    <w:rsid w:val="00594423"/>
    <w:rsid w:val="005A4510"/>
    <w:rsid w:val="005A7D6C"/>
    <w:rsid w:val="005B6D5F"/>
    <w:rsid w:val="00613F32"/>
    <w:rsid w:val="007909E8"/>
    <w:rsid w:val="00840EC0"/>
    <w:rsid w:val="00862BDB"/>
    <w:rsid w:val="0088376E"/>
    <w:rsid w:val="008F5483"/>
    <w:rsid w:val="00AC6467"/>
    <w:rsid w:val="00B07D37"/>
    <w:rsid w:val="00B35CAF"/>
    <w:rsid w:val="00C414E4"/>
    <w:rsid w:val="00D35735"/>
    <w:rsid w:val="00D45E14"/>
    <w:rsid w:val="00EA0A4B"/>
    <w:rsid w:val="00EF1D4F"/>
    <w:rsid w:val="00EF3212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A0A"/>
  <w15:docId w15:val="{00F1CA43-C6CF-43C3-A77F-3E65D94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customStyle="1" w:styleId="ConsNormal">
    <w:name w:val="ConsNormal"/>
    <w:rsid w:val="001A6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4</cp:revision>
  <dcterms:created xsi:type="dcterms:W3CDTF">2021-03-23T09:00:00Z</dcterms:created>
  <dcterms:modified xsi:type="dcterms:W3CDTF">2021-03-24T13:24:00Z</dcterms:modified>
</cp:coreProperties>
</file>